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FC08" w14:textId="77777777" w:rsidR="00075ACE" w:rsidRPr="00075ACE" w:rsidRDefault="00075ACE" w:rsidP="00075ACE">
      <w:pPr>
        <w:suppressAutoHyphens/>
        <w:spacing w:after="53" w:line="254" w:lineRule="auto"/>
        <w:ind w:right="759"/>
        <w:jc w:val="center"/>
        <w:rPr>
          <w:rFonts w:ascii="Times New Roman" w:eastAsia="Arial" w:hAnsi="Times New Roman" w:cs="Times New Roman"/>
          <w:b/>
          <w:color w:val="000000"/>
          <w:lang w:eastAsia="pl-PL"/>
        </w:rPr>
      </w:pPr>
      <w:r w:rsidRPr="00075ACE">
        <w:rPr>
          <w:rFonts w:ascii="Times New Roman" w:eastAsia="Arial" w:hAnsi="Times New Roman" w:cs="Times New Roman"/>
          <w:b/>
          <w:color w:val="000000"/>
          <w:lang w:eastAsia="pl-PL"/>
        </w:rPr>
        <w:t>WNIOSEK O WYPŁATĘ DODATKU DLA NIEKTÓRYCH PODMIOTÓW NIEBĘDĄCYCH GOSPODARSTWAMI DOMOWYMI Z TYTUŁU WYKORZYSTYWANIA NIEKTÓRYCH ŹRÓDEŁ CIEPŁA</w:t>
      </w:r>
    </w:p>
    <w:p w14:paraId="5C9A7B4C" w14:textId="77777777" w:rsidR="00075ACE" w:rsidRPr="00075ACE" w:rsidRDefault="00075ACE" w:rsidP="00075ACE">
      <w:pPr>
        <w:suppressAutoHyphens/>
        <w:spacing w:after="80" w:line="266" w:lineRule="auto"/>
        <w:jc w:val="both"/>
        <w:rPr>
          <w:rFonts w:ascii="Times New Roman" w:eastAsia="Arial" w:hAnsi="Times New Roman" w:cs="Times New Roman"/>
          <w:color w:val="000000"/>
          <w:sz w:val="18"/>
          <w:lang w:eastAsia="pl-PL"/>
        </w:rPr>
      </w:pPr>
    </w:p>
    <w:p w14:paraId="2D78FBE3" w14:textId="77777777" w:rsidR="00075ACE" w:rsidRPr="00075ACE" w:rsidRDefault="00075ACE" w:rsidP="00075ACE">
      <w:pPr>
        <w:suppressAutoHyphens/>
        <w:spacing w:after="53" w:line="254" w:lineRule="auto"/>
        <w:ind w:right="759"/>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Skrócona instrukcja wypełniania:</w:t>
      </w:r>
    </w:p>
    <w:p w14:paraId="1563EED0" w14:textId="77777777" w:rsidR="00075ACE" w:rsidRPr="00075ACE" w:rsidRDefault="00075ACE" w:rsidP="00075ACE">
      <w:pPr>
        <w:widowControl w:val="0"/>
        <w:numPr>
          <w:ilvl w:val="0"/>
          <w:numId w:val="2"/>
        </w:numPr>
        <w:tabs>
          <w:tab w:val="left" w:pos="426"/>
        </w:tabs>
        <w:suppressAutoHyphens/>
        <w:autoSpaceDE w:val="0"/>
        <w:autoSpaceDN w:val="0"/>
        <w:adjustRightInd w:val="0"/>
        <w:spacing w:after="77" w:line="360" w:lineRule="auto"/>
        <w:ind w:left="142" w:right="113" w:hanging="142"/>
        <w:jc w:val="both"/>
        <w:rPr>
          <w:rFonts w:ascii="Times New Roman" w:eastAsia="Arial" w:hAnsi="Times New Roman" w:cs="Times New Roman"/>
          <w:color w:val="000000"/>
          <w:lang w:eastAsia="pl-PL"/>
        </w:rPr>
      </w:pPr>
      <w:r w:rsidRPr="00075ACE">
        <w:rPr>
          <w:rFonts w:ascii="Times New Roman" w:eastAsia="Arial" w:hAnsi="Times New Roman" w:cs="Times New Roman"/>
          <w:b/>
          <w:color w:val="000000"/>
          <w:lang w:eastAsia="pl-PL"/>
        </w:rPr>
        <w:t>Należy wypełniać WIELKIMI LITERAMI.</w:t>
      </w:r>
      <w:r w:rsidRPr="00075ACE">
        <w:rPr>
          <w:rFonts w:ascii="Times New Roman" w:eastAsia="Arial" w:hAnsi="Times New Roman" w:cs="Times New Roman"/>
          <w:color w:val="000000"/>
          <w:lang w:eastAsia="pl-PL"/>
        </w:rPr>
        <w:t xml:space="preserve">  </w:t>
      </w:r>
    </w:p>
    <w:p w14:paraId="35CD4FA5" w14:textId="77777777" w:rsidR="00075ACE" w:rsidRPr="00075ACE" w:rsidRDefault="00075ACE" w:rsidP="00075ACE">
      <w:pPr>
        <w:widowControl w:val="0"/>
        <w:numPr>
          <w:ilvl w:val="0"/>
          <w:numId w:val="2"/>
        </w:numPr>
        <w:suppressAutoHyphens/>
        <w:autoSpaceDE w:val="0"/>
        <w:autoSpaceDN w:val="0"/>
        <w:adjustRightInd w:val="0"/>
        <w:spacing w:after="80" w:line="360" w:lineRule="auto"/>
        <w:ind w:right="113" w:hanging="422"/>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Pola wyboru należy zaznaczać </w:t>
      </w:r>
      <w:r w:rsidRPr="00075ACE">
        <w:rPr>
          <w:rFonts w:ascii="Times New Roman" w:eastAsia="Arial" w:hAnsi="Times New Roman" w:cs="Times New Roman"/>
          <w:b/>
          <w:bCs/>
          <w:color w:val="000000"/>
          <w:bdr w:val="single" w:sz="8" w:space="0" w:color="000000"/>
          <w:lang w:eastAsia="pl-PL"/>
        </w:rPr>
        <w:t xml:space="preserve"> V </w:t>
      </w:r>
      <w:r w:rsidRPr="00075ACE">
        <w:rPr>
          <w:rFonts w:ascii="Times New Roman" w:eastAsia="Arial" w:hAnsi="Times New Roman" w:cs="Times New Roman"/>
          <w:b/>
          <w:bCs/>
          <w:color w:val="000000"/>
          <w:lang w:eastAsia="pl-PL"/>
        </w:rPr>
        <w:t xml:space="preserve"> lub </w:t>
      </w:r>
      <w:r w:rsidRPr="00075ACE">
        <w:rPr>
          <w:rFonts w:ascii="Times New Roman" w:eastAsia="Arial" w:hAnsi="Times New Roman" w:cs="Times New Roman"/>
          <w:b/>
          <w:bCs/>
          <w:color w:val="000000"/>
          <w:bdr w:val="single" w:sz="8" w:space="0" w:color="000000"/>
          <w:lang w:eastAsia="pl-PL"/>
        </w:rPr>
        <w:t xml:space="preserve"> X </w:t>
      </w:r>
      <w:r w:rsidRPr="00075ACE">
        <w:rPr>
          <w:rFonts w:ascii="Times New Roman" w:eastAsia="Arial" w:hAnsi="Times New Roman" w:cs="Times New Roman"/>
          <w:b/>
          <w:bCs/>
          <w:color w:val="000000"/>
          <w:lang w:eastAsia="pl-PL"/>
        </w:rPr>
        <w:t xml:space="preserve"> .     </w:t>
      </w:r>
    </w:p>
    <w:p w14:paraId="20753B9E" w14:textId="77777777" w:rsidR="00075ACE" w:rsidRPr="00075ACE" w:rsidRDefault="00075ACE" w:rsidP="00075ACE">
      <w:pPr>
        <w:suppressAutoHyphens/>
        <w:spacing w:after="77"/>
        <w:rPr>
          <w:rFonts w:ascii="Times New Roman" w:eastAsia="Arial" w:hAnsi="Times New Roman" w:cs="Times New Roman"/>
          <w:color w:val="000000"/>
          <w:lang w:eastAsia="pl-PL"/>
        </w:rPr>
      </w:pPr>
    </w:p>
    <w:p w14:paraId="4C7CEB99" w14:textId="77777777" w:rsidR="00075ACE" w:rsidRPr="00075ACE" w:rsidRDefault="00075ACE" w:rsidP="00075ACE">
      <w:pPr>
        <w:suppressAutoHyphens/>
        <w:spacing w:after="77"/>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ORGAN, DO KTÓREGO JEST SKŁADANY WNIOSEK O WYPŁATĘ DODATKU DLA NIEKTÓRYCH PODMIOTÓW NIEBĘDĄCYCH GOSPODARSTWAMI DOMOWYMI </w:t>
      </w:r>
      <w:r w:rsidRPr="00075ACE">
        <w:rPr>
          <w:rFonts w:ascii="Times New Roman" w:eastAsia="Arial" w:hAnsi="Times New Roman" w:cs="Times New Roman"/>
          <w:b/>
          <w:color w:val="000000"/>
          <w:lang w:eastAsia="pl-PL"/>
        </w:rPr>
        <w:t xml:space="preserve">Z TYTUŁU WYKORZYSTYWANIA NIEKTÓRYCH ŹRÓDEŁ CIEPŁA, zwany dalej „wnioskiem” </w:t>
      </w:r>
      <w:r w:rsidRPr="00075ACE">
        <w:rPr>
          <w:rFonts w:ascii="Times New Roman" w:eastAsia="Arial" w:hAnsi="Times New Roman" w:cs="Times New Roman"/>
          <w:bCs/>
          <w:color w:val="000000"/>
          <w:vertAlign w:val="superscript"/>
          <w:lang w:eastAsia="pl-PL"/>
        </w:rPr>
        <w:t>1)</w:t>
      </w:r>
    </w:p>
    <w:p w14:paraId="6F672632"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bookmarkStart w:id="0" w:name="_Hlk51927332"/>
      <w:r w:rsidRPr="00075ACE">
        <w:rPr>
          <w:rFonts w:ascii="Times New Roman" w:eastAsia="Arial" w:hAnsi="Times New Roman" w:cs="Times New Roman"/>
          <w:color w:val="000000"/>
          <w:lang w:eastAsia="pl-PL"/>
        </w:rPr>
        <w:t>…………………………………………………………………………………………………………..</w:t>
      </w:r>
      <w:bookmarkEnd w:id="0"/>
    </w:p>
    <w:p w14:paraId="63312F4B"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70F03612" w14:textId="77777777" w:rsidR="00075ACE" w:rsidRPr="00075ACE" w:rsidRDefault="00075ACE" w:rsidP="00075ACE">
      <w:pPr>
        <w:suppressAutoHyphens/>
        <w:spacing w:after="80" w:line="266" w:lineRule="auto"/>
        <w:jc w:val="both"/>
        <w:rPr>
          <w:rFonts w:ascii="Times New Roman" w:eastAsia="Arial" w:hAnsi="Times New Roman" w:cs="Times New Roman"/>
          <w:color w:val="000000"/>
          <w:sz w:val="18"/>
          <w:lang w:eastAsia="pl-PL"/>
        </w:rPr>
      </w:pPr>
      <w:r w:rsidRPr="00075ACE">
        <w:rPr>
          <w:rFonts w:ascii="Times New Roman" w:eastAsia="Arial" w:hAnsi="Times New Roman" w:cs="Times New Roman"/>
          <w:color w:val="000000"/>
          <w:sz w:val="20"/>
          <w:szCs w:val="20"/>
          <w:vertAlign w:val="superscript"/>
          <w:lang w:eastAsia="pl-PL"/>
        </w:rPr>
        <w:t xml:space="preserve">1) </w:t>
      </w:r>
      <w:r w:rsidRPr="00075ACE">
        <w:rPr>
          <w:rFonts w:ascii="Times New Roman" w:eastAsia="Arial" w:hAnsi="Times New Roman" w:cs="Times New Roman"/>
          <w:color w:val="000000"/>
          <w:sz w:val="18"/>
          <w:lang w:eastAsia="pl-PL"/>
        </w:rPr>
        <w:t>Dodatek wypłaca wójt, burmistrz albo prezydent miasta właściwy ze względu na miejsce siedziby podmiotu składającego wniosek.</w:t>
      </w:r>
    </w:p>
    <w:p w14:paraId="4A574AF9" w14:textId="77777777" w:rsidR="00075ACE" w:rsidRPr="00075ACE" w:rsidRDefault="00075ACE" w:rsidP="00075ACE">
      <w:pPr>
        <w:suppressAutoHyphens/>
        <w:spacing w:after="80" w:line="266" w:lineRule="auto"/>
        <w:ind w:left="142" w:hanging="142"/>
        <w:jc w:val="both"/>
        <w:rPr>
          <w:rFonts w:ascii="Times New Roman" w:eastAsia="Arial" w:hAnsi="Times New Roman" w:cs="Times New Roman"/>
          <w:color w:val="000000"/>
          <w:sz w:val="18"/>
          <w:lang w:eastAsia="pl-PL"/>
        </w:rPr>
      </w:pPr>
    </w:p>
    <w:p w14:paraId="11E404CE"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CZĘŚĆ I </w:t>
      </w:r>
    </w:p>
    <w:p w14:paraId="73991E36"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DANE OSÓB UPRAWNIONYCH DO REPREZENTOWANIA PODMIOTU NIEBĘDĄCEGO GOSPODARSTWEM DOMOWYM, zwanego dalej „podmiotem”, ORAZ OZNACZENIE PODMIOTU</w:t>
      </w:r>
    </w:p>
    <w:p w14:paraId="5428F37A" w14:textId="77777777" w:rsidR="00075ACE" w:rsidRPr="00075ACE" w:rsidRDefault="00075ACE" w:rsidP="00075ACE">
      <w:pPr>
        <w:widowControl w:val="0"/>
        <w:numPr>
          <w:ilvl w:val="0"/>
          <w:numId w:val="1"/>
        </w:numPr>
        <w:autoSpaceDE w:val="0"/>
        <w:autoSpaceDN w:val="0"/>
        <w:adjustRightInd w:val="0"/>
        <w:spacing w:after="0" w:line="360" w:lineRule="auto"/>
        <w:ind w:left="284" w:hanging="284"/>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DANE OSÓB UPRAWNIONYCH DO REPREZENTOWANIA PODMIOTU </w:t>
      </w:r>
      <w:r w:rsidRPr="00075ACE">
        <w:rPr>
          <w:rFonts w:ascii="Times New Roman" w:eastAsia="Arial" w:hAnsi="Times New Roman" w:cs="Times New Roman"/>
          <w:color w:val="000000"/>
          <w:vertAlign w:val="superscript"/>
          <w:lang w:eastAsia="pl-PL"/>
        </w:rPr>
        <w:t>2)</w:t>
      </w:r>
    </w:p>
    <w:p w14:paraId="421184E2" w14:textId="77777777" w:rsidR="00075ACE" w:rsidRPr="00075ACE" w:rsidRDefault="00075ACE" w:rsidP="00075ACE">
      <w:pPr>
        <w:widowControl w:val="0"/>
        <w:autoSpaceDE w:val="0"/>
        <w:autoSpaceDN w:val="0"/>
        <w:adjustRightInd w:val="0"/>
        <w:spacing w:after="0" w:line="360" w:lineRule="auto"/>
        <w:jc w:val="both"/>
        <w:rPr>
          <w:rFonts w:ascii="Times New Roman" w:eastAsia="Arial" w:hAnsi="Times New Roman" w:cs="Times New Roman"/>
          <w:b/>
          <w:color w:val="000000"/>
          <w:lang w:eastAsia="pl-PL"/>
        </w:rPr>
      </w:pPr>
      <w:r w:rsidRPr="00075ACE">
        <w:rPr>
          <w:rFonts w:ascii="Times New Roman" w:eastAsia="Arial" w:hAnsi="Times New Roman" w:cs="Times New Roman"/>
          <w:color w:val="000000"/>
          <w:sz w:val="20"/>
          <w:szCs w:val="20"/>
          <w:vertAlign w:val="superscript"/>
          <w:lang w:eastAsia="pl-PL"/>
        </w:rPr>
        <w:t>2)</w:t>
      </w:r>
      <w:r w:rsidRPr="00075ACE">
        <w:rPr>
          <w:rFonts w:ascii="Times New Roman" w:eastAsia="Arial" w:hAnsi="Times New Roman" w:cs="Times New Roman"/>
          <w:color w:val="000000"/>
          <w:lang w:eastAsia="pl-PL"/>
        </w:rPr>
        <w:t xml:space="preserve"> </w:t>
      </w:r>
      <w:r w:rsidRPr="00075ACE">
        <w:rPr>
          <w:rFonts w:ascii="Times New Roman" w:eastAsia="Arial" w:hAnsi="Times New Roman" w:cs="Times New Roman"/>
          <w:color w:val="000000"/>
          <w:sz w:val="18"/>
          <w:szCs w:val="18"/>
          <w:lang w:eastAsia="pl-PL"/>
        </w:rPr>
        <w:t>Jeżeli liczba osób reprezentujących podmiot jest większa niż trzy, należy odpowiednio dostosować tę sekcję.</w:t>
      </w:r>
    </w:p>
    <w:p w14:paraId="3523ABB7" w14:textId="77777777" w:rsidR="00075ACE" w:rsidRPr="00075ACE" w:rsidRDefault="00075ACE" w:rsidP="00075ACE">
      <w:pPr>
        <w:widowControl w:val="0"/>
        <w:autoSpaceDE w:val="0"/>
        <w:autoSpaceDN w:val="0"/>
        <w:adjustRightInd w:val="0"/>
        <w:spacing w:after="0" w:line="360" w:lineRule="auto"/>
        <w:ind w:left="284"/>
        <w:contextualSpacing/>
        <w:jc w:val="both"/>
        <w:rPr>
          <w:rFonts w:ascii="Times New Roman" w:eastAsia="Arial" w:hAnsi="Times New Roman" w:cs="Times New Roman"/>
          <w:b/>
          <w:bCs/>
          <w:color w:val="000000"/>
          <w:lang w:eastAsia="pl-PL"/>
        </w:rPr>
      </w:pPr>
    </w:p>
    <w:p w14:paraId="347F6E9D" w14:textId="77777777" w:rsidR="00075ACE" w:rsidRPr="00075ACE" w:rsidRDefault="00075ACE" w:rsidP="00075ACE">
      <w:pPr>
        <w:widowControl w:val="0"/>
        <w:numPr>
          <w:ilvl w:val="0"/>
          <w:numId w:val="6"/>
        </w:numPr>
        <w:suppressAutoHyphens/>
        <w:autoSpaceDE w:val="0"/>
        <w:autoSpaceDN w:val="0"/>
        <w:adjustRightInd w:val="0"/>
        <w:spacing w:after="80" w:line="266" w:lineRule="auto"/>
        <w:contextualSpacing/>
        <w:jc w:val="both"/>
        <w:rPr>
          <w:rFonts w:ascii="Times New Roman" w:eastAsia="Arial" w:hAnsi="Times New Roman" w:cs="Times New Roman"/>
          <w:b/>
          <w:bCs/>
          <w:color w:val="000000"/>
          <w:lang w:eastAsia="pl-PL"/>
        </w:rPr>
      </w:pPr>
      <w:bookmarkStart w:id="1" w:name="_Hlk51936125"/>
      <w:r w:rsidRPr="00075ACE">
        <w:rPr>
          <w:rFonts w:ascii="Times New Roman" w:eastAsia="Arial" w:hAnsi="Times New Roman" w:cs="Times New Roman"/>
          <w:b/>
          <w:bCs/>
          <w:color w:val="000000"/>
          <w:lang w:eastAsia="pl-PL"/>
        </w:rPr>
        <w:t xml:space="preserve">Osoba </w:t>
      </w:r>
    </w:p>
    <w:p w14:paraId="17C33C6D" w14:textId="77777777" w:rsidR="00075ACE" w:rsidRPr="00075ACE" w:rsidRDefault="00075ACE" w:rsidP="00075ACE">
      <w:pPr>
        <w:widowControl w:val="0"/>
        <w:numPr>
          <w:ilvl w:val="0"/>
          <w:numId w:val="3"/>
        </w:numPr>
        <w:tabs>
          <w:tab w:val="left" w:pos="284"/>
        </w:tabs>
        <w:suppressAutoHyphens/>
        <w:autoSpaceDE w:val="0"/>
        <w:autoSpaceDN w:val="0"/>
        <w:adjustRightInd w:val="0"/>
        <w:spacing w:after="80" w:line="264" w:lineRule="auto"/>
        <w:ind w:left="357" w:right="113" w:hanging="357"/>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Imię (imiona)</w:t>
      </w:r>
    </w:p>
    <w:p w14:paraId="37F1EEB3"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575F1F58" w14:textId="77777777" w:rsidR="00075ACE" w:rsidRPr="00075ACE" w:rsidRDefault="00075ACE" w:rsidP="00075ACE">
      <w:pPr>
        <w:widowControl w:val="0"/>
        <w:numPr>
          <w:ilvl w:val="0"/>
          <w:numId w:val="3"/>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Nazwisko</w:t>
      </w:r>
    </w:p>
    <w:p w14:paraId="77425665"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6F96251" w14:textId="77777777" w:rsidR="00075ACE" w:rsidRPr="00075ACE" w:rsidRDefault="00075ACE" w:rsidP="00075ACE">
      <w:pPr>
        <w:widowControl w:val="0"/>
        <w:numPr>
          <w:ilvl w:val="0"/>
          <w:numId w:val="3"/>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Obywatelstwo</w:t>
      </w:r>
    </w:p>
    <w:p w14:paraId="683DA08E"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1F454D57" w14:textId="77777777" w:rsidR="00075ACE" w:rsidRPr="00075ACE" w:rsidRDefault="00075ACE" w:rsidP="00075ACE">
      <w:pPr>
        <w:widowControl w:val="0"/>
        <w:numPr>
          <w:ilvl w:val="0"/>
          <w:numId w:val="3"/>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Numer PESEL</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p>
    <w:tbl>
      <w:tblPr>
        <w:tblW w:w="5364" w:type="dxa"/>
        <w:tblLayout w:type="fixed"/>
        <w:tblLook w:val="04A0" w:firstRow="1" w:lastRow="0" w:firstColumn="1" w:lastColumn="0" w:noHBand="0" w:noVBand="1"/>
      </w:tblPr>
      <w:tblGrid>
        <w:gridCol w:w="486"/>
        <w:gridCol w:w="486"/>
        <w:gridCol w:w="489"/>
        <w:gridCol w:w="488"/>
        <w:gridCol w:w="487"/>
        <w:gridCol w:w="488"/>
        <w:gridCol w:w="490"/>
        <w:gridCol w:w="487"/>
        <w:gridCol w:w="488"/>
        <w:gridCol w:w="487"/>
        <w:gridCol w:w="488"/>
      </w:tblGrid>
      <w:tr w:rsidR="00075ACE" w:rsidRPr="00075ACE" w14:paraId="18B26BB1" w14:textId="77777777" w:rsidTr="002F0A4C">
        <w:trPr>
          <w:trHeight w:val="451"/>
        </w:trPr>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40B4CFB5"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3912912"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22E17AF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F37576F"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492200E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889BE5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1757E554"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22057333"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46214165"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04D69FAE"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8B87D7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r>
    </w:tbl>
    <w:p w14:paraId="0FDA2BE3" w14:textId="77777777" w:rsidR="00075ACE" w:rsidRPr="00075ACE" w:rsidRDefault="00075ACE" w:rsidP="00075ACE">
      <w:pPr>
        <w:suppressAutoHyphens/>
        <w:spacing w:after="80" w:line="266" w:lineRule="auto"/>
        <w:ind w:left="284"/>
        <w:contextualSpacing/>
        <w:jc w:val="both"/>
        <w:rPr>
          <w:rFonts w:ascii="Times New Roman" w:eastAsia="Arial" w:hAnsi="Times New Roman" w:cs="Times New Roman"/>
          <w:color w:val="000000"/>
          <w:lang w:eastAsia="pl-PL"/>
        </w:rPr>
      </w:pPr>
    </w:p>
    <w:p w14:paraId="3FD25AFD"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05. Seria i numer dokumentu stwierdzającego tożsamość </w:t>
      </w:r>
      <w:r w:rsidRPr="00075ACE">
        <w:rPr>
          <w:rFonts w:ascii="Times New Roman" w:eastAsia="Arial" w:hAnsi="Times New Roman" w:cs="Times New Roman"/>
          <w:color w:val="000000"/>
          <w:vertAlign w:val="superscript"/>
          <w:lang w:eastAsia="pl-PL"/>
        </w:rPr>
        <w:t>3)</w:t>
      </w:r>
    </w:p>
    <w:p w14:paraId="03F9663E"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11D41332" w14:textId="77777777" w:rsidR="00075ACE" w:rsidRPr="00075ACE" w:rsidRDefault="00075ACE" w:rsidP="00075ACE">
      <w:pPr>
        <w:suppressAutoHyphens/>
        <w:spacing w:after="80" w:line="266" w:lineRule="auto"/>
        <w:ind w:right="113"/>
        <w:contextualSpacing/>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sz w:val="20"/>
          <w:szCs w:val="20"/>
          <w:vertAlign w:val="superscript"/>
          <w:lang w:eastAsia="pl-PL"/>
        </w:rPr>
        <w:t>3)</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gdy osoba nie posiada numeru PESEL</w:t>
      </w:r>
      <w:r w:rsidRPr="00075ACE">
        <w:rPr>
          <w:rFonts w:ascii="Times New Roman" w:eastAsia="Arial" w:hAnsi="Times New Roman" w:cs="Times New Roman"/>
          <w:color w:val="000000"/>
          <w:sz w:val="20"/>
          <w:szCs w:val="20"/>
          <w:lang w:eastAsia="pl-PL"/>
        </w:rPr>
        <w:t>.</w:t>
      </w:r>
    </w:p>
    <w:p w14:paraId="0FF12143" w14:textId="77777777" w:rsidR="00075ACE" w:rsidRPr="00075ACE" w:rsidRDefault="00075ACE" w:rsidP="00075ACE">
      <w:pPr>
        <w:suppressAutoHyphens/>
        <w:spacing w:after="80" w:line="266" w:lineRule="auto"/>
        <w:ind w:right="113"/>
        <w:contextualSpacing/>
        <w:jc w:val="both"/>
        <w:rPr>
          <w:rFonts w:ascii="Times New Roman" w:eastAsia="Calibri" w:hAnsi="Times New Roman" w:cs="Arial"/>
          <w:sz w:val="24"/>
          <w:szCs w:val="20"/>
          <w:lang w:eastAsia="pl-PL"/>
        </w:rPr>
      </w:pPr>
    </w:p>
    <w:p w14:paraId="3095AE61" w14:textId="77777777" w:rsidR="00075ACE" w:rsidRPr="00075ACE" w:rsidRDefault="00075ACE" w:rsidP="00075ACE">
      <w:pPr>
        <w:widowControl w:val="0"/>
        <w:numPr>
          <w:ilvl w:val="0"/>
          <w:numId w:val="6"/>
        </w:numPr>
        <w:suppressAutoHyphens/>
        <w:autoSpaceDE w:val="0"/>
        <w:autoSpaceDN w:val="0"/>
        <w:adjustRightInd w:val="0"/>
        <w:spacing w:after="80" w:line="266" w:lineRule="auto"/>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Osoba</w:t>
      </w:r>
    </w:p>
    <w:p w14:paraId="794F8B10" w14:textId="77777777" w:rsidR="00075ACE" w:rsidRPr="00075ACE" w:rsidRDefault="00075ACE" w:rsidP="00075ACE">
      <w:pPr>
        <w:widowControl w:val="0"/>
        <w:numPr>
          <w:ilvl w:val="0"/>
          <w:numId w:val="7"/>
        </w:numPr>
        <w:tabs>
          <w:tab w:val="left" w:pos="284"/>
        </w:tabs>
        <w:suppressAutoHyphens/>
        <w:autoSpaceDE w:val="0"/>
        <w:autoSpaceDN w:val="0"/>
        <w:adjustRightInd w:val="0"/>
        <w:spacing w:after="80" w:line="264"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Imię (imiona)</w:t>
      </w:r>
    </w:p>
    <w:p w14:paraId="7B96DE1E"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65D42819" w14:textId="77777777" w:rsidR="00075ACE" w:rsidRPr="00075ACE" w:rsidRDefault="00075ACE" w:rsidP="00075ACE">
      <w:pPr>
        <w:widowControl w:val="0"/>
        <w:numPr>
          <w:ilvl w:val="0"/>
          <w:numId w:val="7"/>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Nazwisko</w:t>
      </w:r>
    </w:p>
    <w:p w14:paraId="17132306"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54334BC9" w14:textId="77777777" w:rsidR="00075ACE" w:rsidRPr="00075ACE" w:rsidRDefault="00075ACE" w:rsidP="00075ACE">
      <w:pPr>
        <w:widowControl w:val="0"/>
        <w:numPr>
          <w:ilvl w:val="0"/>
          <w:numId w:val="7"/>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lastRenderedPageBreak/>
        <w:t xml:space="preserve"> Obywatelstwo</w:t>
      </w:r>
    </w:p>
    <w:p w14:paraId="4EEF371C"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A2205E3" w14:textId="77777777" w:rsidR="00075ACE" w:rsidRPr="00075ACE" w:rsidRDefault="00075ACE" w:rsidP="00075ACE">
      <w:pPr>
        <w:widowControl w:val="0"/>
        <w:numPr>
          <w:ilvl w:val="0"/>
          <w:numId w:val="7"/>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Numer PESEL</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p>
    <w:tbl>
      <w:tblPr>
        <w:tblW w:w="5364" w:type="dxa"/>
        <w:tblLayout w:type="fixed"/>
        <w:tblLook w:val="04A0" w:firstRow="1" w:lastRow="0" w:firstColumn="1" w:lastColumn="0" w:noHBand="0" w:noVBand="1"/>
      </w:tblPr>
      <w:tblGrid>
        <w:gridCol w:w="486"/>
        <w:gridCol w:w="486"/>
        <w:gridCol w:w="489"/>
        <w:gridCol w:w="488"/>
        <w:gridCol w:w="487"/>
        <w:gridCol w:w="488"/>
        <w:gridCol w:w="490"/>
        <w:gridCol w:w="487"/>
        <w:gridCol w:w="488"/>
        <w:gridCol w:w="487"/>
        <w:gridCol w:w="488"/>
      </w:tblGrid>
      <w:tr w:rsidR="00075ACE" w:rsidRPr="00075ACE" w14:paraId="3E580372" w14:textId="77777777" w:rsidTr="002F0A4C">
        <w:trPr>
          <w:trHeight w:val="451"/>
        </w:trPr>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1648B1B4"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DD610DE"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1852039F"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1D619EB1"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45119B0E"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4F764F1D"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08C5DC03"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299615B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7DCBD0EA"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0F1A8D22"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08A5090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r>
    </w:tbl>
    <w:p w14:paraId="51890534" w14:textId="77777777" w:rsidR="00075ACE" w:rsidRPr="00075ACE" w:rsidRDefault="00075ACE" w:rsidP="00075ACE">
      <w:pPr>
        <w:suppressAutoHyphens/>
        <w:spacing w:after="80" w:line="266" w:lineRule="auto"/>
        <w:ind w:left="284"/>
        <w:contextualSpacing/>
        <w:jc w:val="both"/>
        <w:rPr>
          <w:rFonts w:ascii="Times New Roman" w:eastAsia="Arial" w:hAnsi="Times New Roman" w:cs="Times New Roman"/>
          <w:color w:val="000000"/>
          <w:lang w:eastAsia="pl-PL"/>
        </w:rPr>
      </w:pPr>
    </w:p>
    <w:p w14:paraId="10997F19"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05. Seria i numer dokumentu stwierdzającego tożsamość </w:t>
      </w:r>
      <w:r w:rsidRPr="00075ACE">
        <w:rPr>
          <w:rFonts w:ascii="Times New Roman" w:eastAsia="Arial" w:hAnsi="Times New Roman" w:cs="Times New Roman"/>
          <w:color w:val="000000"/>
          <w:vertAlign w:val="superscript"/>
          <w:lang w:eastAsia="pl-PL"/>
        </w:rPr>
        <w:t>3)</w:t>
      </w:r>
    </w:p>
    <w:p w14:paraId="6BADA870"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0023C009" w14:textId="77777777" w:rsidR="00075ACE" w:rsidRPr="00075ACE" w:rsidRDefault="00075ACE" w:rsidP="00075ACE">
      <w:pPr>
        <w:suppressAutoHyphens/>
        <w:spacing w:after="80" w:line="266" w:lineRule="auto"/>
        <w:ind w:right="113"/>
        <w:contextualSpacing/>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sz w:val="20"/>
          <w:szCs w:val="20"/>
          <w:vertAlign w:val="superscript"/>
          <w:lang w:eastAsia="pl-PL"/>
        </w:rPr>
        <w:t>3)</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gdy osoba nie posiada numeru PESEL</w:t>
      </w:r>
      <w:r w:rsidRPr="00075ACE">
        <w:rPr>
          <w:rFonts w:ascii="Times New Roman" w:eastAsia="Arial" w:hAnsi="Times New Roman" w:cs="Times New Roman"/>
          <w:color w:val="000000"/>
          <w:sz w:val="20"/>
          <w:szCs w:val="20"/>
          <w:lang w:eastAsia="pl-PL"/>
        </w:rPr>
        <w:t>.</w:t>
      </w:r>
    </w:p>
    <w:p w14:paraId="768AC9BF" w14:textId="77777777" w:rsidR="00075ACE" w:rsidRPr="00075ACE" w:rsidRDefault="00075ACE" w:rsidP="00075ACE">
      <w:pPr>
        <w:suppressAutoHyphens/>
        <w:spacing w:after="80" w:line="266" w:lineRule="auto"/>
        <w:jc w:val="both"/>
        <w:rPr>
          <w:rFonts w:ascii="Times New Roman" w:eastAsia="Calibri" w:hAnsi="Times New Roman" w:cs="Arial"/>
          <w:sz w:val="24"/>
          <w:szCs w:val="20"/>
          <w:lang w:eastAsia="pl-PL"/>
        </w:rPr>
      </w:pPr>
    </w:p>
    <w:p w14:paraId="456A923C" w14:textId="77777777" w:rsidR="00075ACE" w:rsidRPr="00075ACE" w:rsidRDefault="00075ACE" w:rsidP="00075ACE">
      <w:pPr>
        <w:widowControl w:val="0"/>
        <w:numPr>
          <w:ilvl w:val="0"/>
          <w:numId w:val="6"/>
        </w:numPr>
        <w:suppressAutoHyphens/>
        <w:autoSpaceDE w:val="0"/>
        <w:autoSpaceDN w:val="0"/>
        <w:adjustRightInd w:val="0"/>
        <w:spacing w:after="80" w:line="266" w:lineRule="auto"/>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Osoba</w:t>
      </w:r>
    </w:p>
    <w:p w14:paraId="2478D49A" w14:textId="77777777" w:rsidR="00075ACE" w:rsidRPr="00075ACE" w:rsidRDefault="00075ACE" w:rsidP="00075ACE">
      <w:pPr>
        <w:widowControl w:val="0"/>
        <w:numPr>
          <w:ilvl w:val="0"/>
          <w:numId w:val="8"/>
        </w:numPr>
        <w:tabs>
          <w:tab w:val="left" w:pos="284"/>
        </w:tabs>
        <w:suppressAutoHyphens/>
        <w:autoSpaceDE w:val="0"/>
        <w:autoSpaceDN w:val="0"/>
        <w:adjustRightInd w:val="0"/>
        <w:spacing w:after="80" w:line="264"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Imię (imiona)</w:t>
      </w:r>
    </w:p>
    <w:p w14:paraId="4A80D264"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B1413E1" w14:textId="77777777" w:rsidR="00075ACE" w:rsidRPr="00075ACE" w:rsidRDefault="00075ACE" w:rsidP="00075ACE">
      <w:pPr>
        <w:widowControl w:val="0"/>
        <w:numPr>
          <w:ilvl w:val="0"/>
          <w:numId w:val="8"/>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Nazwisko</w:t>
      </w:r>
    </w:p>
    <w:p w14:paraId="5C4B7880"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565AB791" w14:textId="77777777" w:rsidR="00075ACE" w:rsidRPr="00075ACE" w:rsidRDefault="00075ACE" w:rsidP="00075ACE">
      <w:pPr>
        <w:widowControl w:val="0"/>
        <w:numPr>
          <w:ilvl w:val="0"/>
          <w:numId w:val="8"/>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Obywatelstwo</w:t>
      </w:r>
    </w:p>
    <w:p w14:paraId="7141132F"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6889E649" w14:textId="77777777" w:rsidR="00075ACE" w:rsidRPr="00075ACE" w:rsidRDefault="00075ACE" w:rsidP="00075ACE">
      <w:pPr>
        <w:widowControl w:val="0"/>
        <w:numPr>
          <w:ilvl w:val="0"/>
          <w:numId w:val="8"/>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Numer PESEL</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p>
    <w:tbl>
      <w:tblPr>
        <w:tblW w:w="5364" w:type="dxa"/>
        <w:tblLayout w:type="fixed"/>
        <w:tblLook w:val="04A0" w:firstRow="1" w:lastRow="0" w:firstColumn="1" w:lastColumn="0" w:noHBand="0" w:noVBand="1"/>
      </w:tblPr>
      <w:tblGrid>
        <w:gridCol w:w="486"/>
        <w:gridCol w:w="486"/>
        <w:gridCol w:w="489"/>
        <w:gridCol w:w="488"/>
        <w:gridCol w:w="487"/>
        <w:gridCol w:w="488"/>
        <w:gridCol w:w="490"/>
        <w:gridCol w:w="487"/>
        <w:gridCol w:w="488"/>
        <w:gridCol w:w="487"/>
        <w:gridCol w:w="488"/>
      </w:tblGrid>
      <w:tr w:rsidR="00075ACE" w:rsidRPr="00075ACE" w14:paraId="42B04936" w14:textId="77777777" w:rsidTr="002F0A4C">
        <w:trPr>
          <w:trHeight w:val="451"/>
        </w:trPr>
        <w:tc>
          <w:tcPr>
            <w:tcW w:w="485" w:type="dxa"/>
            <w:tcBorders>
              <w:top w:val="single" w:sz="4" w:space="0" w:color="000000"/>
              <w:left w:val="single" w:sz="4" w:space="0" w:color="000000"/>
              <w:bottom w:val="single" w:sz="4" w:space="0" w:color="000000"/>
              <w:right w:val="single" w:sz="4" w:space="0" w:color="000000"/>
            </w:tcBorders>
            <w:shd w:val="clear" w:color="auto" w:fill="auto"/>
          </w:tcPr>
          <w:p w14:paraId="0D54743C"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tcPr>
          <w:p w14:paraId="7BFBE2FB"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093FB870"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C9360E6"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6CF94AF1"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2BCF544"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90" w:type="dxa"/>
            <w:tcBorders>
              <w:top w:val="single" w:sz="4" w:space="0" w:color="000000"/>
              <w:left w:val="single" w:sz="4" w:space="0" w:color="000000"/>
              <w:bottom w:val="single" w:sz="4" w:space="0" w:color="000000"/>
              <w:right w:val="single" w:sz="4" w:space="0" w:color="000000"/>
            </w:tcBorders>
            <w:shd w:val="clear" w:color="auto" w:fill="auto"/>
          </w:tcPr>
          <w:p w14:paraId="1619F2F8"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7C8ACF95"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744A8FDF"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14:paraId="6B7E4AE1"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70B9717"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r>
    </w:tbl>
    <w:p w14:paraId="7FF5801E" w14:textId="77777777" w:rsidR="00075ACE" w:rsidRPr="00075ACE" w:rsidRDefault="00075ACE" w:rsidP="00075ACE">
      <w:pPr>
        <w:suppressAutoHyphens/>
        <w:spacing w:after="80" w:line="266" w:lineRule="auto"/>
        <w:ind w:left="284"/>
        <w:contextualSpacing/>
        <w:jc w:val="both"/>
        <w:rPr>
          <w:rFonts w:ascii="Times New Roman" w:eastAsia="Arial" w:hAnsi="Times New Roman" w:cs="Times New Roman"/>
          <w:color w:val="000000"/>
          <w:lang w:eastAsia="pl-PL"/>
        </w:rPr>
      </w:pPr>
    </w:p>
    <w:p w14:paraId="0841077F"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05. Seria i numer dokumentu stwierdzającego tożsamość </w:t>
      </w:r>
      <w:r w:rsidRPr="00075ACE">
        <w:rPr>
          <w:rFonts w:ascii="Times New Roman" w:eastAsia="Arial" w:hAnsi="Times New Roman" w:cs="Times New Roman"/>
          <w:color w:val="000000"/>
          <w:vertAlign w:val="superscript"/>
          <w:lang w:eastAsia="pl-PL"/>
        </w:rPr>
        <w:t>3)</w:t>
      </w:r>
    </w:p>
    <w:p w14:paraId="41C94BB5"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626A3DE9" w14:textId="77777777" w:rsidR="00075ACE" w:rsidRPr="00075ACE" w:rsidRDefault="00075ACE" w:rsidP="00075ACE">
      <w:pPr>
        <w:suppressAutoHyphens/>
        <w:spacing w:after="80" w:line="266" w:lineRule="auto"/>
        <w:ind w:right="113"/>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sz w:val="20"/>
          <w:szCs w:val="20"/>
          <w:vertAlign w:val="superscript"/>
          <w:lang w:eastAsia="pl-PL"/>
        </w:rPr>
        <w:t>3)</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gdy osoba nie posiada numeru PESEL</w:t>
      </w:r>
      <w:bookmarkEnd w:id="1"/>
      <w:r w:rsidRPr="00075ACE">
        <w:rPr>
          <w:rFonts w:ascii="Times New Roman" w:eastAsia="Arial" w:hAnsi="Times New Roman" w:cs="Times New Roman"/>
          <w:color w:val="000000"/>
          <w:sz w:val="18"/>
          <w:szCs w:val="18"/>
          <w:lang w:eastAsia="pl-PL"/>
        </w:rPr>
        <w:t>.</w:t>
      </w:r>
    </w:p>
    <w:p w14:paraId="20D607B6" w14:textId="77777777" w:rsidR="00075ACE" w:rsidRPr="00075ACE" w:rsidRDefault="00075ACE" w:rsidP="00075ACE">
      <w:pPr>
        <w:suppressAutoHyphens/>
        <w:spacing w:after="80" w:line="266" w:lineRule="auto"/>
        <w:ind w:right="113"/>
        <w:jc w:val="both"/>
        <w:rPr>
          <w:rFonts w:ascii="Times New Roman" w:eastAsia="Calibri" w:hAnsi="Times New Roman" w:cs="Arial"/>
          <w:sz w:val="24"/>
          <w:szCs w:val="20"/>
          <w:lang w:eastAsia="pl-PL"/>
        </w:rPr>
      </w:pPr>
    </w:p>
    <w:p w14:paraId="4DF29274" w14:textId="77777777" w:rsidR="00075ACE" w:rsidRPr="00075ACE" w:rsidRDefault="00075ACE" w:rsidP="00075ACE">
      <w:pPr>
        <w:widowControl w:val="0"/>
        <w:numPr>
          <w:ilvl w:val="0"/>
          <w:numId w:val="1"/>
        </w:numPr>
        <w:autoSpaceDE w:val="0"/>
        <w:autoSpaceDN w:val="0"/>
        <w:adjustRightInd w:val="0"/>
        <w:spacing w:after="0" w:line="360" w:lineRule="auto"/>
        <w:ind w:left="284" w:hanging="284"/>
        <w:contextualSpacing/>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OZNACZENIE PODMIOTU I JEGO SIEDZIBY</w:t>
      </w:r>
    </w:p>
    <w:p w14:paraId="6DE954F6" w14:textId="77777777" w:rsidR="00075ACE" w:rsidRPr="00075ACE" w:rsidRDefault="00075ACE" w:rsidP="00075ACE">
      <w:pPr>
        <w:suppressAutoHyphens/>
        <w:spacing w:after="80" w:line="266" w:lineRule="auto"/>
        <w:ind w:right="113"/>
        <w:contextualSpacing/>
        <w:jc w:val="both"/>
        <w:rPr>
          <w:rFonts w:ascii="Times New Roman" w:eastAsia="Arial" w:hAnsi="Times New Roman" w:cs="Times New Roman"/>
          <w:b/>
          <w:bCs/>
          <w:color w:val="000000"/>
          <w:vertAlign w:val="superscript"/>
          <w:lang w:eastAsia="pl-PL"/>
        </w:rPr>
      </w:pPr>
    </w:p>
    <w:p w14:paraId="2B6D65FE" w14:textId="77777777" w:rsidR="00075ACE" w:rsidRPr="00075ACE" w:rsidRDefault="00075ACE" w:rsidP="00075ACE">
      <w:pPr>
        <w:widowControl w:val="0"/>
        <w:numPr>
          <w:ilvl w:val="0"/>
          <w:numId w:val="4"/>
        </w:numPr>
        <w:tabs>
          <w:tab w:val="num" w:pos="-76"/>
        </w:tabs>
        <w:suppressAutoHyphens/>
        <w:autoSpaceDE w:val="0"/>
        <w:autoSpaceDN w:val="0"/>
        <w:adjustRightInd w:val="0"/>
        <w:spacing w:after="12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Oznaczenie podmiotu wraz z podaniem miejsca wykonywania działalności objętej wnioskiem </w:t>
      </w:r>
      <w:r w:rsidRPr="00075ACE">
        <w:rPr>
          <w:rFonts w:ascii="Times New Roman" w:eastAsia="Arial" w:hAnsi="Times New Roman" w:cs="Times New Roman"/>
          <w:color w:val="000000"/>
          <w:vertAlign w:val="superscript"/>
          <w:lang w:eastAsia="pl-PL"/>
        </w:rPr>
        <w:t>4)</w:t>
      </w:r>
    </w:p>
    <w:p w14:paraId="1EEE883C"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3FED19CC"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06038333"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FCCF812"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02. Gmina lub dzielnica </w:t>
      </w:r>
      <w:r w:rsidRPr="00075ACE">
        <w:rPr>
          <w:rFonts w:ascii="Times New Roman" w:eastAsia="Arial" w:hAnsi="Times New Roman" w:cs="Times New Roman"/>
          <w:color w:val="000000"/>
          <w:vertAlign w:val="superscript"/>
          <w:lang w:eastAsia="pl-PL"/>
        </w:rPr>
        <w:t>5)</w:t>
      </w:r>
    </w:p>
    <w:p w14:paraId="05559B64"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036FE6E" w14:textId="77777777" w:rsidR="00075ACE" w:rsidRPr="00075ACE" w:rsidRDefault="00075ACE" w:rsidP="00075ACE">
      <w:pPr>
        <w:widowControl w:val="0"/>
        <w:suppressAutoHyphens/>
        <w:spacing w:after="0" w:line="360" w:lineRule="auto"/>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Kod pocztowy </w:t>
      </w:r>
      <w:r w:rsidRPr="00075ACE">
        <w:rPr>
          <w:rFonts w:ascii="Times New Roman" w:eastAsia="Arial" w:hAnsi="Times New Roman" w:cs="Times New Roman"/>
          <w:color w:val="000000"/>
          <w:vertAlign w:val="superscript"/>
          <w:lang w:eastAsia="pl-PL"/>
        </w:rPr>
        <w:t>5)</w:t>
      </w:r>
      <w:r w:rsidRPr="00075ACE">
        <w:rPr>
          <w:rFonts w:ascii="Times New Roman" w:eastAsia="Arial" w:hAnsi="Times New Roman" w:cs="Times New Roman"/>
          <w:color w:val="000000"/>
          <w:lang w:eastAsia="pl-PL"/>
        </w:rPr>
        <w:tab/>
      </w:r>
    </w:p>
    <w:tbl>
      <w:tblPr>
        <w:tblW w:w="2416" w:type="dxa"/>
        <w:tblLayout w:type="fixed"/>
        <w:tblLook w:val="04A0" w:firstRow="1" w:lastRow="0" w:firstColumn="1" w:lastColumn="0" w:noHBand="0" w:noVBand="1"/>
      </w:tblPr>
      <w:tblGrid>
        <w:gridCol w:w="374"/>
        <w:gridCol w:w="373"/>
        <w:gridCol w:w="476"/>
        <w:gridCol w:w="373"/>
        <w:gridCol w:w="424"/>
        <w:gridCol w:w="396"/>
      </w:tblGrid>
      <w:tr w:rsidR="00075ACE" w:rsidRPr="00075ACE" w14:paraId="04C645B1" w14:textId="77777777" w:rsidTr="002F0A4C">
        <w:trPr>
          <w:trHeight w:val="330"/>
        </w:trPr>
        <w:tc>
          <w:tcPr>
            <w:tcW w:w="373" w:type="dxa"/>
            <w:tcBorders>
              <w:top w:val="single" w:sz="4" w:space="0" w:color="000000"/>
              <w:left w:val="single" w:sz="4" w:space="0" w:color="000000"/>
              <w:bottom w:val="single" w:sz="4" w:space="0" w:color="000000"/>
              <w:right w:val="single" w:sz="4" w:space="0" w:color="000000"/>
            </w:tcBorders>
            <w:shd w:val="clear" w:color="auto" w:fill="auto"/>
          </w:tcPr>
          <w:p w14:paraId="18CB9728"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373" w:type="dxa"/>
            <w:tcBorders>
              <w:top w:val="single" w:sz="4" w:space="0" w:color="000000"/>
              <w:left w:val="single" w:sz="4" w:space="0" w:color="000000"/>
              <w:bottom w:val="single" w:sz="4" w:space="0" w:color="000000"/>
              <w:right w:val="single" w:sz="4" w:space="0" w:color="000000"/>
            </w:tcBorders>
            <w:shd w:val="clear" w:color="auto" w:fill="auto"/>
          </w:tcPr>
          <w:p w14:paraId="5572A129" w14:textId="77777777" w:rsidR="00075ACE" w:rsidRPr="00075ACE" w:rsidRDefault="00075ACE" w:rsidP="00075ACE">
            <w:pPr>
              <w:widowControl w:val="0"/>
              <w:suppressAutoHyphens/>
              <w:spacing w:after="80" w:line="266" w:lineRule="auto"/>
              <w:rPr>
                <w:rFonts w:ascii="Times New Roman" w:eastAsia="Arial" w:hAnsi="Times New Roman" w:cs="Times New Roman"/>
                <w:color w:val="000000"/>
                <w:lang w:eastAsia="pl-PL"/>
              </w:rPr>
            </w:pPr>
          </w:p>
        </w:tc>
        <w:tc>
          <w:tcPr>
            <w:tcW w:w="476" w:type="dxa"/>
            <w:tcBorders>
              <w:left w:val="single" w:sz="4" w:space="0" w:color="000000"/>
              <w:right w:val="single" w:sz="4" w:space="0" w:color="000000"/>
            </w:tcBorders>
            <w:shd w:val="clear" w:color="auto" w:fill="auto"/>
          </w:tcPr>
          <w:p w14:paraId="299D949D" w14:textId="77777777" w:rsidR="00075ACE" w:rsidRPr="00075ACE" w:rsidRDefault="00075ACE" w:rsidP="00075ACE">
            <w:pPr>
              <w:widowControl w:val="0"/>
              <w:suppressAutoHyphens/>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tc>
        <w:tc>
          <w:tcPr>
            <w:tcW w:w="373" w:type="dxa"/>
            <w:tcBorders>
              <w:top w:val="single" w:sz="4" w:space="0" w:color="000000"/>
              <w:left w:val="single" w:sz="4" w:space="0" w:color="000000"/>
              <w:bottom w:val="single" w:sz="4" w:space="0" w:color="000000"/>
              <w:right w:val="single" w:sz="4" w:space="0" w:color="000000"/>
            </w:tcBorders>
            <w:shd w:val="clear" w:color="auto" w:fill="auto"/>
          </w:tcPr>
          <w:p w14:paraId="1D5B0209" w14:textId="77777777" w:rsidR="00075ACE" w:rsidRPr="00075ACE" w:rsidRDefault="00075ACE" w:rsidP="00075ACE">
            <w:pPr>
              <w:widowControl w:val="0"/>
              <w:suppressAutoHyphens/>
              <w:rPr>
                <w:rFonts w:ascii="Times New Roman" w:eastAsia="Arial" w:hAnsi="Times New Roman" w:cs="Times New Roman"/>
                <w:color w:val="000000"/>
                <w:lang w:eastAsia="pl-PL"/>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Pr>
          <w:p w14:paraId="4769D32F" w14:textId="77777777" w:rsidR="00075ACE" w:rsidRPr="00075ACE" w:rsidRDefault="00075ACE" w:rsidP="00075ACE">
            <w:pPr>
              <w:widowControl w:val="0"/>
              <w:suppressAutoHyphens/>
              <w:rPr>
                <w:rFonts w:ascii="Times New Roman" w:eastAsia="Arial" w:hAnsi="Times New Roman" w:cs="Times New Roman"/>
                <w:color w:val="000000"/>
                <w:lang w:eastAsia="pl-PL"/>
              </w:rPr>
            </w:pPr>
          </w:p>
        </w:tc>
        <w:tc>
          <w:tcPr>
            <w:tcW w:w="396" w:type="dxa"/>
            <w:tcBorders>
              <w:top w:val="single" w:sz="4" w:space="0" w:color="000000"/>
              <w:left w:val="single" w:sz="4" w:space="0" w:color="000000"/>
              <w:bottom w:val="single" w:sz="4" w:space="0" w:color="000000"/>
              <w:right w:val="single" w:sz="4" w:space="0" w:color="000000"/>
            </w:tcBorders>
            <w:shd w:val="clear" w:color="auto" w:fill="auto"/>
          </w:tcPr>
          <w:p w14:paraId="41D78997" w14:textId="77777777" w:rsidR="00075ACE" w:rsidRPr="00075ACE" w:rsidRDefault="00075ACE" w:rsidP="00075ACE">
            <w:pPr>
              <w:widowControl w:val="0"/>
              <w:suppressAutoHyphens/>
              <w:rPr>
                <w:rFonts w:ascii="Times New Roman" w:eastAsia="Arial" w:hAnsi="Times New Roman" w:cs="Times New Roman"/>
                <w:color w:val="000000"/>
                <w:lang w:eastAsia="pl-PL"/>
              </w:rPr>
            </w:pPr>
          </w:p>
        </w:tc>
      </w:tr>
    </w:tbl>
    <w:p w14:paraId="456C56FD" w14:textId="77777777" w:rsidR="00075ACE" w:rsidRPr="00075ACE" w:rsidRDefault="00075ACE" w:rsidP="00075ACE">
      <w:pPr>
        <w:suppressAutoHyphens/>
        <w:spacing w:after="0" w:line="264" w:lineRule="auto"/>
        <w:rPr>
          <w:rFonts w:ascii="Times New Roman" w:eastAsia="Arial" w:hAnsi="Times New Roman" w:cs="Times New Roman"/>
          <w:color w:val="000000"/>
          <w:lang w:eastAsia="pl-PL"/>
        </w:rPr>
      </w:pPr>
    </w:p>
    <w:p w14:paraId="685210E2" w14:textId="77777777" w:rsidR="00075ACE" w:rsidRPr="00075ACE" w:rsidRDefault="00075ACE" w:rsidP="00075ACE">
      <w:pPr>
        <w:widowControl w:val="0"/>
        <w:numPr>
          <w:ilvl w:val="0"/>
          <w:numId w:val="10"/>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bookmarkStart w:id="2" w:name="_Hlk51943243"/>
      <w:r w:rsidRPr="00075ACE">
        <w:rPr>
          <w:rFonts w:ascii="Times New Roman" w:eastAsia="Arial" w:hAnsi="Times New Roman" w:cs="Times New Roman"/>
          <w:color w:val="000000"/>
          <w:lang w:eastAsia="pl-PL"/>
        </w:rPr>
        <w:t xml:space="preserve">Miejscowość </w:t>
      </w:r>
      <w:r w:rsidRPr="00075ACE">
        <w:rPr>
          <w:rFonts w:ascii="Times New Roman" w:eastAsia="Arial" w:hAnsi="Times New Roman" w:cs="Times New Roman"/>
          <w:color w:val="000000"/>
          <w:vertAlign w:val="superscript"/>
          <w:lang w:eastAsia="pl-PL"/>
        </w:rPr>
        <w:t>5)</w:t>
      </w:r>
    </w:p>
    <w:p w14:paraId="2F5E9A4D"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bookmarkEnd w:id="2"/>
    </w:p>
    <w:p w14:paraId="5B523A89" w14:textId="77777777" w:rsidR="00075ACE" w:rsidRPr="00075ACE" w:rsidRDefault="00075ACE" w:rsidP="00075ACE">
      <w:pPr>
        <w:widowControl w:val="0"/>
        <w:numPr>
          <w:ilvl w:val="0"/>
          <w:numId w:val="10"/>
        </w:numPr>
        <w:suppressAutoHyphens/>
        <w:autoSpaceDE w:val="0"/>
        <w:autoSpaceDN w:val="0"/>
        <w:adjustRightInd w:val="0"/>
        <w:spacing w:after="80" w:line="266" w:lineRule="auto"/>
        <w:ind w:left="284" w:right="113" w:hanging="284"/>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Ulica </w:t>
      </w:r>
      <w:r w:rsidRPr="00075ACE">
        <w:rPr>
          <w:rFonts w:ascii="Times New Roman" w:eastAsia="Arial" w:hAnsi="Times New Roman" w:cs="Times New Roman"/>
          <w:color w:val="000000"/>
          <w:vertAlign w:val="superscript"/>
          <w:lang w:eastAsia="pl-PL"/>
        </w:rPr>
        <w:t>5)</w:t>
      </w:r>
    </w:p>
    <w:p w14:paraId="7C9C8D4E"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lang w:eastAsia="pl-PL"/>
        </w:rPr>
      </w:pPr>
      <w:bookmarkStart w:id="3" w:name="_Hlk51943138"/>
      <w:r w:rsidRPr="00075ACE">
        <w:rPr>
          <w:rFonts w:ascii="Times New Roman" w:eastAsia="Arial" w:hAnsi="Times New Roman" w:cs="Times New Roman"/>
          <w:color w:val="000000"/>
          <w:lang w:eastAsia="pl-PL"/>
        </w:rPr>
        <w:t>…………………………………………………………………………………………………………..</w:t>
      </w:r>
      <w:bookmarkEnd w:id="3"/>
    </w:p>
    <w:p w14:paraId="1CE5ECFD" w14:textId="77777777" w:rsidR="00075ACE" w:rsidRPr="00075ACE" w:rsidRDefault="00075ACE" w:rsidP="00075ACE">
      <w:pPr>
        <w:widowControl w:val="0"/>
        <w:numPr>
          <w:ilvl w:val="0"/>
          <w:numId w:val="10"/>
        </w:numPr>
        <w:suppressAutoHyphens/>
        <w:autoSpaceDE w:val="0"/>
        <w:autoSpaceDN w:val="0"/>
        <w:adjustRightInd w:val="0"/>
        <w:spacing w:after="80" w:line="266" w:lineRule="auto"/>
        <w:ind w:left="284" w:hanging="284"/>
        <w:contextualSpacing/>
        <w:jc w:val="both"/>
        <w:rPr>
          <w:rFonts w:ascii="Times New Roman" w:eastAsia="Arial" w:hAnsi="Times New Roman" w:cs="Times New Roman"/>
          <w:color w:val="000000"/>
          <w:sz w:val="20"/>
          <w:szCs w:val="20"/>
          <w:lang w:eastAsia="pl-PL"/>
        </w:rPr>
      </w:pPr>
      <w:r w:rsidRPr="00075ACE">
        <w:rPr>
          <w:rFonts w:ascii="Times New Roman" w:eastAsia="Arial" w:hAnsi="Times New Roman" w:cs="Times New Roman"/>
          <w:color w:val="000000"/>
          <w:lang w:eastAsia="pl-PL"/>
        </w:rPr>
        <w:t xml:space="preserve">Nr domu </w:t>
      </w:r>
      <w:r w:rsidRPr="00075ACE">
        <w:rPr>
          <w:rFonts w:ascii="Times New Roman" w:eastAsia="Arial" w:hAnsi="Times New Roman" w:cs="Times New Roman"/>
          <w:color w:val="000000"/>
          <w:vertAlign w:val="superscript"/>
          <w:lang w:eastAsia="pl-PL"/>
        </w:rPr>
        <w:t>5)</w:t>
      </w:r>
      <w:r w:rsidRPr="00075ACE">
        <w:rPr>
          <w:rFonts w:ascii="Times New Roman" w:eastAsia="Arial" w:hAnsi="Times New Roman" w:cs="Times New Roman"/>
          <w:color w:val="000000"/>
          <w:lang w:eastAsia="pl-PL"/>
        </w:rPr>
        <w:t xml:space="preserve"> </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t xml:space="preserve">06. Nr lokalu </w:t>
      </w:r>
      <w:r w:rsidRPr="00075ACE">
        <w:rPr>
          <w:rFonts w:ascii="Times New Roman" w:eastAsia="Arial" w:hAnsi="Times New Roman" w:cs="Times New Roman"/>
          <w:color w:val="000000"/>
          <w:vertAlign w:val="superscript"/>
          <w:lang w:eastAsia="pl-PL"/>
        </w:rPr>
        <w:t>5)</w:t>
      </w:r>
      <w:r w:rsidRPr="00075ACE">
        <w:rPr>
          <w:rFonts w:ascii="Times New Roman" w:eastAsia="Arial" w:hAnsi="Times New Roman" w:cs="Times New Roman"/>
          <w:color w:val="000000"/>
          <w:lang w:eastAsia="pl-PL"/>
        </w:rPr>
        <w:t xml:space="preserve"> </w:t>
      </w:r>
      <w:r w:rsidRPr="00075ACE">
        <w:rPr>
          <w:rFonts w:ascii="Times New Roman" w:eastAsia="Arial" w:hAnsi="Times New Roman" w:cs="Times New Roman"/>
          <w:color w:val="000000"/>
          <w:lang w:eastAsia="pl-PL"/>
        </w:rPr>
        <w:tab/>
        <w:t xml:space="preserve"> </w:t>
      </w:r>
    </w:p>
    <w:p w14:paraId="3BC15EEE"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spacing w:val="-2"/>
          <w:lang w:eastAsia="pl-PL"/>
        </w:rPr>
      </w:pPr>
      <w:r w:rsidRPr="00075ACE">
        <w:rPr>
          <w:rFonts w:ascii="Times New Roman" w:eastAsia="Arial" w:hAnsi="Times New Roman" w:cs="Times New Roman"/>
          <w:color w:val="000000"/>
          <w:spacing w:val="-2"/>
          <w:lang w:eastAsia="pl-PL"/>
        </w:rPr>
        <w:t>……………………………………………………………………………………………………………</w:t>
      </w:r>
    </w:p>
    <w:p w14:paraId="0463B312" w14:textId="77777777" w:rsidR="00075ACE" w:rsidRPr="00075ACE" w:rsidRDefault="00075ACE" w:rsidP="00075ACE">
      <w:pPr>
        <w:suppressAutoHyphens/>
        <w:spacing w:after="80" w:line="266" w:lineRule="auto"/>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07. Nr telefonu </w:t>
      </w:r>
      <w:r w:rsidRPr="00075ACE">
        <w:rPr>
          <w:rFonts w:ascii="Times New Roman" w:eastAsia="Arial" w:hAnsi="Times New Roman" w:cs="Times New Roman"/>
          <w:color w:val="000000"/>
          <w:vertAlign w:val="superscript"/>
          <w:lang w:eastAsia="pl-PL"/>
        </w:rPr>
        <w:t>6)</w:t>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r>
      <w:r w:rsidRPr="00075ACE">
        <w:rPr>
          <w:rFonts w:ascii="Times New Roman" w:eastAsia="Arial" w:hAnsi="Times New Roman" w:cs="Times New Roman"/>
          <w:color w:val="000000"/>
          <w:lang w:eastAsia="pl-PL"/>
        </w:rPr>
        <w:tab/>
        <w:t xml:space="preserve">08. Adres poczty elektronicznej </w:t>
      </w:r>
      <w:r w:rsidRPr="00075ACE">
        <w:rPr>
          <w:rFonts w:ascii="Times New Roman" w:eastAsia="Arial" w:hAnsi="Times New Roman" w:cs="Times New Roman"/>
          <w:color w:val="000000"/>
          <w:vertAlign w:val="superscript"/>
          <w:lang w:eastAsia="pl-PL"/>
        </w:rPr>
        <w:t>6)</w:t>
      </w:r>
    </w:p>
    <w:p w14:paraId="7FD96E83" w14:textId="77777777" w:rsidR="00075ACE" w:rsidRPr="00075ACE" w:rsidRDefault="00075ACE" w:rsidP="00075ACE">
      <w:pPr>
        <w:suppressAutoHyphens/>
        <w:spacing w:after="80" w:line="266" w:lineRule="auto"/>
        <w:jc w:val="both"/>
        <w:rPr>
          <w:rFonts w:ascii="Times New Roman" w:eastAsia="Arial" w:hAnsi="Times New Roman" w:cs="Times New Roman"/>
          <w:color w:val="000000"/>
          <w:spacing w:val="-2"/>
          <w:lang w:eastAsia="pl-PL"/>
        </w:rPr>
      </w:pPr>
      <w:r w:rsidRPr="00075ACE">
        <w:rPr>
          <w:rFonts w:ascii="Times New Roman" w:eastAsia="Arial" w:hAnsi="Times New Roman" w:cs="Times New Roman"/>
          <w:color w:val="000000"/>
          <w:spacing w:val="-2"/>
          <w:lang w:eastAsia="pl-PL"/>
        </w:rPr>
        <w:lastRenderedPageBreak/>
        <w:t>……………………………………………………………………………………………………………</w:t>
      </w:r>
    </w:p>
    <w:p w14:paraId="5371818A"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spacing w:val="-2"/>
          <w:sz w:val="20"/>
          <w:szCs w:val="20"/>
          <w:lang w:eastAsia="pl-PL"/>
        </w:rPr>
      </w:pPr>
      <w:r w:rsidRPr="00075ACE">
        <w:rPr>
          <w:rFonts w:ascii="Times New Roman" w:eastAsia="Arial" w:hAnsi="Times New Roman" w:cs="Times New Roman"/>
          <w:color w:val="000000"/>
          <w:spacing w:val="-2"/>
          <w:lang w:eastAsia="pl-PL"/>
        </w:rPr>
        <w:t xml:space="preserve">09. </w:t>
      </w:r>
      <w:bookmarkStart w:id="4" w:name="_Hlk114475105"/>
      <w:r w:rsidRPr="00075ACE">
        <w:rPr>
          <w:rFonts w:ascii="Times New Roman" w:eastAsia="Arial" w:hAnsi="Times New Roman" w:cs="Times New Roman"/>
          <w:color w:val="000000"/>
          <w:spacing w:val="-2"/>
          <w:lang w:eastAsia="pl-PL"/>
        </w:rPr>
        <w:t>Numer identyfikacji podatkowej (NIP) lub inny numer rejestrowy właściwy dla podmiotu składającego wniosek</w:t>
      </w:r>
      <w:bookmarkEnd w:id="4"/>
    </w:p>
    <w:p w14:paraId="44835EFA" w14:textId="77777777" w:rsidR="00075ACE" w:rsidRPr="00075ACE" w:rsidRDefault="00075ACE" w:rsidP="00075ACE">
      <w:pPr>
        <w:suppressAutoHyphens/>
        <w:spacing w:after="80" w:line="266" w:lineRule="auto"/>
        <w:ind w:left="247" w:hanging="247"/>
        <w:jc w:val="both"/>
        <w:rPr>
          <w:rFonts w:ascii="Times New Roman" w:eastAsia="Arial" w:hAnsi="Times New Roman" w:cs="Times New Roman"/>
          <w:color w:val="000000"/>
          <w:spacing w:val="-2"/>
          <w:lang w:eastAsia="pl-PL"/>
        </w:rPr>
      </w:pPr>
      <w:r w:rsidRPr="00075ACE">
        <w:rPr>
          <w:rFonts w:ascii="Times New Roman" w:eastAsia="Arial" w:hAnsi="Times New Roman" w:cs="Times New Roman"/>
          <w:color w:val="000000"/>
          <w:spacing w:val="-2"/>
          <w:lang w:eastAsia="pl-PL"/>
        </w:rPr>
        <w:t>……………………………………………………………………………………………………………</w:t>
      </w:r>
    </w:p>
    <w:p w14:paraId="7EDF8079"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4)</w:t>
      </w:r>
      <w:r w:rsidRPr="00075ACE">
        <w:rPr>
          <w:rFonts w:ascii="Times New Roman" w:eastAsia="Arial" w:hAnsi="Times New Roman" w:cs="Times New Roman"/>
          <w:color w:val="000000"/>
          <w:sz w:val="18"/>
          <w:szCs w:val="18"/>
          <w:lang w:eastAsia="pl-PL"/>
        </w:rPr>
        <w:t> Należy podać lokalizację budynku, w którym znajduje się źródło ciepła objęte wnioskiem.</w:t>
      </w:r>
    </w:p>
    <w:p w14:paraId="5F509220"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vertAlign w:val="superscript"/>
          <w:lang w:eastAsia="pl-PL"/>
        </w:rPr>
      </w:pPr>
      <w:r w:rsidRPr="00075ACE">
        <w:rPr>
          <w:rFonts w:ascii="Times New Roman" w:eastAsia="Arial" w:hAnsi="Times New Roman" w:cs="Times New Roman"/>
          <w:color w:val="000000"/>
          <w:sz w:val="18"/>
          <w:szCs w:val="18"/>
          <w:vertAlign w:val="superscript"/>
          <w:lang w:eastAsia="pl-PL"/>
        </w:rPr>
        <w:t>5)</w:t>
      </w:r>
      <w:r w:rsidRPr="00075ACE">
        <w:rPr>
          <w:rFonts w:ascii="Times New Roman" w:eastAsia="Arial" w:hAnsi="Times New Roman" w:cs="Times New Roman"/>
          <w:color w:val="000000"/>
          <w:sz w:val="18"/>
          <w:szCs w:val="18"/>
          <w:lang w:eastAsia="pl-PL"/>
        </w:rPr>
        <w:t> Należy podać dane siedziby podmiotu.</w:t>
      </w:r>
    </w:p>
    <w:p w14:paraId="3102AC51"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6)</w:t>
      </w:r>
      <w:r w:rsidRPr="00075ACE">
        <w:rPr>
          <w:rFonts w:ascii="Times New Roman" w:eastAsia="Arial" w:hAnsi="Times New Roman" w:cs="Times New Roman"/>
          <w:color w:val="000000"/>
          <w:sz w:val="18"/>
          <w:szCs w:val="18"/>
          <w:lang w:eastAsia="pl-PL"/>
        </w:rPr>
        <w:t xml:space="preserve"> Dane nieobowiązkowe. W przypadku podania adresu poczty elektronicznej zostanie na niego przesłana informacja o wypłacie dodatku. </w:t>
      </w:r>
    </w:p>
    <w:p w14:paraId="4E997F55"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 </w:t>
      </w:r>
    </w:p>
    <w:p w14:paraId="71B6CCE6" w14:textId="77777777" w:rsidR="00075ACE" w:rsidRPr="00075ACE" w:rsidRDefault="00075ACE" w:rsidP="00075ACE">
      <w:pPr>
        <w:widowControl w:val="0"/>
        <w:numPr>
          <w:ilvl w:val="0"/>
          <w:numId w:val="1"/>
        </w:numPr>
        <w:autoSpaceDE w:val="0"/>
        <w:autoSpaceDN w:val="0"/>
        <w:adjustRightInd w:val="0"/>
        <w:spacing w:after="0" w:line="360" w:lineRule="auto"/>
        <w:ind w:left="284" w:hanging="284"/>
        <w:contextualSpacing/>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themeColor="text1"/>
          <w:lang w:eastAsia="pl-PL"/>
        </w:rPr>
        <w:t>OKREŚLENIE RODZAJU PODMIOTU</w:t>
      </w:r>
    </w:p>
    <w:p w14:paraId="0CDF7869"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741B1A80"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Podmiot, </w:t>
      </w:r>
      <w:r w:rsidRPr="00075ACE">
        <w:rPr>
          <w:rFonts w:ascii="Times New Roman" w:eastAsia="Arial" w:hAnsi="Times New Roman" w:cs="Times New Roman"/>
          <w:color w:val="000000"/>
          <w:spacing w:val="-2"/>
          <w:lang w:eastAsia="pl-PL"/>
        </w:rPr>
        <w:t xml:space="preserve">na rzecz którego składam wniosek, </w:t>
      </w:r>
      <w:r w:rsidRPr="00075ACE">
        <w:rPr>
          <w:rFonts w:ascii="Times New Roman" w:eastAsia="Arial" w:hAnsi="Times New Roman" w:cs="Times New Roman"/>
          <w:color w:val="000000"/>
          <w:lang w:eastAsia="pl-PL"/>
        </w:rPr>
        <w:t xml:space="preserve">jest, zgodnie z art. 4 ust. 1 pkt 4 ustawy z dnia 15 września 2022 r. o szczególnych rozwiązaniach w zakresie niektórych źródeł ciepła w związku z sytuacją na rynku paliw (Dz. U. poz. 1967), zwanej dalej „ustawą”: </w:t>
      </w:r>
      <w:r w:rsidRPr="00075ACE">
        <w:rPr>
          <w:rFonts w:ascii="Times New Roman" w:eastAsia="Arial" w:hAnsi="Times New Roman" w:cs="Times New Roman"/>
          <w:color w:val="000000"/>
          <w:vertAlign w:val="superscript"/>
          <w:lang w:eastAsia="pl-PL"/>
        </w:rPr>
        <w:t>7)</w:t>
      </w:r>
    </w:p>
    <w:p w14:paraId="4ED48FD8"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p>
    <w:tbl>
      <w:tblPr>
        <w:tblStyle w:val="Tabela-Siatka"/>
        <w:tblW w:w="9067" w:type="dxa"/>
        <w:tblLook w:val="04A0" w:firstRow="1" w:lastRow="0" w:firstColumn="1" w:lastColumn="0" w:noHBand="0" w:noVBand="1"/>
      </w:tblPr>
      <w:tblGrid>
        <w:gridCol w:w="498"/>
        <w:gridCol w:w="8569"/>
      </w:tblGrid>
      <w:tr w:rsidR="00075ACE" w:rsidRPr="00075ACE" w14:paraId="0C4F4409" w14:textId="77777777" w:rsidTr="002F0A4C">
        <w:trPr>
          <w:trHeight w:val="608"/>
        </w:trPr>
        <w:tc>
          <w:tcPr>
            <w:tcW w:w="498" w:type="dxa"/>
          </w:tcPr>
          <w:sdt>
            <w:sdtPr>
              <w:rPr>
                <w:rFonts w:ascii="Times New Roman" w:eastAsia="Arial" w:hAnsi="Times New Roman" w:cs="Times New Roman"/>
                <w:b/>
                <w:bCs/>
                <w:color w:val="000000"/>
                <w:sz w:val="28"/>
                <w:szCs w:val="28"/>
                <w:lang w:eastAsia="pl-PL"/>
              </w:rPr>
              <w:id w:val="-1428424868"/>
              <w14:checkbox>
                <w14:checked w14:val="0"/>
                <w14:checkedState w14:val="2612" w14:font="MS Gothic"/>
                <w14:uncheckedState w14:val="2610" w14:font="MS Gothic"/>
              </w14:checkbox>
            </w:sdtPr>
            <w:sdtContent>
              <w:p w14:paraId="4B9F284F"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33DA4C8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58B75546"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podmiotem udzielającym świadczeń opieki zdrowotnej finansowanych ze środków publicznych</w:t>
            </w:r>
          </w:p>
        </w:tc>
      </w:tr>
      <w:tr w:rsidR="00075ACE" w:rsidRPr="00075ACE" w14:paraId="4069170A" w14:textId="77777777" w:rsidTr="002F0A4C">
        <w:tc>
          <w:tcPr>
            <w:tcW w:w="498" w:type="dxa"/>
          </w:tcPr>
          <w:sdt>
            <w:sdtPr>
              <w:rPr>
                <w:rFonts w:ascii="Times New Roman" w:eastAsia="Arial" w:hAnsi="Times New Roman" w:cs="Times New Roman"/>
                <w:b/>
                <w:bCs/>
                <w:color w:val="000000"/>
                <w:sz w:val="28"/>
                <w:szCs w:val="28"/>
                <w:lang w:eastAsia="pl-PL"/>
              </w:rPr>
              <w:id w:val="1414207697"/>
              <w14:checkbox>
                <w14:checked w14:val="0"/>
                <w14:checkedState w14:val="2612" w14:font="MS Gothic"/>
                <w14:uncheckedState w14:val="2610" w14:font="MS Gothic"/>
              </w14:checkbox>
            </w:sdtPr>
            <w:sdtContent>
              <w:p w14:paraId="57F1CC6F"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723C9CE2"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A5B6CC9"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jednostką organizacyjną pomocy społecznej w rozumieniu art. 6 pkt 5 ustawy z dnia 12 marca 2004 r. o pomocy społecznej (Dz. U. z 2021 r. poz. 2268,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r w:rsidRPr="00075ACE" w:rsidDel="00D96A4A">
              <w:rPr>
                <w:rFonts w:ascii="Times New Roman" w:eastAsiaTheme="minorEastAsia" w:hAnsi="Times New Roman" w:cs="Times New Roman"/>
                <w:lang w:eastAsia="pl-PL"/>
              </w:rPr>
              <w:t xml:space="preserve"> </w:t>
            </w:r>
          </w:p>
        </w:tc>
      </w:tr>
      <w:tr w:rsidR="00075ACE" w:rsidRPr="00075ACE" w14:paraId="65EE2572" w14:textId="77777777" w:rsidTr="002F0A4C">
        <w:tc>
          <w:tcPr>
            <w:tcW w:w="498" w:type="dxa"/>
          </w:tcPr>
          <w:sdt>
            <w:sdtPr>
              <w:rPr>
                <w:rFonts w:ascii="Times New Roman" w:eastAsia="Arial" w:hAnsi="Times New Roman" w:cs="Times New Roman"/>
                <w:b/>
                <w:bCs/>
                <w:color w:val="000000"/>
                <w:sz w:val="28"/>
                <w:szCs w:val="28"/>
                <w:lang w:eastAsia="pl-PL"/>
              </w:rPr>
              <w:id w:val="1937324201"/>
              <w14:checkbox>
                <w14:checked w14:val="0"/>
                <w14:checkedState w14:val="2612" w14:font="MS Gothic"/>
                <w14:uncheckedState w14:val="2610" w14:font="MS Gothic"/>
              </w14:checkbox>
            </w:sdtPr>
            <w:sdtContent>
              <w:p w14:paraId="1AA5A111"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F20D91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0A36733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noclegownią albo ogrzewalnią, o których mowa w art. 48a ust. 3 albo 4 ustawy z dnia 12 marca 2004 r. o pomocy społecznej</w:t>
            </w:r>
          </w:p>
        </w:tc>
      </w:tr>
      <w:tr w:rsidR="00075ACE" w:rsidRPr="00075ACE" w14:paraId="58E03F1E" w14:textId="77777777" w:rsidTr="002F0A4C">
        <w:tc>
          <w:tcPr>
            <w:tcW w:w="498" w:type="dxa"/>
          </w:tcPr>
          <w:sdt>
            <w:sdtPr>
              <w:rPr>
                <w:rFonts w:ascii="Times New Roman" w:eastAsia="Arial" w:hAnsi="Times New Roman" w:cs="Times New Roman"/>
                <w:b/>
                <w:bCs/>
                <w:color w:val="000000"/>
                <w:sz w:val="28"/>
                <w:szCs w:val="28"/>
                <w:lang w:eastAsia="pl-PL"/>
              </w:rPr>
              <w:id w:val="1273371648"/>
              <w14:checkbox>
                <w14:checked w14:val="0"/>
                <w14:checkedState w14:val="2612" w14:font="MS Gothic"/>
                <w14:uncheckedState w14:val="2610" w14:font="MS Gothic"/>
              </w14:checkbox>
            </w:sdtPr>
            <w:sdtContent>
              <w:p w14:paraId="7C1F6FE9"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D153441"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182902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jednostką organizacyjną wspierania rodziny i systemu pieczy zastępczej w rozumieniu art. 2 ust. 3 ustawy z dnia 9 czerwca 2011 r. o wspieraniu rodziny i systemie pieczy zastępczej (Dz. U. z 2022 poz. 447,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50E99192" w14:textId="77777777" w:rsidTr="002F0A4C">
        <w:tc>
          <w:tcPr>
            <w:tcW w:w="498" w:type="dxa"/>
          </w:tcPr>
          <w:sdt>
            <w:sdtPr>
              <w:rPr>
                <w:rFonts w:ascii="Times New Roman" w:eastAsia="Arial" w:hAnsi="Times New Roman" w:cs="Times New Roman"/>
                <w:b/>
                <w:bCs/>
                <w:color w:val="000000"/>
                <w:sz w:val="28"/>
                <w:szCs w:val="28"/>
                <w:lang w:eastAsia="pl-PL"/>
              </w:rPr>
              <w:id w:val="189889374"/>
              <w14:checkbox>
                <w14:checked w14:val="0"/>
                <w14:checkedState w14:val="2612" w14:font="MS Gothic"/>
                <w14:uncheckedState w14:val="2610" w14:font="MS Gothic"/>
              </w14:checkbox>
            </w:sdtPr>
            <w:sdtContent>
              <w:p w14:paraId="2DE248C7"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D0EBCD4"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96EF63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podmiotem systemu oświaty, o którym mowa w art. 2 ustawy z dnia 14 grudnia 2016 r. – Prawo oświatowe (Dz. U. z 2021 r. poz. 1082,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1615EF88" w14:textId="77777777" w:rsidTr="002F0A4C">
        <w:tc>
          <w:tcPr>
            <w:tcW w:w="498" w:type="dxa"/>
          </w:tcPr>
          <w:sdt>
            <w:sdtPr>
              <w:rPr>
                <w:rFonts w:ascii="Times New Roman" w:eastAsia="Arial" w:hAnsi="Times New Roman" w:cs="Times New Roman"/>
                <w:b/>
                <w:bCs/>
                <w:color w:val="000000"/>
                <w:sz w:val="28"/>
                <w:szCs w:val="28"/>
                <w:lang w:eastAsia="pl-PL"/>
              </w:rPr>
              <w:id w:val="-1565330462"/>
              <w14:checkbox>
                <w14:checked w14:val="0"/>
                <w14:checkedState w14:val="2612" w14:font="MS Gothic"/>
                <w14:uncheckedState w14:val="2610" w14:font="MS Gothic"/>
              </w14:checkbox>
            </w:sdtPr>
            <w:sdtContent>
              <w:p w14:paraId="2B828135"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48A388B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44C00894"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podmiotem tworzącym system szkolnictwa wyższego i nauki, o którym mowa w art. 7 ust. 1 pkt 1–7 ustawy z dnia 20 lipca 2018 r. – Prawo o szkolnictwie wyższym i nauce (Dz. U. z 2022 r. poz. 574,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3DE371DF" w14:textId="77777777" w:rsidTr="002F0A4C">
        <w:tc>
          <w:tcPr>
            <w:tcW w:w="498" w:type="dxa"/>
          </w:tcPr>
          <w:sdt>
            <w:sdtPr>
              <w:rPr>
                <w:rFonts w:ascii="Times New Roman" w:eastAsia="Arial" w:hAnsi="Times New Roman" w:cs="Times New Roman"/>
                <w:b/>
                <w:bCs/>
                <w:color w:val="000000"/>
                <w:sz w:val="28"/>
                <w:szCs w:val="28"/>
                <w:lang w:eastAsia="pl-PL"/>
              </w:rPr>
              <w:id w:val="-661767638"/>
              <w14:checkbox>
                <w14:checked w14:val="0"/>
                <w14:checkedState w14:val="2612" w14:font="MS Gothic"/>
                <w14:uncheckedState w14:val="2610" w14:font="MS Gothic"/>
              </w14:checkbox>
            </w:sdtPr>
            <w:sdtContent>
              <w:p w14:paraId="6292FF1C"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3C51B2A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2540B16D"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podmiotem prowadzącym żłobek lub klub dziecięcy, a także dziennym opiekunem, o których mowa w art. 2 ust. 1 ustawy z dnia 4 lutego 2011 r. o opiece nad dziećmi w wieku do lat 3 (Dz. U. z 2022 r. poz. 1324,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4D87571B" w14:textId="77777777" w:rsidTr="002F0A4C">
        <w:tc>
          <w:tcPr>
            <w:tcW w:w="498" w:type="dxa"/>
          </w:tcPr>
          <w:sdt>
            <w:sdtPr>
              <w:rPr>
                <w:rFonts w:ascii="Times New Roman" w:eastAsia="Arial" w:hAnsi="Times New Roman" w:cs="Times New Roman"/>
                <w:b/>
                <w:bCs/>
                <w:color w:val="000000"/>
                <w:sz w:val="28"/>
                <w:szCs w:val="28"/>
                <w:lang w:eastAsia="pl-PL"/>
              </w:rPr>
              <w:id w:val="1772819863"/>
              <w14:checkbox>
                <w14:checked w14:val="0"/>
                <w14:checkedState w14:val="2612" w14:font="MS Gothic"/>
                <w14:uncheckedState w14:val="2610" w14:font="MS Gothic"/>
              </w14:checkbox>
            </w:sdtPr>
            <w:sdtContent>
              <w:p w14:paraId="59945898"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2B179E3B"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441DFD3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kościołem lub innym związkiem wyznaniowym, o których mowa w art. 2 pkt 1 ustawy z dnia 17 maja 1989 r. o gwarancjach wolności sumienia i wyznania (Dz. U. z 2022 r. poz. 1435,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32DFF55E" w14:textId="77777777" w:rsidTr="002F0A4C">
        <w:tc>
          <w:tcPr>
            <w:tcW w:w="498" w:type="dxa"/>
          </w:tcPr>
          <w:sdt>
            <w:sdtPr>
              <w:rPr>
                <w:rFonts w:ascii="Times New Roman" w:eastAsia="Arial" w:hAnsi="Times New Roman" w:cs="Times New Roman"/>
                <w:b/>
                <w:bCs/>
                <w:color w:val="000000"/>
                <w:sz w:val="28"/>
                <w:szCs w:val="28"/>
                <w:lang w:eastAsia="pl-PL"/>
              </w:rPr>
              <w:id w:val="-1176489071"/>
              <w14:checkbox>
                <w14:checked w14:val="0"/>
                <w14:checkedState w14:val="2612" w14:font="MS Gothic"/>
                <w14:uncheckedState w14:val="2610" w14:font="MS Gothic"/>
              </w14:checkbox>
            </w:sdtPr>
            <w:sdtContent>
              <w:p w14:paraId="5C258EE2"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27E75968"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15DB46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podmiotem prowadzącym działalność kulturalną w rozumieniu art. 1 ust. 1 ustawy z dnia 25 października 1991 r. o organizowaniu i prowadzeniu działalności kulturalnej (Dz. U. z 2020 r. poz. 194)</w:t>
            </w:r>
          </w:p>
        </w:tc>
      </w:tr>
      <w:tr w:rsidR="00075ACE" w:rsidRPr="00075ACE" w14:paraId="20F1ECD2" w14:textId="77777777" w:rsidTr="002F0A4C">
        <w:tc>
          <w:tcPr>
            <w:tcW w:w="498" w:type="dxa"/>
          </w:tcPr>
          <w:sdt>
            <w:sdtPr>
              <w:rPr>
                <w:rFonts w:ascii="Times New Roman" w:eastAsia="Arial" w:hAnsi="Times New Roman" w:cs="Times New Roman"/>
                <w:b/>
                <w:bCs/>
                <w:color w:val="000000"/>
                <w:sz w:val="28"/>
                <w:szCs w:val="28"/>
                <w:lang w:eastAsia="pl-PL"/>
              </w:rPr>
              <w:id w:val="1068700400"/>
              <w14:checkbox>
                <w14:checked w14:val="0"/>
                <w14:checkedState w14:val="2612" w14:font="MS Gothic"/>
                <w14:uncheckedState w14:val="2610" w14:font="MS Gothic"/>
              </w14:checkbox>
            </w:sdtPr>
            <w:sdtContent>
              <w:p w14:paraId="54D4F87B"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094D5EA7"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834E995"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lastRenderedPageBreak/>
              <w:t xml:space="preserve">podmiotem prowadzącym działalność archiwalną, o której mowa w art. 22 ustawy z dnia 14 </w:t>
            </w:r>
            <w:r w:rsidRPr="00075ACE">
              <w:rPr>
                <w:rFonts w:ascii="Times New Roman" w:eastAsiaTheme="minorEastAsia" w:hAnsi="Times New Roman" w:cs="Times New Roman"/>
                <w:lang w:eastAsia="pl-PL"/>
              </w:rPr>
              <w:lastRenderedPageBreak/>
              <w:t>lipca 1983 r. o narodowym zasobie archiwalnym i archiwach (Dz. U. z 2020 r. poz. 164)</w:t>
            </w:r>
          </w:p>
        </w:tc>
      </w:tr>
      <w:tr w:rsidR="00075ACE" w:rsidRPr="00075ACE" w14:paraId="5B6B5136" w14:textId="77777777" w:rsidTr="002F0A4C">
        <w:tc>
          <w:tcPr>
            <w:tcW w:w="498" w:type="dxa"/>
          </w:tcPr>
          <w:sdt>
            <w:sdtPr>
              <w:rPr>
                <w:rFonts w:ascii="Times New Roman" w:eastAsia="Arial" w:hAnsi="Times New Roman" w:cs="Times New Roman"/>
                <w:b/>
                <w:bCs/>
                <w:color w:val="000000"/>
                <w:sz w:val="28"/>
                <w:szCs w:val="28"/>
                <w:lang w:eastAsia="pl-PL"/>
              </w:rPr>
              <w:id w:val="1991977996"/>
              <w14:checkbox>
                <w14:checked w14:val="0"/>
                <w14:checkedState w14:val="2612" w14:font="MS Gothic"/>
                <w14:uncheckedState w14:val="2610" w14:font="MS Gothic"/>
              </w14:checkbox>
            </w:sdtPr>
            <w:sdtContent>
              <w:p w14:paraId="7C16F925"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1860FDE0"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5BF8308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ochotniczą strażą pożarną w rozumieniu art. 1 ust. 1 ustawy z dnia 17 grudnia 2021 r. o ochotniczych strażach pożarnych (Dz. U. poz. 2490,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7657E887" w14:textId="77777777" w:rsidTr="002F0A4C">
        <w:tc>
          <w:tcPr>
            <w:tcW w:w="498" w:type="dxa"/>
          </w:tcPr>
          <w:sdt>
            <w:sdtPr>
              <w:rPr>
                <w:rFonts w:ascii="Times New Roman" w:eastAsia="Arial" w:hAnsi="Times New Roman" w:cs="Times New Roman"/>
                <w:b/>
                <w:bCs/>
                <w:color w:val="000000"/>
                <w:sz w:val="28"/>
                <w:szCs w:val="28"/>
                <w:lang w:eastAsia="pl-PL"/>
              </w:rPr>
              <w:id w:val="-741873249"/>
              <w14:checkbox>
                <w14:checked w14:val="0"/>
                <w14:checkedState w14:val="2612" w14:font="MS Gothic"/>
                <w14:uncheckedState w14:val="2610" w14:font="MS Gothic"/>
              </w14:checkbox>
            </w:sdtPr>
            <w:sdtContent>
              <w:p w14:paraId="3F17631A"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7F41B827"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1742BCF6"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placówką zapewniającą całodobową opiekę osobom niepełnosprawnym, przewlekle chorym lub osobom w podeszłym wieku, o której mowa w art. 67 i art. 69 ustawy z dnia 12 marca 2004 r. o pomocy społecznej</w:t>
            </w:r>
          </w:p>
        </w:tc>
      </w:tr>
      <w:tr w:rsidR="00075ACE" w:rsidRPr="00075ACE" w14:paraId="457A9463" w14:textId="77777777" w:rsidTr="002F0A4C">
        <w:tc>
          <w:tcPr>
            <w:tcW w:w="498" w:type="dxa"/>
          </w:tcPr>
          <w:sdt>
            <w:sdtPr>
              <w:rPr>
                <w:rFonts w:ascii="Times New Roman" w:eastAsia="Arial" w:hAnsi="Times New Roman" w:cs="Times New Roman"/>
                <w:b/>
                <w:bCs/>
                <w:color w:val="000000"/>
                <w:sz w:val="28"/>
                <w:szCs w:val="28"/>
                <w:lang w:eastAsia="pl-PL"/>
              </w:rPr>
              <w:id w:val="1054971607"/>
              <w14:checkbox>
                <w14:checked w14:val="0"/>
                <w14:checkedState w14:val="2612" w14:font="MS Gothic"/>
                <w14:uncheckedState w14:val="2610" w14:font="MS Gothic"/>
              </w14:checkbox>
            </w:sdtPr>
            <w:sdtContent>
              <w:p w14:paraId="258087F8"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4EECF18F"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2FBEB30"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rodzinnym domem pomocy, o którym mowa w art. 52 ust. 2 ustawy z dnia 12 marca 2004 r. o pomocy społecznej, albo mieszkaniem chronionym, o którym mowa w art. 53 tej ustawy</w:t>
            </w:r>
          </w:p>
        </w:tc>
      </w:tr>
      <w:tr w:rsidR="00075ACE" w:rsidRPr="00075ACE" w14:paraId="3ECCC13E" w14:textId="77777777" w:rsidTr="002F0A4C">
        <w:tc>
          <w:tcPr>
            <w:tcW w:w="498" w:type="dxa"/>
          </w:tcPr>
          <w:sdt>
            <w:sdtPr>
              <w:rPr>
                <w:rFonts w:ascii="Times New Roman" w:eastAsia="Arial" w:hAnsi="Times New Roman" w:cs="Times New Roman"/>
                <w:b/>
                <w:bCs/>
                <w:color w:val="000000"/>
                <w:sz w:val="28"/>
                <w:szCs w:val="28"/>
                <w:lang w:eastAsia="pl-PL"/>
              </w:rPr>
              <w:id w:val="2140303408"/>
              <w14:checkbox>
                <w14:checked w14:val="0"/>
                <w14:checkedState w14:val="2612" w14:font="MS Gothic"/>
                <w14:uncheckedState w14:val="2610" w14:font="MS Gothic"/>
              </w14:checkbox>
            </w:sdtPr>
            <w:sdtContent>
              <w:p w14:paraId="0A9B6EDD"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07F8C00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6CEC42D4"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centrum integracji społecznej, o którym mowa w art. 3 ustawy z dnia 13 czerwca 2003 r. o zatrudnieniu socjalnym (Dz. U. z 2020 r. poz. 176,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r w:rsidR="00075ACE" w:rsidRPr="00075ACE" w14:paraId="42FB4AC9" w14:textId="77777777" w:rsidTr="002F0A4C">
        <w:tc>
          <w:tcPr>
            <w:tcW w:w="498" w:type="dxa"/>
          </w:tcPr>
          <w:sdt>
            <w:sdtPr>
              <w:rPr>
                <w:rFonts w:ascii="Times New Roman" w:eastAsia="Arial" w:hAnsi="Times New Roman" w:cs="Times New Roman"/>
                <w:b/>
                <w:bCs/>
                <w:color w:val="000000"/>
                <w:sz w:val="28"/>
                <w:szCs w:val="28"/>
                <w:lang w:eastAsia="pl-PL"/>
              </w:rPr>
              <w:id w:val="-433972978"/>
              <w14:checkbox>
                <w14:checked w14:val="0"/>
                <w14:checkedState w14:val="2612" w14:font="MS Gothic"/>
                <w14:uncheckedState w14:val="2610" w14:font="MS Gothic"/>
              </w14:checkbox>
            </w:sdtPr>
            <w:sdtContent>
              <w:p w14:paraId="501E35AC"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31FDF2A2"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765200F2"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klubem integracji społecznej, o którym mowa w art. 18 ustawy z dnia 13 czerwca 2003 r. o zatrudnieniu socjalnym</w:t>
            </w:r>
          </w:p>
        </w:tc>
      </w:tr>
      <w:tr w:rsidR="00075ACE" w:rsidRPr="00075ACE" w14:paraId="1889DD09" w14:textId="77777777" w:rsidTr="002F0A4C">
        <w:tc>
          <w:tcPr>
            <w:tcW w:w="498" w:type="dxa"/>
          </w:tcPr>
          <w:sdt>
            <w:sdtPr>
              <w:rPr>
                <w:rFonts w:ascii="Times New Roman" w:eastAsia="Arial" w:hAnsi="Times New Roman" w:cs="Times New Roman"/>
                <w:b/>
                <w:bCs/>
                <w:color w:val="000000"/>
                <w:sz w:val="28"/>
                <w:szCs w:val="28"/>
                <w:lang w:eastAsia="pl-PL"/>
              </w:rPr>
              <w:id w:val="1513646769"/>
              <w14:checkbox>
                <w14:checked w14:val="0"/>
                <w14:checkedState w14:val="2612" w14:font="MS Gothic"/>
                <w14:uncheckedState w14:val="2610" w14:font="MS Gothic"/>
              </w14:checkbox>
            </w:sdtPr>
            <w:sdtContent>
              <w:p w14:paraId="3D70D910"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2D43FEB3"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248EE23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warsztatem terapii zajęciowej w rozumieniu art. 10a ust. 1 ustawy z dnia 27 sierpnia 1997 r. o rehabilitacji zawodowej i społecznej oraz zatrudnianiu osób niepełnosprawnych (Dz. U. z 2021 r. poz. 573,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 albo zakładem aktywności zawodowej, o którym mowa w art. 29 ust. 1 tej ustawy</w:t>
            </w:r>
          </w:p>
        </w:tc>
      </w:tr>
      <w:tr w:rsidR="00075ACE" w:rsidRPr="00075ACE" w14:paraId="58498F1D" w14:textId="77777777" w:rsidTr="002F0A4C">
        <w:tc>
          <w:tcPr>
            <w:tcW w:w="498" w:type="dxa"/>
          </w:tcPr>
          <w:sdt>
            <w:sdtPr>
              <w:rPr>
                <w:rFonts w:ascii="Times New Roman" w:eastAsia="Arial" w:hAnsi="Times New Roman" w:cs="Times New Roman"/>
                <w:b/>
                <w:bCs/>
                <w:color w:val="000000"/>
                <w:sz w:val="28"/>
                <w:szCs w:val="28"/>
                <w:lang w:eastAsia="pl-PL"/>
              </w:rPr>
              <w:id w:val="1023367528"/>
              <w14:checkbox>
                <w14:checked w14:val="0"/>
                <w14:checkedState w14:val="2612" w14:font="MS Gothic"/>
                <w14:uncheckedState w14:val="2610" w14:font="MS Gothic"/>
              </w14:checkbox>
            </w:sdtPr>
            <w:sdtContent>
              <w:p w14:paraId="7BF14F73"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7381DCEB"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5805242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organizacją pozarządową, w rozumieniu art. 3 ust. 2 ustawy z dnia 24 kwietnia 2003 r. o działalności pożytku publicznego i o wolontariacie (Dz. U. 2022 r. poz. 1327,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 albo podmiotem, o którym mowa w art. 3 ust. 3 tej ustawy</w:t>
            </w:r>
          </w:p>
        </w:tc>
      </w:tr>
      <w:tr w:rsidR="00075ACE" w:rsidRPr="00075ACE" w14:paraId="6AFAC6B6" w14:textId="77777777" w:rsidTr="002F0A4C">
        <w:tc>
          <w:tcPr>
            <w:tcW w:w="498" w:type="dxa"/>
          </w:tcPr>
          <w:sdt>
            <w:sdtPr>
              <w:rPr>
                <w:rFonts w:ascii="Times New Roman" w:eastAsia="Arial" w:hAnsi="Times New Roman" w:cs="Times New Roman"/>
                <w:b/>
                <w:bCs/>
                <w:color w:val="000000"/>
                <w:sz w:val="28"/>
                <w:szCs w:val="28"/>
                <w:lang w:eastAsia="pl-PL"/>
              </w:rPr>
              <w:id w:val="-817876809"/>
              <w14:checkbox>
                <w14:checked w14:val="0"/>
                <w14:checkedState w14:val="2612" w14:font="MS Gothic"/>
                <w14:uncheckedState w14:val="2610" w14:font="MS Gothic"/>
              </w14:checkbox>
            </w:sdtPr>
            <w:sdtContent>
              <w:p w14:paraId="1904314A" w14:textId="77777777" w:rsidR="00075ACE" w:rsidRPr="00075ACE" w:rsidRDefault="00075ACE" w:rsidP="00075ACE">
                <w:pPr>
                  <w:widowControl w:val="0"/>
                  <w:contextualSpacing/>
                  <w:rPr>
                    <w:rFonts w:ascii="Times New Roman" w:eastAsia="Arial" w:hAnsi="Times New Roman" w:cs="Times New Roman"/>
                    <w:b/>
                    <w:bCs/>
                    <w:color w:val="000000"/>
                    <w:sz w:val="28"/>
                    <w:szCs w:val="28"/>
                    <w:lang w:eastAsia="pl-PL"/>
                  </w:rPr>
                </w:pPr>
                <w:r w:rsidRPr="00075ACE">
                  <w:rPr>
                    <w:rFonts w:ascii="Segoe UI Symbol" w:eastAsia="Arial" w:hAnsi="Segoe UI Symbol" w:cs="Segoe UI Symbol"/>
                    <w:b/>
                    <w:bCs/>
                    <w:color w:val="000000"/>
                    <w:sz w:val="28"/>
                    <w:szCs w:val="28"/>
                    <w:lang w:eastAsia="pl-PL"/>
                  </w:rPr>
                  <w:t>☐</w:t>
                </w:r>
              </w:p>
            </w:sdtContent>
          </w:sdt>
          <w:p w14:paraId="50E3B0FC"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p>
        </w:tc>
        <w:tc>
          <w:tcPr>
            <w:tcW w:w="8569" w:type="dxa"/>
          </w:tcPr>
          <w:p w14:paraId="4A0989DD" w14:textId="77777777" w:rsidR="00075ACE" w:rsidRPr="00075ACE" w:rsidRDefault="00075ACE" w:rsidP="00075ACE">
            <w:pPr>
              <w:widowControl w:val="0"/>
              <w:autoSpaceDE w:val="0"/>
              <w:autoSpaceDN w:val="0"/>
              <w:adjustRightInd w:val="0"/>
              <w:spacing w:line="360" w:lineRule="auto"/>
              <w:jc w:val="both"/>
              <w:rPr>
                <w:rFonts w:ascii="Times New Roman" w:eastAsiaTheme="minorEastAsia" w:hAnsi="Times New Roman" w:cs="Times New Roman"/>
                <w:lang w:eastAsia="pl-PL"/>
              </w:rPr>
            </w:pPr>
            <w:r w:rsidRPr="00075ACE">
              <w:rPr>
                <w:rFonts w:ascii="Times New Roman" w:eastAsiaTheme="minorEastAsia" w:hAnsi="Times New Roman" w:cs="Times New Roman"/>
                <w:lang w:eastAsia="pl-PL"/>
              </w:rPr>
              <w:t xml:space="preserve">spółdzielnią socjalną w rozumieniu art. 2 ustawy z dnia 27 kwietnia 2006 r. o spółdzielniach socjalnych (Dz. U. z 2020 r. poz. 2085, z </w:t>
            </w:r>
            <w:proofErr w:type="spellStart"/>
            <w:r w:rsidRPr="00075ACE">
              <w:rPr>
                <w:rFonts w:ascii="Times New Roman" w:eastAsiaTheme="minorEastAsia" w:hAnsi="Times New Roman" w:cs="Times New Roman"/>
                <w:lang w:eastAsia="pl-PL"/>
              </w:rPr>
              <w:t>późn</w:t>
            </w:r>
            <w:proofErr w:type="spellEnd"/>
            <w:r w:rsidRPr="00075ACE">
              <w:rPr>
                <w:rFonts w:ascii="Times New Roman" w:eastAsiaTheme="minorEastAsia" w:hAnsi="Times New Roman" w:cs="Times New Roman"/>
                <w:lang w:eastAsia="pl-PL"/>
              </w:rPr>
              <w:t>. zm.)</w:t>
            </w:r>
          </w:p>
        </w:tc>
      </w:tr>
    </w:tbl>
    <w:p w14:paraId="31A635BF"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p>
    <w:p w14:paraId="50689D27" w14:textId="77777777" w:rsidR="00075ACE" w:rsidRPr="00075ACE" w:rsidRDefault="00075ACE" w:rsidP="00075ACE">
      <w:pPr>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7)</w:t>
      </w:r>
      <w:r w:rsidRPr="00075ACE">
        <w:rPr>
          <w:rFonts w:ascii="Times New Roman" w:eastAsia="Arial" w:hAnsi="Times New Roman" w:cs="Times New Roman"/>
          <w:color w:val="000000"/>
          <w:sz w:val="18"/>
          <w:szCs w:val="18"/>
          <w:lang w:eastAsia="pl-PL"/>
        </w:rPr>
        <w:t xml:space="preserve"> Należy zaznaczyć właściwe pole.</w:t>
      </w:r>
    </w:p>
    <w:p w14:paraId="5861C6EB"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br w:type="page"/>
      </w:r>
    </w:p>
    <w:p w14:paraId="3A1918D6" w14:textId="77777777" w:rsidR="00075ACE" w:rsidRPr="00075ACE" w:rsidRDefault="00075ACE" w:rsidP="00075ACE">
      <w:pPr>
        <w:suppressAutoHyphens/>
        <w:spacing w:after="80" w:line="266" w:lineRule="auto"/>
        <w:ind w:left="142" w:hanging="142"/>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lastRenderedPageBreak/>
        <w:t>CZĘŚĆ II</w:t>
      </w:r>
    </w:p>
    <w:p w14:paraId="6FDAA00F" w14:textId="77777777" w:rsidR="00075ACE" w:rsidRPr="00075ACE" w:rsidRDefault="00075ACE" w:rsidP="00075ACE">
      <w:pPr>
        <w:suppressAutoHyphens/>
        <w:spacing w:after="80" w:line="266" w:lineRule="auto"/>
        <w:ind w:left="142" w:hanging="142"/>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OBLICZENIA I NUMER RACHUNKU</w:t>
      </w:r>
    </w:p>
    <w:p w14:paraId="313B42E1"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49818D13" w14:textId="77777777" w:rsidR="00075ACE" w:rsidRPr="00075ACE" w:rsidRDefault="00075ACE" w:rsidP="00075ACE">
      <w:pPr>
        <w:widowControl w:val="0"/>
        <w:numPr>
          <w:ilvl w:val="0"/>
          <w:numId w:val="11"/>
        </w:numPr>
        <w:autoSpaceDE w:val="0"/>
        <w:autoSpaceDN w:val="0"/>
        <w:adjustRightInd w:val="0"/>
        <w:spacing w:after="0" w:line="360" w:lineRule="auto"/>
        <w:ind w:left="284" w:hanging="284"/>
        <w:contextualSpacing/>
        <w:jc w:val="both"/>
        <w:rPr>
          <w:rFonts w:ascii="Times New Roman" w:eastAsia="Arial" w:hAnsi="Times New Roman" w:cs="Times New Roman"/>
          <w:b/>
          <w:bCs/>
          <w:color w:val="000000"/>
          <w:lang w:eastAsia="pl-PL"/>
        </w:rPr>
      </w:pPr>
      <w:bookmarkStart w:id="5" w:name="_Hlk114477086"/>
      <w:r w:rsidRPr="00075ACE">
        <w:rPr>
          <w:rFonts w:ascii="Times New Roman" w:eastAsia="Arial" w:hAnsi="Times New Roman" w:cs="Times New Roman"/>
          <w:b/>
          <w:bCs/>
          <w:color w:val="000000"/>
          <w:lang w:eastAsia="pl-PL"/>
        </w:rPr>
        <w:t xml:space="preserve">WNIOSKOWANA WYSOKOŚĆ DODATKU DLA PODMIOTU </w:t>
      </w:r>
      <w:bookmarkEnd w:id="5"/>
      <w:r w:rsidRPr="00075ACE">
        <w:rPr>
          <w:rFonts w:ascii="Times New Roman" w:eastAsia="Arial" w:hAnsi="Times New Roman" w:cs="Times New Roman"/>
          <w:color w:val="000000"/>
          <w:vertAlign w:val="superscript"/>
          <w:lang w:eastAsia="pl-PL"/>
        </w:rPr>
        <w:t>8)</w:t>
      </w:r>
    </w:p>
    <w:p w14:paraId="0A0DFBDB"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proofErr w:type="spellStart"/>
      <w:r w:rsidRPr="00075ACE">
        <w:rPr>
          <w:rFonts w:ascii="Times New Roman" w:eastAsia="Arial" w:hAnsi="Times New Roman" w:cs="Times New Roman"/>
          <w:color w:val="000000"/>
          <w:lang w:eastAsia="pl-PL"/>
        </w:rPr>
        <w:t>Zk</w:t>
      </w:r>
      <w:proofErr w:type="spellEnd"/>
      <w:r w:rsidRPr="00075ACE">
        <w:rPr>
          <w:rFonts w:ascii="Times New Roman" w:eastAsia="Arial" w:hAnsi="Times New Roman" w:cs="Times New Roman"/>
          <w:color w:val="000000"/>
          <w:lang w:eastAsia="pl-PL"/>
        </w:rPr>
        <w:t xml:space="preserve"> – zakładany średni roczny koszt zakupu paliwa wykorzystywanego na potrzeby ogrzewania </w:t>
      </w:r>
    </w:p>
    <w:p w14:paraId="5583ADE4"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37B2D98C"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p>
    <w:p w14:paraId="6350A1E7"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proofErr w:type="spellStart"/>
      <w:r w:rsidRPr="00075ACE">
        <w:rPr>
          <w:rFonts w:ascii="Times New Roman" w:eastAsia="Arial" w:hAnsi="Times New Roman" w:cs="Times New Roman"/>
          <w:color w:val="000000"/>
          <w:lang w:eastAsia="pl-PL"/>
        </w:rPr>
        <w:t>Skp</w:t>
      </w:r>
      <w:proofErr w:type="spellEnd"/>
      <w:r w:rsidRPr="00075ACE">
        <w:rPr>
          <w:rFonts w:ascii="Times New Roman" w:eastAsia="Arial" w:hAnsi="Times New Roman" w:cs="Times New Roman"/>
          <w:color w:val="000000"/>
          <w:lang w:eastAsia="pl-PL"/>
        </w:rPr>
        <w:t xml:space="preserve"> – </w:t>
      </w:r>
      <w:bookmarkStart w:id="6" w:name="_Hlk114475457"/>
      <w:r w:rsidRPr="00075ACE">
        <w:rPr>
          <w:rFonts w:ascii="Times New Roman" w:eastAsia="Arial" w:hAnsi="Times New Roman" w:cs="Times New Roman"/>
          <w:color w:val="000000"/>
          <w:lang w:eastAsia="pl-PL"/>
        </w:rPr>
        <w:t>średni roczny koszt zakupu paliwa wykorzystywanego na potrzeby ogrzewania, obliczony z </w:t>
      </w:r>
      <w:bookmarkStart w:id="7" w:name="_Hlk114475673"/>
      <w:r w:rsidRPr="00075ACE">
        <w:rPr>
          <w:rFonts w:ascii="Times New Roman" w:eastAsia="Arial" w:hAnsi="Times New Roman" w:cs="Times New Roman"/>
          <w:color w:val="000000"/>
          <w:lang w:eastAsia="pl-PL"/>
        </w:rPr>
        <w:t>dwóch wybranych lat z okresu trzech lat poprzedzających złożenie wniosku</w:t>
      </w:r>
      <w:bookmarkEnd w:id="6"/>
      <w:bookmarkEnd w:id="7"/>
      <w:r w:rsidRPr="00075ACE">
        <w:rPr>
          <w:rFonts w:ascii="Times New Roman" w:eastAsia="Arial" w:hAnsi="Times New Roman" w:cs="Times New Roman"/>
          <w:color w:val="000000"/>
          <w:lang w:eastAsia="pl-PL"/>
        </w:rPr>
        <w:t xml:space="preserve"> </w:t>
      </w:r>
    </w:p>
    <w:p w14:paraId="27601727"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r w:rsidRPr="00075ACE">
        <w:rPr>
          <w:rFonts w:ascii="Times New Roman" w:eastAsia="Arial" w:hAnsi="Times New Roman" w:cs="Times New Roman"/>
          <w:color w:val="000000"/>
          <w:lang w:eastAsia="pl-PL"/>
        </w:rPr>
        <w:t>…………………………………………………………………………………………………………..</w:t>
      </w:r>
    </w:p>
    <w:p w14:paraId="2C64ECCA"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D – wysokość dodatku </w:t>
      </w:r>
      <w:r w:rsidRPr="00075ACE">
        <w:rPr>
          <w:rFonts w:ascii="Times New Roman" w:eastAsia="Arial" w:hAnsi="Times New Roman" w:cs="Times New Roman"/>
          <w:color w:val="000000"/>
          <w:vertAlign w:val="superscript"/>
          <w:lang w:eastAsia="pl-PL"/>
        </w:rPr>
        <w:t>9)</w:t>
      </w:r>
    </w:p>
    <w:p w14:paraId="36DCCF02"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4FFE6075"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8)</w:t>
      </w:r>
      <w:r w:rsidRPr="00075ACE">
        <w:rPr>
          <w:rFonts w:ascii="Times New Roman" w:eastAsia="Arial" w:hAnsi="Times New Roman" w:cs="Times New Roman"/>
          <w:color w:val="000000"/>
          <w:sz w:val="18"/>
          <w:szCs w:val="18"/>
          <w:lang w:eastAsia="pl-PL"/>
        </w:rPr>
        <w:t xml:space="preserve"> Należy wypełnić zgodnie ze wzorem określonym w art. 26 ust. 5 ustawy:</w:t>
      </w:r>
    </w:p>
    <w:p w14:paraId="6CC75572"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D = (</w:t>
      </w:r>
      <w:proofErr w:type="spellStart"/>
      <w:r w:rsidRPr="00075ACE">
        <w:rPr>
          <w:rFonts w:ascii="Times New Roman" w:eastAsia="Arial" w:hAnsi="Times New Roman" w:cs="Times New Roman"/>
          <w:color w:val="000000"/>
          <w:sz w:val="18"/>
          <w:szCs w:val="18"/>
          <w:lang w:eastAsia="pl-PL"/>
        </w:rPr>
        <w:t>Zk</w:t>
      </w:r>
      <w:proofErr w:type="spellEnd"/>
      <w:r w:rsidRPr="00075ACE">
        <w:rPr>
          <w:rFonts w:ascii="Times New Roman" w:eastAsia="Arial" w:hAnsi="Times New Roman" w:cs="Times New Roman"/>
          <w:color w:val="000000"/>
          <w:sz w:val="18"/>
          <w:szCs w:val="18"/>
          <w:lang w:eastAsia="pl-PL"/>
        </w:rPr>
        <w:t xml:space="preserve"> - </w:t>
      </w: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x 0,4 </w:t>
      </w:r>
    </w:p>
    <w:p w14:paraId="3625FAAA"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gdzie poszczególne symbole oznaczają:</w:t>
      </w:r>
    </w:p>
    <w:p w14:paraId="6A0E1629"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D – wysokość dodatku, wyrażoną w złotych,</w:t>
      </w:r>
    </w:p>
    <w:p w14:paraId="39750AE5"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proofErr w:type="spellStart"/>
      <w:r w:rsidRPr="00075ACE">
        <w:rPr>
          <w:rFonts w:ascii="Times New Roman" w:eastAsia="Arial" w:hAnsi="Times New Roman" w:cs="Times New Roman"/>
          <w:color w:val="000000"/>
          <w:sz w:val="18"/>
          <w:szCs w:val="18"/>
          <w:lang w:eastAsia="pl-PL"/>
        </w:rPr>
        <w:t>Zk</w:t>
      </w:r>
      <w:proofErr w:type="spellEnd"/>
      <w:r w:rsidRPr="00075ACE">
        <w:rPr>
          <w:rFonts w:ascii="Times New Roman" w:eastAsia="Arial" w:hAnsi="Times New Roman" w:cs="Times New Roman"/>
          <w:color w:val="000000"/>
          <w:sz w:val="18"/>
          <w:szCs w:val="18"/>
          <w:lang w:eastAsia="pl-PL"/>
        </w:rPr>
        <w:t xml:space="preserve"> – zakładany średni roczny koszt zakupu paliwa wykorzystywanego na potrzeby ogrzewania, stanowiący iloczyn jego średniej ceny zakupu obliczonej na podstawie dokumentów sprzedaży dotyczących roku dostaw 2022 oraz średniej rocznej ilości tego paliwa przyjętej do obliczenia </w:t>
      </w: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wyrażony w kwocie brutto w złotych, przy czym dokumenty sprzedaży powinny obejmować co najmniej 50% średniej rocznej ilości paliwa przyjętej do obliczenia </w:t>
      </w: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w:t>
      </w:r>
    </w:p>
    <w:p w14:paraId="5A2FD186"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proofErr w:type="spellStart"/>
      <w:r w:rsidRPr="00075ACE">
        <w:rPr>
          <w:rFonts w:ascii="Times New Roman" w:eastAsia="Arial" w:hAnsi="Times New Roman" w:cs="Times New Roman"/>
          <w:color w:val="000000"/>
          <w:sz w:val="18"/>
          <w:szCs w:val="18"/>
          <w:lang w:eastAsia="pl-PL"/>
        </w:rPr>
        <w:t>Skp</w:t>
      </w:r>
      <w:proofErr w:type="spellEnd"/>
      <w:r w:rsidRPr="00075ACE">
        <w:rPr>
          <w:rFonts w:ascii="Times New Roman" w:eastAsia="Arial" w:hAnsi="Times New Roman" w:cs="Times New Roman"/>
          <w:color w:val="000000"/>
          <w:sz w:val="18"/>
          <w:szCs w:val="18"/>
          <w:lang w:eastAsia="pl-PL"/>
        </w:rPr>
        <w:t xml:space="preserve"> – średni roczny koszt zakupu paliwa wykorzystywanego na potrzeby ogrzewania, obliczony z dwóch wybranych lat z okresu trzech lat poprzedzających złożenie wniosku o wypłatę dodatku, stanowiący sumę iloczynów wykazanych na dokumentach sprzedaży cen zakupu tego paliwa oraz jego ilości, podzieloną przez dwa, wyrażony w kwocie brutto w złotych. W przypadku gdy dane główne źródło ciepła było wykorzystywane w okresie krótszym niż dwa lata poprzedzające złożenie wniosku o wypłatę dodatku, obliczenia średniego rocznego kosztu są wykonywane dla tego okresu.</w:t>
      </w:r>
    </w:p>
    <w:p w14:paraId="7785F5D1"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vertAlign w:val="superscript"/>
          <w:lang w:eastAsia="pl-PL"/>
        </w:rPr>
        <w:t>9)</w:t>
      </w:r>
      <w:r w:rsidRPr="00075ACE">
        <w:rPr>
          <w:rFonts w:ascii="Times New Roman" w:eastAsia="Arial" w:hAnsi="Times New Roman" w:cs="Times New Roman"/>
          <w:color w:val="000000"/>
          <w:sz w:val="18"/>
          <w:szCs w:val="18"/>
          <w:lang w:eastAsia="pl-PL"/>
        </w:rPr>
        <w:t xml:space="preserve"> Wysokość dodatku należy podać z uwzględnieniem korekty o współczynnik 0,4. </w:t>
      </w:r>
      <w:bookmarkStart w:id="8" w:name="_Hlk114476025"/>
    </w:p>
    <w:bookmarkEnd w:id="8"/>
    <w:p w14:paraId="69344198"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14C54900"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6F8E443D" w14:textId="77777777" w:rsidR="00075ACE" w:rsidRPr="00075ACE" w:rsidRDefault="00075ACE" w:rsidP="00075ACE">
      <w:pPr>
        <w:widowControl w:val="0"/>
        <w:numPr>
          <w:ilvl w:val="0"/>
          <w:numId w:val="11"/>
        </w:numPr>
        <w:autoSpaceDE w:val="0"/>
        <w:autoSpaceDN w:val="0"/>
        <w:adjustRightInd w:val="0"/>
        <w:spacing w:after="0" w:line="360" w:lineRule="auto"/>
        <w:ind w:left="284" w:hanging="284"/>
        <w:contextualSpacing/>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themeColor="text1"/>
          <w:lang w:eastAsia="pl-PL"/>
        </w:rPr>
        <w:t xml:space="preserve">NUMER RACHUNKU BANKOWEGO ALBO RACHUNKU W SPÓŁDZIELCZEJ KASIE OSZCZĘDNOŚCIOWO-KREDYTOWEJ PODMIOTU, NA KTÓRY MA ZOSTAĆ WYPŁACONA KWOTA DODATKU </w:t>
      </w:r>
      <w:r w:rsidRPr="00075ACE">
        <w:rPr>
          <w:rFonts w:ascii="Times New Roman" w:eastAsia="Arial" w:hAnsi="Times New Roman" w:cs="Times New Roman"/>
          <w:color w:val="000000" w:themeColor="text1"/>
          <w:vertAlign w:val="superscript"/>
          <w:lang w:eastAsia="pl-PL"/>
        </w:rPr>
        <w:t>10)</w:t>
      </w:r>
    </w:p>
    <w:p w14:paraId="3FDCBDB0" w14:textId="77777777" w:rsidR="00075ACE" w:rsidRPr="00075ACE" w:rsidRDefault="00075ACE" w:rsidP="00075ACE">
      <w:pPr>
        <w:suppressAutoHyphens/>
        <w:spacing w:after="80" w:line="266" w:lineRule="auto"/>
        <w:jc w:val="both"/>
        <w:rPr>
          <w:rFonts w:ascii="Times New Roman" w:eastAsia="Arial" w:hAnsi="Times New Roman" w:cs="Times New Roman"/>
          <w:b/>
          <w:bCs/>
          <w:color w:val="000000"/>
          <w:lang w:eastAsia="pl-PL"/>
        </w:rPr>
      </w:pPr>
    </w:p>
    <w:p w14:paraId="1265E793" w14:textId="77777777" w:rsidR="00075ACE" w:rsidRPr="00075ACE" w:rsidRDefault="00075ACE" w:rsidP="00075ACE">
      <w:pPr>
        <w:suppressAutoHyphens/>
        <w:spacing w:after="80" w:line="266" w:lineRule="auto"/>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01. Numer rachunku bankowego albo rachunku w </w:t>
      </w:r>
      <w:bookmarkStart w:id="9" w:name="_Hlk113570724"/>
      <w:r w:rsidRPr="00075ACE">
        <w:rPr>
          <w:rFonts w:ascii="Times New Roman" w:eastAsia="Arial" w:hAnsi="Times New Roman" w:cs="Times New Roman"/>
          <w:color w:val="000000"/>
          <w:lang w:eastAsia="pl-PL"/>
        </w:rPr>
        <w:t>spółdzielczej kasie oszczędnościowo-kredytowej</w:t>
      </w:r>
      <w:bookmarkEnd w:id="9"/>
    </w:p>
    <w:tbl>
      <w:tblPr>
        <w:tblW w:w="9213" w:type="dxa"/>
        <w:tblLayout w:type="fixed"/>
        <w:tblLook w:val="0000" w:firstRow="0" w:lastRow="0" w:firstColumn="0" w:lastColumn="0" w:noHBand="0" w:noVBand="0"/>
      </w:tblPr>
      <w:tblGrid>
        <w:gridCol w:w="355"/>
        <w:gridCol w:w="355"/>
        <w:gridCol w:w="355"/>
        <w:gridCol w:w="354"/>
        <w:gridCol w:w="353"/>
        <w:gridCol w:w="356"/>
        <w:gridCol w:w="354"/>
        <w:gridCol w:w="354"/>
        <w:gridCol w:w="352"/>
        <w:gridCol w:w="354"/>
        <w:gridCol w:w="354"/>
        <w:gridCol w:w="355"/>
        <w:gridCol w:w="354"/>
        <w:gridCol w:w="353"/>
        <w:gridCol w:w="355"/>
        <w:gridCol w:w="354"/>
        <w:gridCol w:w="354"/>
        <w:gridCol w:w="353"/>
        <w:gridCol w:w="354"/>
        <w:gridCol w:w="354"/>
        <w:gridCol w:w="355"/>
        <w:gridCol w:w="354"/>
        <w:gridCol w:w="353"/>
        <w:gridCol w:w="354"/>
        <w:gridCol w:w="354"/>
        <w:gridCol w:w="361"/>
      </w:tblGrid>
      <w:tr w:rsidR="00075ACE" w:rsidRPr="00075ACE" w14:paraId="506BF532" w14:textId="77777777" w:rsidTr="002F0A4C">
        <w:trPr>
          <w:trHeight w:val="401"/>
        </w:trPr>
        <w:tc>
          <w:tcPr>
            <w:tcW w:w="355" w:type="dxa"/>
            <w:tcBorders>
              <w:top w:val="single" w:sz="4" w:space="0" w:color="000000"/>
              <w:left w:val="single" w:sz="4" w:space="0" w:color="000000"/>
              <w:bottom w:val="single" w:sz="4" w:space="0" w:color="000000"/>
            </w:tcBorders>
            <w:shd w:val="clear" w:color="auto" w:fill="auto"/>
          </w:tcPr>
          <w:p w14:paraId="6A71B5B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2753FF2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5C6F2E76"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30565BC8"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shd w:val="clear" w:color="auto" w:fill="auto"/>
          </w:tcPr>
          <w:p w14:paraId="7C0BC53E"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6" w:type="dxa"/>
            <w:tcBorders>
              <w:top w:val="single" w:sz="4" w:space="0" w:color="000000"/>
              <w:left w:val="single" w:sz="4" w:space="0" w:color="000000"/>
              <w:bottom w:val="single" w:sz="4" w:space="0" w:color="000000"/>
              <w:right w:val="single" w:sz="4" w:space="0" w:color="000000"/>
            </w:tcBorders>
          </w:tcPr>
          <w:p w14:paraId="6A9AE79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right w:val="single" w:sz="4" w:space="0" w:color="000000"/>
            </w:tcBorders>
          </w:tcPr>
          <w:p w14:paraId="53B26BE2"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7EE19E8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2" w:type="dxa"/>
            <w:tcBorders>
              <w:top w:val="single" w:sz="4" w:space="0" w:color="000000"/>
              <w:left w:val="single" w:sz="4" w:space="0" w:color="000000"/>
              <w:bottom w:val="single" w:sz="4" w:space="0" w:color="000000"/>
            </w:tcBorders>
            <w:shd w:val="clear" w:color="auto" w:fill="auto"/>
          </w:tcPr>
          <w:p w14:paraId="308AC029"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5FAC42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1042FAA9"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7496E29C"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B8063DF"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shd w:val="clear" w:color="auto" w:fill="auto"/>
          </w:tcPr>
          <w:p w14:paraId="67843CBF"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571B6A50"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1CA73BA"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5EC6794A"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shd w:val="clear" w:color="auto" w:fill="auto"/>
          </w:tcPr>
          <w:p w14:paraId="7F27FA19"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3BB298B4"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shd w:val="clear" w:color="auto" w:fill="auto"/>
          </w:tcPr>
          <w:p w14:paraId="4D99028A"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5" w:type="dxa"/>
            <w:tcBorders>
              <w:top w:val="single" w:sz="4" w:space="0" w:color="000000"/>
              <w:left w:val="single" w:sz="4" w:space="0" w:color="000000"/>
              <w:bottom w:val="single" w:sz="4" w:space="0" w:color="000000"/>
            </w:tcBorders>
            <w:shd w:val="clear" w:color="auto" w:fill="auto"/>
          </w:tcPr>
          <w:p w14:paraId="0203371D"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tcPr>
          <w:p w14:paraId="5065F1E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3" w:type="dxa"/>
            <w:tcBorders>
              <w:top w:val="single" w:sz="4" w:space="0" w:color="000000"/>
              <w:left w:val="single" w:sz="4" w:space="0" w:color="000000"/>
              <w:bottom w:val="single" w:sz="4" w:space="0" w:color="000000"/>
            </w:tcBorders>
          </w:tcPr>
          <w:p w14:paraId="71FD343B"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tcPr>
          <w:p w14:paraId="19C9B711"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54" w:type="dxa"/>
            <w:tcBorders>
              <w:top w:val="single" w:sz="4" w:space="0" w:color="000000"/>
              <w:left w:val="single" w:sz="4" w:space="0" w:color="000000"/>
              <w:bottom w:val="single" w:sz="4" w:space="0" w:color="000000"/>
            </w:tcBorders>
          </w:tcPr>
          <w:p w14:paraId="6A80D5EC"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c>
          <w:tcPr>
            <w:tcW w:w="361" w:type="dxa"/>
            <w:tcBorders>
              <w:top w:val="single" w:sz="4" w:space="0" w:color="000000"/>
              <w:left w:val="single" w:sz="4" w:space="0" w:color="000000"/>
              <w:bottom w:val="single" w:sz="4" w:space="0" w:color="000000"/>
              <w:right w:val="single" w:sz="4" w:space="0" w:color="000000"/>
            </w:tcBorders>
          </w:tcPr>
          <w:p w14:paraId="6B9BBB43" w14:textId="77777777" w:rsidR="00075ACE" w:rsidRPr="00075ACE" w:rsidRDefault="00075ACE" w:rsidP="00075ACE">
            <w:pPr>
              <w:widowControl w:val="0"/>
              <w:suppressAutoHyphens/>
              <w:snapToGrid w:val="0"/>
              <w:spacing w:after="0" w:line="360" w:lineRule="auto"/>
              <w:rPr>
                <w:rFonts w:ascii="Arial" w:eastAsia="Calibri" w:hAnsi="Arial" w:cs="Arial"/>
                <w:sz w:val="24"/>
                <w:szCs w:val="20"/>
                <w:lang w:eastAsia="pl-PL"/>
              </w:rPr>
            </w:pPr>
          </w:p>
        </w:tc>
      </w:tr>
    </w:tbl>
    <w:p w14:paraId="58AA62BE" w14:textId="77777777" w:rsidR="00075ACE" w:rsidRPr="00075ACE" w:rsidRDefault="00075ACE" w:rsidP="00075ACE">
      <w:pPr>
        <w:widowControl w:val="0"/>
        <w:suppressAutoHyphens/>
        <w:spacing w:after="0" w:line="360" w:lineRule="auto"/>
        <w:rPr>
          <w:rFonts w:ascii="Arial" w:eastAsia="Calibri" w:hAnsi="Arial" w:cs="Arial"/>
          <w:sz w:val="18"/>
          <w:szCs w:val="18"/>
          <w:lang w:eastAsia="pl-PL"/>
        </w:rPr>
      </w:pPr>
    </w:p>
    <w:p w14:paraId="1B9AFC3A" w14:textId="77777777" w:rsidR="00075ACE" w:rsidRPr="00075ACE" w:rsidRDefault="00075ACE" w:rsidP="00075ACE">
      <w:pPr>
        <w:suppressAutoHyphens/>
        <w:spacing w:after="80" w:line="266" w:lineRule="auto"/>
        <w:ind w:left="360" w:right="113"/>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02. Imię i nazwisko lub nazwa właściciela rachunku bankowego albo rachunku w spółdzielczej kasie oszczędnościowo-kredytowej</w:t>
      </w:r>
    </w:p>
    <w:p w14:paraId="23CAF172" w14:textId="77777777" w:rsidR="00075ACE" w:rsidRPr="00075ACE" w:rsidRDefault="00075ACE" w:rsidP="00075ACE">
      <w:pPr>
        <w:suppressAutoHyphens/>
        <w:spacing w:after="80" w:line="266" w:lineRule="auto"/>
        <w:ind w:left="284" w:right="113"/>
        <w:contextualSpacing/>
        <w:jc w:val="both"/>
        <w:rPr>
          <w:rFonts w:ascii="Times New Roman" w:eastAsia="Arial" w:hAnsi="Times New Roman" w:cs="Times New Roman"/>
          <w:color w:val="000000"/>
          <w:sz w:val="20"/>
          <w:szCs w:val="20"/>
          <w:lang w:eastAsia="pl-PL"/>
        </w:rPr>
      </w:pPr>
    </w:p>
    <w:p w14:paraId="3B9D7AFB" w14:textId="77777777" w:rsidR="00075ACE" w:rsidRPr="00075ACE" w:rsidRDefault="00075ACE" w:rsidP="00075ACE">
      <w:pPr>
        <w:suppressAutoHyphens/>
        <w:spacing w:after="80" w:line="266" w:lineRule="auto"/>
        <w:ind w:left="257" w:hanging="257"/>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t>
      </w:r>
    </w:p>
    <w:p w14:paraId="2383BD7C"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20"/>
          <w:szCs w:val="20"/>
          <w:vertAlign w:val="superscript"/>
          <w:lang w:eastAsia="pl-PL"/>
        </w:rPr>
        <w:t>10)</w:t>
      </w:r>
      <w:r w:rsidRPr="00075ACE">
        <w:rPr>
          <w:rFonts w:ascii="Times New Roman" w:eastAsia="Arial" w:hAnsi="Times New Roman" w:cs="Times New Roman"/>
          <w:color w:val="000000"/>
          <w:sz w:val="18"/>
          <w:lang w:eastAsia="pl-PL"/>
        </w:rPr>
        <w:t xml:space="preserve"> </w:t>
      </w:r>
      <w:r w:rsidRPr="00075ACE">
        <w:rPr>
          <w:rFonts w:ascii="Times New Roman" w:eastAsia="Arial" w:hAnsi="Times New Roman" w:cs="Times New Roman"/>
          <w:color w:val="000000"/>
          <w:sz w:val="18"/>
          <w:szCs w:val="18"/>
          <w:lang w:eastAsia="pl-PL"/>
        </w:rPr>
        <w:t>Należy wypełnić w przypadku chęci otrzymania dodatku w formie przelewu na rachunek bankowy albo rachunek w spółdzielczej kasie oszczędnościowo-kredytowej.</w:t>
      </w:r>
      <w:bookmarkStart w:id="10" w:name="_Hlk51929668"/>
      <w:bookmarkEnd w:id="10"/>
    </w:p>
    <w:p w14:paraId="100910C5"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color w:val="000000"/>
          <w:sz w:val="18"/>
          <w:szCs w:val="18"/>
          <w:lang w:eastAsia="pl-PL"/>
        </w:rPr>
      </w:pPr>
    </w:p>
    <w:p w14:paraId="46D51D6C"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b/>
          <w:bCs/>
          <w:color w:val="000000"/>
          <w:lang w:eastAsia="pl-PL"/>
        </w:rPr>
      </w:pPr>
    </w:p>
    <w:p w14:paraId="78D6997D"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br w:type="page"/>
      </w:r>
    </w:p>
    <w:p w14:paraId="5BCB47C5" w14:textId="77777777" w:rsidR="00075ACE" w:rsidRPr="00075ACE" w:rsidRDefault="00075ACE" w:rsidP="00075ACE">
      <w:pPr>
        <w:tabs>
          <w:tab w:val="left" w:pos="142"/>
        </w:tabs>
        <w:suppressAutoHyphens/>
        <w:spacing w:after="120" w:line="266" w:lineRule="auto"/>
        <w:ind w:right="113"/>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lastRenderedPageBreak/>
        <w:t>CZĘŚĆ III</w:t>
      </w:r>
    </w:p>
    <w:p w14:paraId="208D380B" w14:textId="77777777" w:rsidR="00075ACE" w:rsidRPr="00075ACE" w:rsidRDefault="00075ACE" w:rsidP="00075ACE">
      <w:pPr>
        <w:tabs>
          <w:tab w:val="left" w:pos="142"/>
        </w:tabs>
        <w:suppressAutoHyphens/>
        <w:spacing w:after="120" w:line="266" w:lineRule="auto"/>
        <w:ind w:right="113"/>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INFORMACJA DOTYCZĄCA ŹRÓDŁA CIEPŁA </w:t>
      </w:r>
      <w:r w:rsidRPr="00075ACE">
        <w:rPr>
          <w:rFonts w:ascii="Times New Roman" w:eastAsia="Arial" w:hAnsi="Times New Roman" w:cs="Times New Roman"/>
          <w:bCs/>
          <w:color w:val="000000"/>
          <w:vertAlign w:val="superscript"/>
          <w:lang w:eastAsia="pl-PL"/>
        </w:rPr>
        <w:t>11)</w:t>
      </w:r>
    </w:p>
    <w:p w14:paraId="64ABD1EA" w14:textId="77777777" w:rsidR="00075ACE" w:rsidRPr="00075ACE" w:rsidRDefault="00075ACE" w:rsidP="00075ACE">
      <w:pPr>
        <w:suppressAutoHyphens/>
        <w:spacing w:after="120" w:line="264" w:lineRule="auto"/>
        <w:ind w:right="113"/>
        <w:contextualSpacing/>
        <w:jc w:val="both"/>
        <w:rPr>
          <w:rFonts w:ascii="Times New Roman" w:eastAsia="Arial" w:hAnsi="Times New Roman" w:cs="Times New Roman"/>
          <w:b/>
          <w:bCs/>
          <w:color w:val="000000"/>
          <w:lang w:eastAsia="pl-PL"/>
        </w:rPr>
      </w:pPr>
    </w:p>
    <w:p w14:paraId="2EA0E8A2" w14:textId="77777777" w:rsidR="00075ACE" w:rsidRPr="00075ACE" w:rsidRDefault="00075ACE" w:rsidP="00075ACE">
      <w:pPr>
        <w:tabs>
          <w:tab w:val="left" w:pos="142"/>
        </w:tabs>
        <w:suppressAutoHyphens/>
        <w:spacing w:before="120" w:after="80" w:line="266" w:lineRule="auto"/>
        <w:ind w:left="11" w:hanging="11"/>
        <w:jc w:val="both"/>
        <w:rPr>
          <w:rFonts w:ascii="Times New Roman" w:eastAsia="Arial" w:hAnsi="Times New Roman" w:cs="Times New Roman"/>
          <w:color w:val="000000"/>
          <w:lang w:eastAsia="pl-PL"/>
        </w:rPr>
      </w:pPr>
      <w:r w:rsidRPr="00075ACE">
        <w:rPr>
          <w:rFonts w:ascii="Times New Roman" w:eastAsia="Arial" w:hAnsi="Times New Roman" w:cs="Times New Roman"/>
          <w:b/>
          <w:color w:val="000000"/>
          <w:lang w:eastAsia="pl-PL"/>
        </w:rPr>
        <w:t>Głównym źródłem ciepła</w:t>
      </w:r>
      <w:r w:rsidRPr="00075ACE">
        <w:rPr>
          <w:rFonts w:ascii="Times New Roman" w:eastAsia="Arial" w:hAnsi="Times New Roman" w:cs="Times New Roman"/>
          <w:color w:val="000000"/>
          <w:lang w:eastAsia="pl-PL"/>
        </w:rPr>
        <w:t xml:space="preserve"> jest </w:t>
      </w:r>
      <w:r w:rsidRPr="00075ACE">
        <w:rPr>
          <w:rFonts w:ascii="Times New Roman" w:eastAsia="Arial" w:hAnsi="Times New Roman" w:cs="Times New Roman"/>
          <w:bCs/>
          <w:color w:val="000000"/>
          <w:lang w:eastAsia="pl-PL"/>
        </w:rPr>
        <w:t>wpisane lub zgłoszone do centralnej ewidencji emisyjności budynków, zwanej dalej CEEB,</w:t>
      </w:r>
      <w:r w:rsidRPr="00075ACE">
        <w:rPr>
          <w:rFonts w:ascii="Times New Roman" w:eastAsia="Arial" w:hAnsi="Times New Roman" w:cs="Times New Roman"/>
          <w:b/>
          <w:bCs/>
          <w:color w:val="000000"/>
          <w:lang w:eastAsia="pl-PL"/>
        </w:rPr>
        <w:t xml:space="preserve"> </w:t>
      </w:r>
      <w:r w:rsidRPr="00075ACE">
        <w:rPr>
          <w:rFonts w:ascii="Times New Roman" w:eastAsia="Arial" w:hAnsi="Times New Roman" w:cs="Times New Roman"/>
          <w:color w:val="000000"/>
          <w:lang w:eastAsia="pl-PL"/>
        </w:rPr>
        <w:t xml:space="preserve">o której mowa w art. 27a ust. 1 ustawy z dnia 21 listopada 2008 r. o wspieraniu termomodernizacji i remontów oraz o centralnej ewidencji emisyjności budynków (Dz. U. z 2022 r. poz. 438, z </w:t>
      </w:r>
      <w:proofErr w:type="spellStart"/>
      <w:r w:rsidRPr="00075ACE">
        <w:rPr>
          <w:rFonts w:ascii="Times New Roman" w:eastAsia="Arial" w:hAnsi="Times New Roman" w:cs="Times New Roman"/>
          <w:color w:val="000000"/>
          <w:lang w:eastAsia="pl-PL"/>
        </w:rPr>
        <w:t>późn</w:t>
      </w:r>
      <w:proofErr w:type="spellEnd"/>
      <w:r w:rsidRPr="00075ACE">
        <w:rPr>
          <w:rFonts w:ascii="Times New Roman" w:eastAsia="Arial" w:hAnsi="Times New Roman" w:cs="Times New Roman"/>
          <w:color w:val="000000"/>
          <w:lang w:eastAsia="pl-PL"/>
        </w:rPr>
        <w:t xml:space="preserve">. zm.), jedno z następujących źródeł ciepła: </w:t>
      </w:r>
    </w:p>
    <w:tbl>
      <w:tblPr>
        <w:tblStyle w:val="Tabela-Siatka1"/>
        <w:tblW w:w="9037" w:type="dxa"/>
        <w:tblLayout w:type="fixed"/>
        <w:tblLook w:val="04A0" w:firstRow="1" w:lastRow="0" w:firstColumn="1" w:lastColumn="0" w:noHBand="0" w:noVBand="1"/>
      </w:tblPr>
      <w:tblGrid>
        <w:gridCol w:w="704"/>
        <w:gridCol w:w="8333"/>
      </w:tblGrid>
      <w:tr w:rsidR="00075ACE" w:rsidRPr="00075ACE" w14:paraId="76FCE2C2" w14:textId="77777777" w:rsidTr="002F0A4C">
        <w:trPr>
          <w:trHeight w:val="269"/>
        </w:trPr>
        <w:tc>
          <w:tcPr>
            <w:tcW w:w="9037" w:type="dxa"/>
            <w:gridSpan w:val="2"/>
          </w:tcPr>
          <w:p w14:paraId="6E095488" w14:textId="77777777" w:rsidR="00075ACE" w:rsidRPr="00075ACE" w:rsidRDefault="00075ACE" w:rsidP="00075ACE">
            <w:pPr>
              <w:widowControl w:val="0"/>
              <w:tabs>
                <w:tab w:val="left" w:pos="142"/>
              </w:tabs>
              <w:spacing w:after="80" w:line="266" w:lineRule="auto"/>
              <w:contextualSpacing/>
              <w:rPr>
                <w:rFonts w:ascii="Times New Roman" w:eastAsia="Arial" w:hAnsi="Times New Roman"/>
                <w:b/>
                <w:color w:val="000000"/>
              </w:rPr>
            </w:pPr>
            <w:r w:rsidRPr="00075ACE">
              <w:rPr>
                <w:rFonts w:ascii="Times New Roman" w:eastAsia="Arial" w:hAnsi="Times New Roman"/>
                <w:b/>
                <w:color w:val="000000"/>
              </w:rPr>
              <w:t>RODZAJ WYKORZYSTYWANEGO ŹRÓDŁA (należy wybrać jeden rodzaj)</w:t>
            </w:r>
          </w:p>
        </w:tc>
      </w:tr>
      <w:tr w:rsidR="00075ACE" w:rsidRPr="00075ACE" w14:paraId="1C604922" w14:textId="77777777" w:rsidTr="002F0A4C">
        <w:trPr>
          <w:trHeight w:val="469"/>
        </w:trPr>
        <w:tc>
          <w:tcPr>
            <w:tcW w:w="704" w:type="dxa"/>
          </w:tcPr>
          <w:sdt>
            <w:sdtPr>
              <w:rPr>
                <w:rFonts w:ascii="Times New Roman" w:eastAsia="Arial" w:hAnsi="Times New Roman"/>
                <w:b/>
                <w:bCs/>
                <w:color w:val="000000"/>
                <w:sz w:val="28"/>
                <w:szCs w:val="28"/>
              </w:rPr>
              <w:id w:val="100843945"/>
              <w14:checkbox>
                <w14:checked w14:val="0"/>
                <w14:checkedState w14:val="2612" w14:font="MS Gothic"/>
                <w14:uncheckedState w14:val="2610" w14:font="MS Gothic"/>
              </w14:checkbox>
            </w:sdtPr>
            <w:sdtContent>
              <w:p w14:paraId="5E942855" w14:textId="77777777" w:rsidR="00075ACE" w:rsidRPr="00075ACE" w:rsidRDefault="00075ACE" w:rsidP="00075ACE">
                <w:pPr>
                  <w:widowControl w:val="0"/>
                  <w:jc w:val="both"/>
                  <w:rPr>
                    <w:rFonts w:ascii="Times New Roman" w:eastAsia="Arial" w:hAnsi="Times New Roman"/>
                    <w:b/>
                    <w:bCs/>
                    <w:color w:val="000000"/>
                    <w:sz w:val="28"/>
                    <w:szCs w:val="28"/>
                  </w:rPr>
                </w:pPr>
                <w:r w:rsidRPr="00075ACE">
                  <w:rPr>
                    <w:rFonts w:ascii="Segoe UI Symbol" w:eastAsia="Arial" w:hAnsi="Segoe UI Symbol" w:cs="Segoe UI Symbol"/>
                    <w:b/>
                    <w:bCs/>
                    <w:color w:val="000000"/>
                    <w:sz w:val="28"/>
                    <w:szCs w:val="28"/>
                  </w:rPr>
                  <w:t>☐</w:t>
                </w:r>
              </w:p>
            </w:sdtContent>
          </w:sdt>
          <w:p w14:paraId="74DC2875" w14:textId="77777777" w:rsidR="00075ACE" w:rsidRPr="00075ACE" w:rsidRDefault="00075ACE" w:rsidP="00075ACE">
            <w:pPr>
              <w:widowControl w:val="0"/>
              <w:jc w:val="both"/>
              <w:rPr>
                <w:rFonts w:ascii="Times New Roman" w:eastAsia="Arial" w:hAnsi="Times New Roman"/>
                <w:color w:val="000000"/>
                <w:sz w:val="4"/>
                <w:szCs w:val="4"/>
              </w:rPr>
            </w:pPr>
          </w:p>
        </w:tc>
        <w:tc>
          <w:tcPr>
            <w:tcW w:w="8333" w:type="dxa"/>
          </w:tcPr>
          <w:p w14:paraId="3D08F9B4" w14:textId="77777777" w:rsidR="00075ACE" w:rsidRPr="00075ACE" w:rsidRDefault="00075ACE" w:rsidP="00075ACE">
            <w:pPr>
              <w:widowControl w:val="0"/>
              <w:jc w:val="both"/>
              <w:rPr>
                <w:rFonts w:ascii="Times New Roman" w:eastAsia="Arial" w:hAnsi="Times New Roman"/>
                <w:color w:val="000000"/>
              </w:rPr>
            </w:pPr>
            <w:r w:rsidRPr="00075ACE">
              <w:rPr>
                <w:rFonts w:ascii="Times New Roman" w:eastAsia="Arial" w:hAnsi="Times New Roman"/>
                <w:color w:val="000000"/>
              </w:rPr>
              <w:t xml:space="preserve">Kocioł na paliwo stałe </w:t>
            </w:r>
            <w:r w:rsidRPr="00075ACE">
              <w:rPr>
                <w:rFonts w:ascii="Times New Roman" w:eastAsia="Arial" w:hAnsi="Times New Roman"/>
                <w:color w:val="000000"/>
                <w:vertAlign w:val="superscript"/>
              </w:rPr>
              <w:t>12)</w:t>
            </w:r>
          </w:p>
        </w:tc>
      </w:tr>
      <w:tr w:rsidR="00075ACE" w:rsidRPr="00075ACE" w14:paraId="10B17F30" w14:textId="77777777" w:rsidTr="002F0A4C">
        <w:trPr>
          <w:trHeight w:val="437"/>
        </w:trPr>
        <w:tc>
          <w:tcPr>
            <w:tcW w:w="704" w:type="dxa"/>
          </w:tcPr>
          <w:sdt>
            <w:sdtPr>
              <w:rPr>
                <w:rFonts w:ascii="Times New Roman" w:eastAsia="Arial" w:hAnsi="Times New Roman"/>
                <w:b/>
                <w:bCs/>
                <w:color w:val="000000"/>
              </w:rPr>
              <w:id w:val="-514541043"/>
              <w14:checkbox>
                <w14:checked w14:val="0"/>
                <w14:checkedState w14:val="2612" w14:font="MS Gothic"/>
                <w14:uncheckedState w14:val="2610" w14:font="MS Gothic"/>
              </w14:checkbox>
            </w:sdtPr>
            <w:sdtContent>
              <w:p w14:paraId="34E24F8E"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6912C8E2" w14:textId="77777777" w:rsidR="00075ACE" w:rsidRPr="00075ACE" w:rsidRDefault="00075ACE" w:rsidP="00075ACE">
            <w:pPr>
              <w:widowControl w:val="0"/>
              <w:jc w:val="both"/>
              <w:rPr>
                <w:rFonts w:ascii="Times New Roman" w:eastAsia="Arial" w:hAnsi="Times New Roman"/>
                <w:b/>
                <w:bCs/>
                <w:color w:val="000000"/>
              </w:rPr>
            </w:pPr>
            <w:r w:rsidRPr="00075ACE">
              <w:rPr>
                <w:rFonts w:ascii="Times New Roman" w:eastAsia="Arial" w:hAnsi="Times New Roman"/>
                <w:color w:val="000000"/>
              </w:rPr>
              <w:t>Kominek</w:t>
            </w:r>
          </w:p>
        </w:tc>
      </w:tr>
      <w:tr w:rsidR="00075ACE" w:rsidRPr="00075ACE" w14:paraId="7B8A07DC" w14:textId="77777777" w:rsidTr="002F0A4C">
        <w:trPr>
          <w:trHeight w:val="375"/>
        </w:trPr>
        <w:tc>
          <w:tcPr>
            <w:tcW w:w="704" w:type="dxa"/>
          </w:tcPr>
          <w:sdt>
            <w:sdtPr>
              <w:rPr>
                <w:rFonts w:ascii="Times New Roman" w:eastAsia="Arial" w:hAnsi="Times New Roman"/>
                <w:b/>
                <w:bCs/>
                <w:color w:val="000000"/>
                <w:sz w:val="28"/>
                <w:szCs w:val="28"/>
              </w:rPr>
              <w:id w:val="1963541159"/>
              <w14:checkbox>
                <w14:checked w14:val="0"/>
                <w14:checkedState w14:val="2612" w14:font="MS Gothic"/>
                <w14:uncheckedState w14:val="2610" w14:font="MS Gothic"/>
              </w14:checkbox>
            </w:sdtPr>
            <w:sdtContent>
              <w:p w14:paraId="04691C4C" w14:textId="77777777" w:rsidR="00075ACE" w:rsidRPr="00075ACE" w:rsidRDefault="00075ACE" w:rsidP="00075ACE">
                <w:pPr>
                  <w:widowControl w:val="0"/>
                  <w:jc w:val="both"/>
                  <w:rPr>
                    <w:rFonts w:ascii="Times New Roman" w:eastAsia="Arial" w:hAnsi="Times New Roman"/>
                    <w:b/>
                    <w:bCs/>
                    <w:color w:val="000000"/>
                    <w:sz w:val="28"/>
                    <w:szCs w:val="28"/>
                  </w:rPr>
                </w:pPr>
                <w:r w:rsidRPr="00075ACE">
                  <w:rPr>
                    <w:rFonts w:ascii="Segoe UI Symbol" w:eastAsia="Arial" w:hAnsi="Segoe UI Symbol" w:cs="Segoe UI Symbol"/>
                    <w:b/>
                    <w:bCs/>
                    <w:color w:val="000000"/>
                    <w:sz w:val="28"/>
                    <w:szCs w:val="28"/>
                  </w:rPr>
                  <w:t>☐</w:t>
                </w:r>
              </w:p>
            </w:sdtContent>
          </w:sdt>
        </w:tc>
        <w:tc>
          <w:tcPr>
            <w:tcW w:w="8333" w:type="dxa"/>
          </w:tcPr>
          <w:p w14:paraId="4F6F4A81"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Koza</w:t>
            </w:r>
          </w:p>
        </w:tc>
      </w:tr>
      <w:tr w:rsidR="00075ACE" w:rsidRPr="00075ACE" w14:paraId="4C1B3744" w14:textId="77777777" w:rsidTr="002F0A4C">
        <w:trPr>
          <w:trHeight w:val="424"/>
        </w:trPr>
        <w:tc>
          <w:tcPr>
            <w:tcW w:w="704" w:type="dxa"/>
          </w:tcPr>
          <w:sdt>
            <w:sdtPr>
              <w:rPr>
                <w:rFonts w:ascii="Times New Roman" w:eastAsia="Arial" w:hAnsi="Times New Roman"/>
                <w:b/>
                <w:bCs/>
                <w:color w:val="000000"/>
              </w:rPr>
              <w:id w:val="216095038"/>
              <w14:checkbox>
                <w14:checked w14:val="0"/>
                <w14:checkedState w14:val="2612" w14:font="MS Gothic"/>
                <w14:uncheckedState w14:val="2610" w14:font="MS Gothic"/>
              </w14:checkbox>
            </w:sdtPr>
            <w:sdtContent>
              <w:p w14:paraId="795C6A52"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6967BF1A"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Ogrzewacz powietrza</w:t>
            </w:r>
          </w:p>
        </w:tc>
      </w:tr>
      <w:tr w:rsidR="00075ACE" w:rsidRPr="00075ACE" w14:paraId="4F20A7CD" w14:textId="77777777" w:rsidTr="002F0A4C">
        <w:trPr>
          <w:trHeight w:val="403"/>
        </w:trPr>
        <w:tc>
          <w:tcPr>
            <w:tcW w:w="704" w:type="dxa"/>
          </w:tcPr>
          <w:sdt>
            <w:sdtPr>
              <w:rPr>
                <w:rFonts w:ascii="Times New Roman" w:eastAsia="Arial" w:hAnsi="Times New Roman"/>
                <w:b/>
                <w:bCs/>
                <w:color w:val="000000"/>
              </w:rPr>
              <w:id w:val="-1318410703"/>
              <w14:checkbox>
                <w14:checked w14:val="0"/>
                <w14:checkedState w14:val="2612" w14:font="MS Gothic"/>
                <w14:uncheckedState w14:val="2610" w14:font="MS Gothic"/>
              </w14:checkbox>
            </w:sdtPr>
            <w:sdtContent>
              <w:p w14:paraId="4B23F7FB"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3DED2E94"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Trzon kuchenny</w:t>
            </w:r>
          </w:p>
        </w:tc>
      </w:tr>
      <w:tr w:rsidR="00075ACE" w:rsidRPr="00075ACE" w14:paraId="40F3DC9F" w14:textId="77777777" w:rsidTr="002F0A4C">
        <w:trPr>
          <w:trHeight w:val="474"/>
        </w:trPr>
        <w:tc>
          <w:tcPr>
            <w:tcW w:w="704" w:type="dxa"/>
          </w:tcPr>
          <w:sdt>
            <w:sdtPr>
              <w:rPr>
                <w:rFonts w:ascii="Times New Roman" w:eastAsia="Arial" w:hAnsi="Times New Roman"/>
                <w:b/>
                <w:bCs/>
                <w:color w:val="000000"/>
              </w:rPr>
              <w:id w:val="1529210405"/>
              <w14:checkbox>
                <w14:checked w14:val="0"/>
                <w14:checkedState w14:val="2612" w14:font="MS Gothic"/>
                <w14:uncheckedState w14:val="2610" w14:font="MS Gothic"/>
              </w14:checkbox>
            </w:sdtPr>
            <w:sdtContent>
              <w:p w14:paraId="32D23A9E"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461F7C64" w14:textId="77777777" w:rsidR="00075ACE" w:rsidRPr="00075ACE" w:rsidRDefault="00075ACE" w:rsidP="00075ACE">
            <w:pPr>
              <w:widowControl w:val="0"/>
              <w:contextualSpacing/>
              <w:rPr>
                <w:rFonts w:ascii="Times New Roman" w:eastAsia="Arial" w:hAnsi="Times New Roman"/>
                <w:color w:val="000000"/>
              </w:rPr>
            </w:pPr>
            <w:proofErr w:type="spellStart"/>
            <w:r w:rsidRPr="00075ACE">
              <w:rPr>
                <w:rFonts w:ascii="Times New Roman" w:eastAsia="Arial" w:hAnsi="Times New Roman"/>
                <w:color w:val="000000"/>
              </w:rPr>
              <w:t>Piecokuchnia</w:t>
            </w:r>
            <w:proofErr w:type="spellEnd"/>
          </w:p>
        </w:tc>
      </w:tr>
      <w:tr w:rsidR="00075ACE" w:rsidRPr="00075ACE" w14:paraId="1D040F70" w14:textId="77777777" w:rsidTr="002F0A4C">
        <w:trPr>
          <w:trHeight w:val="442"/>
        </w:trPr>
        <w:tc>
          <w:tcPr>
            <w:tcW w:w="704" w:type="dxa"/>
          </w:tcPr>
          <w:sdt>
            <w:sdtPr>
              <w:rPr>
                <w:rFonts w:ascii="Times New Roman" w:eastAsia="Arial" w:hAnsi="Times New Roman"/>
                <w:b/>
                <w:bCs/>
                <w:color w:val="000000"/>
              </w:rPr>
              <w:id w:val="82112999"/>
              <w14:checkbox>
                <w14:checked w14:val="0"/>
                <w14:checkedState w14:val="2612" w14:font="MS Gothic"/>
                <w14:uncheckedState w14:val="2610" w14:font="MS Gothic"/>
              </w14:checkbox>
            </w:sdtPr>
            <w:sdtContent>
              <w:p w14:paraId="6663A6DC"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180543BB" w14:textId="77777777" w:rsidR="00075ACE" w:rsidRPr="00075ACE" w:rsidRDefault="00075ACE" w:rsidP="00075ACE">
            <w:pPr>
              <w:widowControl w:val="0"/>
              <w:contextualSpacing/>
              <w:rPr>
                <w:rFonts w:ascii="Times New Roman" w:eastAsia="Arial" w:hAnsi="Times New Roman"/>
                <w:color w:val="000000"/>
              </w:rPr>
            </w:pPr>
            <w:r w:rsidRPr="00075ACE">
              <w:rPr>
                <w:rFonts w:ascii="Times New Roman" w:eastAsia="Arial" w:hAnsi="Times New Roman"/>
                <w:color w:val="000000"/>
              </w:rPr>
              <w:t>Piec kaflowy na paliwo stałe</w:t>
            </w:r>
          </w:p>
        </w:tc>
      </w:tr>
      <w:tr w:rsidR="00075ACE" w:rsidRPr="00075ACE" w14:paraId="5BBE8303" w14:textId="77777777" w:rsidTr="002F0A4C">
        <w:trPr>
          <w:trHeight w:val="401"/>
        </w:trPr>
        <w:tc>
          <w:tcPr>
            <w:tcW w:w="704" w:type="dxa"/>
          </w:tcPr>
          <w:sdt>
            <w:sdtPr>
              <w:rPr>
                <w:rFonts w:ascii="Times New Roman" w:eastAsia="Arial" w:hAnsi="Times New Roman"/>
                <w:b/>
                <w:bCs/>
                <w:color w:val="000000"/>
              </w:rPr>
              <w:id w:val="-523329854"/>
              <w14:checkbox>
                <w14:checked w14:val="0"/>
                <w14:checkedState w14:val="2612" w14:font="MS Gothic"/>
                <w14:uncheckedState w14:val="2610" w14:font="MS Gothic"/>
              </w14:checkbox>
            </w:sdtPr>
            <w:sdtContent>
              <w:p w14:paraId="3FD0FF7F"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4FE693BC" w14:textId="77777777" w:rsidR="00075ACE" w:rsidRPr="00075ACE" w:rsidRDefault="00075ACE" w:rsidP="00075ACE">
            <w:pPr>
              <w:widowControl w:val="0"/>
              <w:contextualSpacing/>
              <w:rPr>
                <w:rFonts w:ascii="Times New Roman" w:eastAsia="Arial" w:hAnsi="Times New Roman"/>
                <w:b/>
                <w:bCs/>
                <w:color w:val="000000"/>
              </w:rPr>
            </w:pPr>
            <w:r w:rsidRPr="00075ACE">
              <w:rPr>
                <w:rFonts w:ascii="Times New Roman" w:eastAsia="Arial" w:hAnsi="Times New Roman"/>
                <w:color w:val="000000"/>
              </w:rPr>
              <w:t xml:space="preserve">Kocioł gazowy zasilany skroplonym gazem LPG </w:t>
            </w:r>
            <w:r w:rsidRPr="00075ACE">
              <w:rPr>
                <w:rFonts w:ascii="Times New Roman" w:eastAsia="Arial" w:hAnsi="Times New Roman"/>
                <w:color w:val="000000"/>
                <w:vertAlign w:val="superscript"/>
              </w:rPr>
              <w:t>12), 13)</w:t>
            </w:r>
          </w:p>
        </w:tc>
      </w:tr>
      <w:tr w:rsidR="00075ACE" w:rsidRPr="00075ACE" w14:paraId="410D307E" w14:textId="77777777" w:rsidTr="002F0A4C">
        <w:trPr>
          <w:trHeight w:val="401"/>
        </w:trPr>
        <w:tc>
          <w:tcPr>
            <w:tcW w:w="704" w:type="dxa"/>
          </w:tcPr>
          <w:sdt>
            <w:sdtPr>
              <w:rPr>
                <w:rFonts w:ascii="Times New Roman" w:eastAsia="Arial" w:hAnsi="Times New Roman"/>
                <w:b/>
                <w:bCs/>
                <w:color w:val="000000"/>
              </w:rPr>
              <w:id w:val="-812405930"/>
              <w14:checkbox>
                <w14:checked w14:val="0"/>
                <w14:checkedState w14:val="2612" w14:font="MS Gothic"/>
                <w14:uncheckedState w14:val="2610" w14:font="MS Gothic"/>
              </w14:checkbox>
            </w:sdtPr>
            <w:sdtContent>
              <w:p w14:paraId="36B503A0" w14:textId="77777777" w:rsidR="00075ACE" w:rsidRPr="00075ACE" w:rsidRDefault="00075ACE" w:rsidP="00075ACE">
                <w:pPr>
                  <w:widowControl w:val="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3" w:type="dxa"/>
          </w:tcPr>
          <w:p w14:paraId="5958DC6D" w14:textId="77777777" w:rsidR="00075ACE" w:rsidRPr="00075ACE" w:rsidRDefault="00075ACE" w:rsidP="00075ACE">
            <w:pPr>
              <w:widowControl w:val="0"/>
              <w:contextualSpacing/>
              <w:rPr>
                <w:rFonts w:ascii="Times New Roman" w:eastAsia="Arial" w:hAnsi="Times New Roman"/>
                <w:b/>
                <w:bCs/>
                <w:color w:val="000000"/>
              </w:rPr>
            </w:pPr>
            <w:r w:rsidRPr="00075ACE">
              <w:rPr>
                <w:rFonts w:ascii="Times New Roman" w:eastAsia="Arial" w:hAnsi="Times New Roman"/>
                <w:color w:val="000000"/>
              </w:rPr>
              <w:t xml:space="preserve">Kocioł olejowy </w:t>
            </w:r>
            <w:r w:rsidRPr="00075ACE">
              <w:rPr>
                <w:rFonts w:ascii="Times New Roman" w:eastAsia="Arial" w:hAnsi="Times New Roman"/>
                <w:color w:val="000000"/>
                <w:vertAlign w:val="superscript"/>
              </w:rPr>
              <w:t>12)</w:t>
            </w:r>
          </w:p>
        </w:tc>
      </w:tr>
    </w:tbl>
    <w:p w14:paraId="320A2505"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p>
    <w:p w14:paraId="4A3B0316"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lang w:eastAsia="pl-PL"/>
        </w:rPr>
      </w:pPr>
    </w:p>
    <w:tbl>
      <w:tblPr>
        <w:tblStyle w:val="Tabela-Siatka1"/>
        <w:tblW w:w="0" w:type="auto"/>
        <w:tblLayout w:type="fixed"/>
        <w:tblLook w:val="04A0" w:firstRow="1" w:lastRow="0" w:firstColumn="1" w:lastColumn="0" w:noHBand="0" w:noVBand="1"/>
      </w:tblPr>
      <w:tblGrid>
        <w:gridCol w:w="714"/>
        <w:gridCol w:w="8330"/>
      </w:tblGrid>
      <w:tr w:rsidR="00075ACE" w:rsidRPr="00075ACE" w14:paraId="6E9E2BD2" w14:textId="77777777" w:rsidTr="002F0A4C">
        <w:trPr>
          <w:trHeight w:val="295"/>
        </w:trPr>
        <w:tc>
          <w:tcPr>
            <w:tcW w:w="9044" w:type="dxa"/>
            <w:gridSpan w:val="2"/>
          </w:tcPr>
          <w:p w14:paraId="54F24DC4" w14:textId="77777777" w:rsidR="00075ACE" w:rsidRPr="00075ACE" w:rsidRDefault="00075ACE" w:rsidP="00075ACE">
            <w:pPr>
              <w:widowControl w:val="0"/>
              <w:spacing w:line="264" w:lineRule="auto"/>
              <w:jc w:val="both"/>
              <w:rPr>
                <w:rFonts w:ascii="Times New Roman" w:eastAsia="Arial" w:hAnsi="Times New Roman"/>
                <w:b/>
                <w:color w:val="000000"/>
              </w:rPr>
            </w:pPr>
            <w:r w:rsidRPr="00075ACE">
              <w:rPr>
                <w:rFonts w:ascii="Times New Roman" w:eastAsia="Arial" w:hAnsi="Times New Roman"/>
                <w:b/>
                <w:color w:val="000000"/>
              </w:rPr>
              <w:t>RODZAJ WYKORZYSTYWANEGO PALIWA (należy wybrać jeden rodzaj)</w:t>
            </w:r>
          </w:p>
        </w:tc>
      </w:tr>
      <w:tr w:rsidR="00075ACE" w:rsidRPr="00075ACE" w14:paraId="47B2ACDB" w14:textId="77777777" w:rsidTr="002F0A4C">
        <w:trPr>
          <w:trHeight w:val="393"/>
        </w:trPr>
        <w:bookmarkStart w:id="11" w:name="_Hlk114477683" w:displacedByCustomXml="next"/>
        <w:sdt>
          <w:sdtPr>
            <w:rPr>
              <w:rFonts w:ascii="Times New Roman" w:eastAsia="Arial" w:hAnsi="Times New Roman"/>
              <w:b/>
              <w:bCs/>
              <w:color w:val="000000"/>
            </w:rPr>
            <w:id w:val="-1664769874"/>
            <w14:checkbox>
              <w14:checked w14:val="0"/>
              <w14:checkedState w14:val="2612" w14:font="MS Gothic"/>
              <w14:uncheckedState w14:val="2610" w14:font="MS Gothic"/>
            </w14:checkbox>
          </w:sdtPr>
          <w:sdtContent>
            <w:tc>
              <w:tcPr>
                <w:tcW w:w="714" w:type="dxa"/>
              </w:tcPr>
              <w:p w14:paraId="45040C67" w14:textId="77777777" w:rsidR="00075ACE" w:rsidRPr="00075ACE" w:rsidRDefault="00075ACE" w:rsidP="00075ACE">
                <w:pPr>
                  <w:widowControl w:val="0"/>
                  <w:tabs>
                    <w:tab w:val="left" w:pos="142"/>
                  </w:tabs>
                  <w:spacing w:before="12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tc>
          </w:sdtContent>
        </w:sdt>
        <w:tc>
          <w:tcPr>
            <w:tcW w:w="8330" w:type="dxa"/>
          </w:tcPr>
          <w:p w14:paraId="475CA1A9" w14:textId="77777777" w:rsidR="00075ACE" w:rsidRPr="00075ACE" w:rsidRDefault="00075ACE" w:rsidP="00075ACE">
            <w:pPr>
              <w:widowControl w:val="0"/>
              <w:jc w:val="both"/>
              <w:rPr>
                <w:rFonts w:ascii="Times New Roman" w:eastAsia="Arial" w:hAnsi="Times New Roman"/>
                <w:color w:val="000000"/>
              </w:rPr>
            </w:pPr>
            <w:r w:rsidRPr="00075ACE">
              <w:rPr>
                <w:rFonts w:ascii="Times New Roman" w:eastAsia="Arial" w:hAnsi="Times New Roman"/>
                <w:color w:val="000000"/>
              </w:rPr>
              <w:t xml:space="preserve">Węgiel kamienny, brykiet lub </w:t>
            </w:r>
            <w:proofErr w:type="spellStart"/>
            <w:r w:rsidRPr="00075ACE">
              <w:rPr>
                <w:rFonts w:ascii="Times New Roman" w:eastAsia="Arial" w:hAnsi="Times New Roman"/>
                <w:color w:val="000000"/>
              </w:rPr>
              <w:t>pelet</w:t>
            </w:r>
            <w:proofErr w:type="spellEnd"/>
            <w:r w:rsidRPr="00075ACE">
              <w:rPr>
                <w:rFonts w:ascii="Times New Roman" w:eastAsia="Arial" w:hAnsi="Times New Roman"/>
                <w:color w:val="000000"/>
              </w:rPr>
              <w:t xml:space="preserve"> zawierające co najmniej 85% węgla kamiennego</w:t>
            </w:r>
          </w:p>
        </w:tc>
      </w:tr>
      <w:tr w:rsidR="00075ACE" w:rsidRPr="00075ACE" w14:paraId="648C65DE" w14:textId="77777777" w:rsidTr="002F0A4C">
        <w:trPr>
          <w:trHeight w:val="413"/>
        </w:trPr>
        <w:tc>
          <w:tcPr>
            <w:tcW w:w="714" w:type="dxa"/>
          </w:tcPr>
          <w:bookmarkEnd w:id="11" w:displacedByCustomXml="next"/>
          <w:sdt>
            <w:sdtPr>
              <w:rPr>
                <w:rFonts w:ascii="Times New Roman" w:eastAsia="Arial" w:hAnsi="Times New Roman"/>
                <w:color w:val="000000"/>
              </w:rPr>
              <w:id w:val="-485467765"/>
              <w14:checkbox>
                <w14:checked w14:val="0"/>
                <w14:checkedState w14:val="2612" w14:font="MS Gothic"/>
                <w14:uncheckedState w14:val="2610" w14:font="MS Gothic"/>
              </w14:checkbox>
            </w:sdtPr>
            <w:sdtContent>
              <w:p w14:paraId="2C9E2CF2" w14:textId="77777777" w:rsidR="00075ACE" w:rsidRPr="00075ACE" w:rsidRDefault="00075ACE" w:rsidP="00075ACE">
                <w:pPr>
                  <w:widowControl w:val="0"/>
                  <w:jc w:val="both"/>
                  <w:rPr>
                    <w:rFonts w:ascii="Times New Roman" w:eastAsia="Arial" w:hAnsi="Times New Roman"/>
                    <w:color w:val="000000"/>
                  </w:rPr>
                </w:pPr>
                <w:r w:rsidRPr="00075ACE">
                  <w:rPr>
                    <w:rFonts w:ascii="Segoe UI Symbol" w:eastAsia="Arial" w:hAnsi="Segoe UI Symbol" w:cs="Segoe UI Symbol"/>
                    <w:color w:val="000000"/>
                  </w:rPr>
                  <w:t>☐</w:t>
                </w:r>
              </w:p>
            </w:sdtContent>
          </w:sdt>
        </w:tc>
        <w:tc>
          <w:tcPr>
            <w:tcW w:w="8330" w:type="dxa"/>
          </w:tcPr>
          <w:p w14:paraId="4B2EFC28" w14:textId="77777777" w:rsidR="00075ACE" w:rsidRPr="00075ACE" w:rsidRDefault="00075ACE" w:rsidP="00075ACE">
            <w:pPr>
              <w:widowControl w:val="0"/>
              <w:jc w:val="both"/>
              <w:rPr>
                <w:rFonts w:ascii="Times New Roman" w:eastAsia="Arial" w:hAnsi="Times New Roman"/>
                <w:color w:val="000000"/>
              </w:rPr>
            </w:pPr>
            <w:proofErr w:type="spellStart"/>
            <w:r w:rsidRPr="00075ACE">
              <w:rPr>
                <w:rFonts w:ascii="Times New Roman" w:eastAsia="Arial" w:hAnsi="Times New Roman"/>
                <w:color w:val="000000"/>
              </w:rPr>
              <w:t>Pelet</w:t>
            </w:r>
            <w:proofErr w:type="spellEnd"/>
            <w:r w:rsidRPr="00075ACE">
              <w:rPr>
                <w:rFonts w:ascii="Times New Roman" w:eastAsia="Arial" w:hAnsi="Times New Roman"/>
                <w:color w:val="000000"/>
              </w:rPr>
              <w:t xml:space="preserve"> drzewny</w:t>
            </w:r>
          </w:p>
        </w:tc>
      </w:tr>
      <w:tr w:rsidR="00075ACE" w:rsidRPr="00075ACE" w14:paraId="5B482C81" w14:textId="77777777" w:rsidTr="002F0A4C">
        <w:trPr>
          <w:trHeight w:val="804"/>
        </w:trPr>
        <w:tc>
          <w:tcPr>
            <w:tcW w:w="714" w:type="dxa"/>
          </w:tcPr>
          <w:sdt>
            <w:sdtPr>
              <w:rPr>
                <w:rFonts w:ascii="Times New Roman" w:eastAsia="Arial" w:hAnsi="Times New Roman"/>
                <w:b/>
                <w:bCs/>
                <w:color w:val="000000"/>
              </w:rPr>
              <w:id w:val="1781295326"/>
              <w14:checkbox>
                <w14:checked w14:val="0"/>
                <w14:checkedState w14:val="2612" w14:font="MS Gothic"/>
                <w14:uncheckedState w14:val="2610" w14:font="MS Gothic"/>
              </w14:checkbox>
            </w:sdtPr>
            <w:sdtContent>
              <w:p w14:paraId="792CDF98" w14:textId="77777777" w:rsidR="00075ACE" w:rsidRPr="00075ACE" w:rsidRDefault="00075ACE" w:rsidP="00075ACE">
                <w:pPr>
                  <w:widowControl w:val="0"/>
                  <w:spacing w:before="120" w:line="360" w:lineRule="auto"/>
                  <w:jc w:val="both"/>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0" w:type="dxa"/>
          </w:tcPr>
          <w:p w14:paraId="498AC447" w14:textId="77777777" w:rsidR="00075ACE" w:rsidRPr="00075ACE" w:rsidRDefault="00075ACE" w:rsidP="00075ACE">
            <w:pPr>
              <w:widowControl w:val="0"/>
              <w:spacing w:line="360" w:lineRule="auto"/>
              <w:jc w:val="both"/>
              <w:rPr>
                <w:rFonts w:ascii="Times New Roman" w:eastAsia="Arial" w:hAnsi="Times New Roman"/>
                <w:color w:val="000000"/>
              </w:rPr>
            </w:pPr>
            <w:r w:rsidRPr="00075ACE">
              <w:rPr>
                <w:rFonts w:ascii="Times New Roman" w:eastAsia="Arial" w:hAnsi="Times New Roman"/>
                <w:color w:val="000000"/>
              </w:rPr>
              <w:t xml:space="preserve">Inny rodzaj biomasy: </w:t>
            </w:r>
          </w:p>
          <w:p w14:paraId="6B98AD95" w14:textId="77777777" w:rsidR="00075ACE" w:rsidRPr="00075ACE" w:rsidRDefault="00075ACE" w:rsidP="00075ACE">
            <w:pPr>
              <w:widowControl w:val="0"/>
              <w:spacing w:line="360" w:lineRule="auto"/>
              <w:jc w:val="both"/>
              <w:rPr>
                <w:rFonts w:ascii="Times New Roman" w:eastAsia="Arial" w:hAnsi="Times New Roman"/>
                <w:b/>
                <w:bCs/>
                <w:color w:val="000000"/>
              </w:rPr>
            </w:pPr>
            <w:r w:rsidRPr="00075ACE">
              <w:rPr>
                <w:rFonts w:ascii="Times New Roman" w:eastAsia="Arial" w:hAnsi="Times New Roman"/>
                <w:color w:val="000000"/>
              </w:rPr>
              <w:t>………………………………………………………………………………………………..</w:t>
            </w:r>
          </w:p>
        </w:tc>
      </w:tr>
      <w:tr w:rsidR="00075ACE" w:rsidRPr="00075ACE" w14:paraId="36C8142E" w14:textId="77777777" w:rsidTr="002F0A4C">
        <w:trPr>
          <w:trHeight w:val="407"/>
        </w:trPr>
        <w:tc>
          <w:tcPr>
            <w:tcW w:w="714" w:type="dxa"/>
          </w:tcPr>
          <w:sdt>
            <w:sdtPr>
              <w:rPr>
                <w:rFonts w:ascii="Times New Roman" w:eastAsia="Arial" w:hAnsi="Times New Roman"/>
                <w:b/>
                <w:bCs/>
                <w:color w:val="000000"/>
              </w:rPr>
              <w:id w:val="-975914543"/>
              <w14:checkbox>
                <w14:checked w14:val="0"/>
                <w14:checkedState w14:val="2612" w14:font="MS Gothic"/>
                <w14:uncheckedState w14:val="2610" w14:font="MS Gothic"/>
              </w14:checkbox>
            </w:sdtPr>
            <w:sdtContent>
              <w:p w14:paraId="7AE048F8" w14:textId="77777777" w:rsidR="00075ACE" w:rsidRPr="00075ACE" w:rsidRDefault="00075ACE" w:rsidP="00075ACE">
                <w:pPr>
                  <w:widowControl w:val="0"/>
                  <w:tabs>
                    <w:tab w:val="left" w:pos="142"/>
                  </w:tabs>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sdtContent>
          </w:sdt>
        </w:tc>
        <w:tc>
          <w:tcPr>
            <w:tcW w:w="8330" w:type="dxa"/>
          </w:tcPr>
          <w:p w14:paraId="095C58D2" w14:textId="77777777" w:rsidR="00075ACE" w:rsidRPr="00075ACE" w:rsidRDefault="00075ACE" w:rsidP="00075ACE">
            <w:pPr>
              <w:widowControl w:val="0"/>
              <w:tabs>
                <w:tab w:val="left" w:pos="142"/>
              </w:tabs>
              <w:contextualSpacing/>
              <w:rPr>
                <w:rFonts w:ascii="Times New Roman" w:eastAsia="Arial" w:hAnsi="Times New Roman"/>
                <w:color w:val="000000"/>
              </w:rPr>
            </w:pPr>
            <w:r w:rsidRPr="00075ACE">
              <w:rPr>
                <w:rFonts w:ascii="Times New Roman" w:eastAsia="Arial" w:hAnsi="Times New Roman"/>
                <w:color w:val="000000"/>
              </w:rPr>
              <w:t xml:space="preserve">Gaz skroplony LPG </w:t>
            </w:r>
            <w:r w:rsidRPr="00075ACE">
              <w:rPr>
                <w:rFonts w:ascii="Times New Roman" w:eastAsia="Arial" w:hAnsi="Times New Roman"/>
                <w:color w:val="000000"/>
                <w:vertAlign w:val="superscript"/>
              </w:rPr>
              <w:t>13)</w:t>
            </w:r>
          </w:p>
        </w:tc>
      </w:tr>
      <w:tr w:rsidR="00075ACE" w:rsidRPr="00075ACE" w14:paraId="4091E441" w14:textId="77777777" w:rsidTr="002F0A4C">
        <w:trPr>
          <w:trHeight w:val="407"/>
        </w:trPr>
        <w:sdt>
          <w:sdtPr>
            <w:rPr>
              <w:rFonts w:ascii="Times New Roman" w:eastAsia="Arial" w:hAnsi="Times New Roman"/>
              <w:b/>
              <w:bCs/>
              <w:color w:val="000000"/>
            </w:rPr>
            <w:id w:val="100921026"/>
            <w14:checkbox>
              <w14:checked w14:val="0"/>
              <w14:checkedState w14:val="2612" w14:font="MS Gothic"/>
              <w14:uncheckedState w14:val="2610" w14:font="MS Gothic"/>
            </w14:checkbox>
          </w:sdtPr>
          <w:sdtContent>
            <w:tc>
              <w:tcPr>
                <w:tcW w:w="714" w:type="dxa"/>
              </w:tcPr>
              <w:p w14:paraId="34BB02C7" w14:textId="77777777" w:rsidR="00075ACE" w:rsidRPr="00075ACE" w:rsidRDefault="00075ACE" w:rsidP="00075ACE">
                <w:pPr>
                  <w:widowControl w:val="0"/>
                  <w:tabs>
                    <w:tab w:val="left" w:pos="142"/>
                  </w:tabs>
                  <w:spacing w:before="120"/>
                  <w:contextualSpacing/>
                  <w:rPr>
                    <w:rFonts w:ascii="Times New Roman" w:eastAsia="Arial" w:hAnsi="Times New Roman"/>
                    <w:b/>
                    <w:bCs/>
                    <w:color w:val="000000"/>
                  </w:rPr>
                </w:pPr>
                <w:r w:rsidRPr="00075ACE">
                  <w:rPr>
                    <w:rFonts w:ascii="Segoe UI Symbol" w:eastAsia="Arial" w:hAnsi="Segoe UI Symbol" w:cs="Segoe UI Symbol"/>
                    <w:b/>
                    <w:bCs/>
                    <w:color w:val="000000"/>
                  </w:rPr>
                  <w:t>☐</w:t>
                </w:r>
              </w:p>
            </w:tc>
          </w:sdtContent>
        </w:sdt>
        <w:tc>
          <w:tcPr>
            <w:tcW w:w="8330" w:type="dxa"/>
          </w:tcPr>
          <w:p w14:paraId="05664C83" w14:textId="77777777" w:rsidR="00075ACE" w:rsidRPr="00075ACE" w:rsidRDefault="00075ACE" w:rsidP="00075ACE">
            <w:pPr>
              <w:widowControl w:val="0"/>
              <w:tabs>
                <w:tab w:val="left" w:pos="142"/>
              </w:tabs>
              <w:contextualSpacing/>
              <w:rPr>
                <w:rFonts w:ascii="Times New Roman" w:eastAsia="Arial" w:hAnsi="Times New Roman"/>
                <w:color w:val="000000"/>
              </w:rPr>
            </w:pPr>
            <w:r w:rsidRPr="00075ACE">
              <w:rPr>
                <w:rFonts w:ascii="Times New Roman" w:eastAsia="Arial" w:hAnsi="Times New Roman"/>
                <w:color w:val="000000"/>
              </w:rPr>
              <w:t>Olej opałowy</w:t>
            </w:r>
          </w:p>
        </w:tc>
      </w:tr>
    </w:tbl>
    <w:p w14:paraId="37EE60F7"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lang w:eastAsia="pl-PL"/>
        </w:rPr>
      </w:pPr>
    </w:p>
    <w:p w14:paraId="4F0AA4EB"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20"/>
          <w:szCs w:val="20"/>
          <w:vertAlign w:val="superscript"/>
          <w:lang w:eastAsia="pl-PL"/>
        </w:rPr>
        <w:t xml:space="preserve">11) </w:t>
      </w:r>
      <w:r w:rsidRPr="00075ACE">
        <w:rPr>
          <w:rFonts w:ascii="Times New Roman" w:eastAsia="Arial" w:hAnsi="Times New Roman" w:cs="Times New Roman"/>
          <w:color w:val="000000"/>
          <w:sz w:val="18"/>
          <w:szCs w:val="18"/>
          <w:lang w:eastAsia="pl-PL"/>
        </w:rPr>
        <w:t xml:space="preserve">Dotyczy </w:t>
      </w:r>
      <w:r w:rsidRPr="00075ACE">
        <w:rPr>
          <w:rFonts w:ascii="Times New Roman" w:eastAsia="Arial" w:hAnsi="Times New Roman" w:cs="Times New Roman"/>
          <w:bCs/>
          <w:sz w:val="18"/>
          <w:szCs w:val="18"/>
          <w:lang w:eastAsia="pl-PL"/>
        </w:rPr>
        <w:t>wyłącznie</w:t>
      </w:r>
      <w:r w:rsidRPr="00075ACE">
        <w:rPr>
          <w:rFonts w:ascii="Times New Roman" w:eastAsia="Arial" w:hAnsi="Times New Roman" w:cs="Times New Roman"/>
          <w:color w:val="000000"/>
          <w:sz w:val="18"/>
          <w:szCs w:val="18"/>
          <w:lang w:eastAsia="pl-PL"/>
        </w:rPr>
        <w:t xml:space="preserve"> podmiotów, które ponoszą koszty zakupu węgla kamiennego, brykietu lub </w:t>
      </w:r>
      <w:proofErr w:type="spellStart"/>
      <w:r w:rsidRPr="00075ACE">
        <w:rPr>
          <w:rFonts w:ascii="Times New Roman" w:eastAsia="Arial" w:hAnsi="Times New Roman" w:cs="Times New Roman"/>
          <w:color w:val="000000"/>
          <w:sz w:val="18"/>
          <w:szCs w:val="18"/>
          <w:lang w:eastAsia="pl-PL"/>
        </w:rPr>
        <w:t>peletu</w:t>
      </w:r>
      <w:proofErr w:type="spellEnd"/>
      <w:r w:rsidRPr="00075ACE">
        <w:rPr>
          <w:rFonts w:ascii="Times New Roman" w:eastAsia="Arial" w:hAnsi="Times New Roman" w:cs="Times New Roman"/>
          <w:color w:val="000000"/>
          <w:sz w:val="18"/>
          <w:szCs w:val="18"/>
          <w:lang w:eastAsia="pl-PL"/>
        </w:rPr>
        <w:t xml:space="preserve"> zawierających co najmniej 85% węgla kamiennego, </w:t>
      </w:r>
      <w:proofErr w:type="spellStart"/>
      <w:r w:rsidRPr="00075ACE">
        <w:rPr>
          <w:rFonts w:ascii="Times New Roman" w:eastAsia="Arial" w:hAnsi="Times New Roman" w:cs="Times New Roman"/>
          <w:color w:val="000000"/>
          <w:sz w:val="18"/>
          <w:szCs w:val="18"/>
          <w:lang w:eastAsia="pl-PL"/>
        </w:rPr>
        <w:t>peletu</w:t>
      </w:r>
      <w:proofErr w:type="spellEnd"/>
      <w:r w:rsidRPr="00075ACE">
        <w:rPr>
          <w:rFonts w:ascii="Times New Roman" w:eastAsia="Arial" w:hAnsi="Times New Roman" w:cs="Times New Roman"/>
          <w:color w:val="000000"/>
          <w:sz w:val="18"/>
          <w:szCs w:val="18"/>
          <w:lang w:eastAsia="pl-PL"/>
        </w:rPr>
        <w:t xml:space="preserve"> drzewnego albo innego rodzaju biomasy, gazu skroplonego LPG albo oleju opałowego, wykorzystywanych na cele ogrzewania, w związku z wykonywaniem przez podmioty ich podstawowej działalności, oraz których główne źródło ciepła jest zgłoszone lub wpisane do CEEB. W przypadku gdy główne źródło ogrzewania zostało uruchomione do dnia 30 czerwca 2022 r., przy przyznawaniu dodatku bierze się pod uwagę deklarację złożoną do CEEB przed dniem wejścia w życie ustawy.</w:t>
      </w:r>
    </w:p>
    <w:p w14:paraId="6665A642" w14:textId="77777777"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20"/>
          <w:szCs w:val="20"/>
          <w:vertAlign w:val="superscript"/>
          <w:lang w:eastAsia="pl-PL"/>
        </w:rPr>
        <w:t xml:space="preserve">12) </w:t>
      </w:r>
      <w:r w:rsidRPr="00075ACE">
        <w:rPr>
          <w:rFonts w:ascii="Times New Roman" w:eastAsia="Arial" w:hAnsi="Times New Roman" w:cs="Times New Roman"/>
          <w:color w:val="000000"/>
          <w:sz w:val="18"/>
          <w:szCs w:val="18"/>
          <w:lang w:eastAsia="pl-PL"/>
        </w:rPr>
        <w:t xml:space="preserve">Należy zaznaczyć także w przypadku, gdy ogrzewanie budynku realizowane jest przez lokalną sieć ciepłowniczą, obsługiwaną z kotła zasilanego węglem kamiennym, brykietem lub </w:t>
      </w:r>
      <w:proofErr w:type="spellStart"/>
      <w:r w:rsidRPr="00075ACE">
        <w:rPr>
          <w:rFonts w:ascii="Times New Roman" w:eastAsia="Arial" w:hAnsi="Times New Roman" w:cs="Times New Roman"/>
          <w:color w:val="000000"/>
          <w:sz w:val="18"/>
          <w:szCs w:val="18"/>
          <w:lang w:eastAsia="pl-PL"/>
        </w:rPr>
        <w:t>peletem</w:t>
      </w:r>
      <w:proofErr w:type="spellEnd"/>
      <w:r w:rsidRPr="00075ACE">
        <w:rPr>
          <w:rFonts w:ascii="Times New Roman" w:eastAsia="Arial" w:hAnsi="Times New Roman" w:cs="Times New Roman"/>
          <w:color w:val="000000"/>
          <w:sz w:val="18"/>
          <w:szCs w:val="18"/>
          <w:lang w:eastAsia="pl-PL"/>
        </w:rPr>
        <w:t xml:space="preserve"> zawierającymi co najmniej 85% węgla kamiennego, </w:t>
      </w:r>
      <w:proofErr w:type="spellStart"/>
      <w:r w:rsidRPr="00075ACE">
        <w:rPr>
          <w:rFonts w:ascii="Times New Roman" w:eastAsia="Arial" w:hAnsi="Times New Roman" w:cs="Times New Roman"/>
          <w:color w:val="000000"/>
          <w:sz w:val="18"/>
          <w:szCs w:val="18"/>
          <w:lang w:eastAsia="pl-PL"/>
        </w:rPr>
        <w:t>peletem</w:t>
      </w:r>
      <w:proofErr w:type="spellEnd"/>
      <w:r w:rsidRPr="00075ACE">
        <w:rPr>
          <w:rFonts w:ascii="Times New Roman" w:eastAsia="Arial" w:hAnsi="Times New Roman" w:cs="Times New Roman"/>
          <w:color w:val="000000"/>
          <w:sz w:val="18"/>
          <w:szCs w:val="18"/>
          <w:lang w:eastAsia="pl-PL"/>
        </w:rPr>
        <w:t xml:space="preserve"> drzewnym albo innym rodzajem biomasy albo z kotła na gaz skroplony LPG, albo z kotła na olej opałowy. W takim przypadku do wniosku należy załączyć oświadczenie właściciela lub zarządcy budynku o takim sposobie ogrzewania budynku zgodnie ze zgłoszeniem lub wpisem do CEEB.</w:t>
      </w:r>
    </w:p>
    <w:p w14:paraId="5A935E91" w14:textId="77777777" w:rsid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20"/>
          <w:szCs w:val="20"/>
          <w:vertAlign w:val="superscript"/>
          <w:lang w:eastAsia="pl-PL"/>
        </w:rPr>
      </w:pPr>
      <w:r w:rsidRPr="00075ACE">
        <w:rPr>
          <w:rFonts w:ascii="Times New Roman" w:eastAsia="Arial" w:hAnsi="Times New Roman" w:cs="Times New Roman"/>
          <w:color w:val="000000"/>
          <w:sz w:val="20"/>
          <w:szCs w:val="20"/>
          <w:vertAlign w:val="superscript"/>
          <w:lang w:eastAsia="pl-PL"/>
        </w:rPr>
        <w:t xml:space="preserve">13) </w:t>
      </w:r>
      <w:r w:rsidRPr="00075ACE">
        <w:rPr>
          <w:rFonts w:ascii="Times New Roman" w:eastAsia="Arial" w:hAnsi="Times New Roman" w:cs="Times New Roman"/>
          <w:color w:val="000000"/>
          <w:sz w:val="18"/>
          <w:szCs w:val="18"/>
          <w:lang w:eastAsia="pl-PL"/>
        </w:rPr>
        <w:t xml:space="preserve">Za gaz skroplony LPG rozumie się mieszaninę gazów: propanu i butanu. Możliwość uzyskania dodatku dla gazu skroplonego obejmuje wyłącznie gaz ze zbiornika gazu skroplonego LPG używanego dla celów grzewczych w kotle gazowym zasilanym tym gazem. Dodatkiem </w:t>
      </w:r>
      <w:r w:rsidRPr="00075ACE">
        <w:rPr>
          <w:rFonts w:ascii="Times New Roman" w:eastAsia="Arial" w:hAnsi="Times New Roman" w:cs="Times New Roman"/>
          <w:color w:val="000000"/>
          <w:sz w:val="18"/>
          <w:szCs w:val="18"/>
          <w:u w:val="single"/>
          <w:lang w:eastAsia="pl-PL"/>
        </w:rPr>
        <w:t>nie są objęte</w:t>
      </w:r>
      <w:r w:rsidRPr="00075ACE">
        <w:rPr>
          <w:rFonts w:ascii="Times New Roman" w:eastAsia="Arial" w:hAnsi="Times New Roman" w:cs="Times New Roman"/>
          <w:color w:val="000000"/>
          <w:sz w:val="18"/>
          <w:szCs w:val="18"/>
          <w:lang w:eastAsia="pl-PL"/>
        </w:rPr>
        <w:t xml:space="preserve"> w szczególności: gaz ziemny dystrybuowany siecią gazową (tzw. gaz sieciowy) oraz gaz LPG z tzw. butli gazowej.</w:t>
      </w:r>
    </w:p>
    <w:p w14:paraId="20EA087F" w14:textId="3BA596B5" w:rsidR="00075ACE" w:rsidRPr="00075ACE" w:rsidRDefault="00075ACE" w:rsidP="00075ACE">
      <w:pPr>
        <w:suppressAutoHyphens/>
        <w:spacing w:after="120" w:line="264" w:lineRule="auto"/>
        <w:ind w:left="170" w:hanging="170"/>
        <w:contextualSpacing/>
        <w:jc w:val="both"/>
        <w:rPr>
          <w:rFonts w:ascii="Times New Roman" w:eastAsia="Arial" w:hAnsi="Times New Roman" w:cs="Times New Roman"/>
          <w:color w:val="000000"/>
          <w:sz w:val="20"/>
          <w:szCs w:val="20"/>
          <w:vertAlign w:val="superscript"/>
          <w:lang w:eastAsia="pl-PL"/>
        </w:rPr>
      </w:pPr>
      <w:r w:rsidRPr="00075ACE">
        <w:rPr>
          <w:rFonts w:ascii="Times New Roman" w:eastAsia="Arial" w:hAnsi="Times New Roman" w:cs="Times New Roman"/>
          <w:b/>
          <w:bCs/>
          <w:color w:val="000000"/>
          <w:lang w:eastAsia="pl-PL"/>
        </w:rPr>
        <w:lastRenderedPageBreak/>
        <w:t xml:space="preserve">CZĘŚĆ IV </w:t>
      </w:r>
      <w:r w:rsidRPr="00075ACE">
        <w:rPr>
          <w:rFonts w:ascii="Times New Roman" w:eastAsia="Arial" w:hAnsi="Times New Roman" w:cs="Times New Roman"/>
          <w:bCs/>
          <w:color w:val="000000"/>
          <w:vertAlign w:val="superscript"/>
          <w:lang w:eastAsia="pl-PL"/>
        </w:rPr>
        <w:t>14)</w:t>
      </w:r>
    </w:p>
    <w:p w14:paraId="4D54B0F3" w14:textId="77777777" w:rsidR="00075ACE" w:rsidRPr="00075ACE" w:rsidRDefault="00075ACE" w:rsidP="00075ACE">
      <w:pPr>
        <w:suppressAutoHyphens/>
        <w:rPr>
          <w:rFonts w:ascii="Times New Roman" w:eastAsia="Arial" w:hAnsi="Times New Roman" w:cs="Times New Roman"/>
          <w:b/>
          <w:bCs/>
          <w:color w:val="000000"/>
          <w:lang w:eastAsia="pl-PL"/>
        </w:rPr>
      </w:pPr>
      <w:r w:rsidRPr="00075ACE">
        <w:rPr>
          <w:rFonts w:ascii="Times New Roman" w:eastAsia="Arial" w:hAnsi="Times New Roman" w:cs="Times New Roman"/>
          <w:color w:val="000000"/>
          <w:sz w:val="18"/>
          <w:szCs w:val="18"/>
          <w:vertAlign w:val="superscript"/>
          <w:lang w:eastAsia="pl-PL"/>
        </w:rPr>
        <w:t>14)</w:t>
      </w:r>
      <w:r w:rsidRPr="00075ACE">
        <w:rPr>
          <w:rFonts w:ascii="Times New Roman" w:eastAsia="Arial" w:hAnsi="Times New Roman" w:cs="Times New Roman"/>
          <w:color w:val="000000"/>
          <w:sz w:val="18"/>
          <w:szCs w:val="18"/>
          <w:lang w:eastAsia="pl-PL"/>
        </w:rPr>
        <w:t xml:space="preserve"> Jeżeli liczba osób reprezentujących podmiot jest większa niż trzy, należy odpowiednio dostosować liczbę składanych oświadczeń.</w:t>
      </w:r>
    </w:p>
    <w:p w14:paraId="451538B0"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OŚWIADCZENIE I PODPIS OSOBY A </w:t>
      </w:r>
    </w:p>
    <w:p w14:paraId="5A2C8CAE" w14:textId="77777777" w:rsidR="00075ACE" w:rsidRPr="00075ACE" w:rsidRDefault="00075ACE" w:rsidP="00075ACE">
      <w:pPr>
        <w:suppressAutoHyphens/>
        <w:spacing w:after="4" w:line="268" w:lineRule="auto"/>
        <w:ind w:right="12"/>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 </w:t>
      </w:r>
    </w:p>
    <w:p w14:paraId="7A1DD9C1" w14:textId="77777777" w:rsidR="00075ACE" w:rsidRPr="00075ACE" w:rsidRDefault="00075ACE" w:rsidP="00075ACE">
      <w:pPr>
        <w:suppressAutoHyphens/>
        <w:spacing w:after="4" w:line="268" w:lineRule="auto"/>
        <w:ind w:right="12"/>
        <w:jc w:val="both"/>
        <w:rPr>
          <w:rFonts w:ascii="Times New Roman" w:eastAsia="Arial" w:hAnsi="Times New Roman" w:cs="Times New Roman"/>
          <w:color w:val="000000"/>
          <w:lang w:eastAsia="pl-PL"/>
        </w:rPr>
      </w:pPr>
    </w:p>
    <w:p w14:paraId="6637CC8E" w14:textId="77777777" w:rsidR="00075ACE" w:rsidRPr="00075ACE" w:rsidRDefault="00075ACE" w:rsidP="00075ACE">
      <w:pPr>
        <w:suppressAutoHyphens/>
        <w:spacing w:before="120" w:after="15" w:line="264" w:lineRule="auto"/>
        <w:ind w:right="941"/>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Oświadczam, że: </w:t>
      </w:r>
    </w:p>
    <w:p w14:paraId="05AF3EC7" w14:textId="77777777" w:rsidR="00075ACE" w:rsidRPr="00075ACE" w:rsidRDefault="00075ACE" w:rsidP="00075ACE">
      <w:pPr>
        <w:widowControl w:val="0"/>
        <w:numPr>
          <w:ilvl w:val="0"/>
          <w:numId w:val="5"/>
        </w:numPr>
        <w:suppressAutoHyphens/>
        <w:autoSpaceDE w:val="0"/>
        <w:autoSpaceDN w:val="0"/>
        <w:adjustRightInd w:val="0"/>
        <w:spacing w:after="124" w:line="266" w:lineRule="auto"/>
        <w:ind w:right="-18"/>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reprezentowany przeze mnie podmiot nie </w:t>
      </w:r>
      <w:bookmarkStart w:id="12" w:name="_Hlk114478331"/>
      <w:r w:rsidRPr="00075ACE">
        <w:rPr>
          <w:rFonts w:ascii="Times New Roman" w:eastAsia="Arial" w:hAnsi="Times New Roman" w:cs="Times New Roman"/>
          <w:color w:val="000000"/>
          <w:lang w:eastAsia="pl-PL"/>
        </w:rPr>
        <w:t xml:space="preserve">skorzystał z dodatku węglowego, o którym mowa w art. 2 ust. 1 ustawy z dnia 5 sierpnia 2022 r. o dodatku węglowym (Dz. U. poz. 1692, z </w:t>
      </w:r>
      <w:proofErr w:type="spellStart"/>
      <w:r w:rsidRPr="00075ACE">
        <w:rPr>
          <w:rFonts w:ascii="Times New Roman" w:eastAsia="Arial" w:hAnsi="Times New Roman" w:cs="Times New Roman"/>
          <w:color w:val="000000"/>
          <w:lang w:eastAsia="pl-PL"/>
        </w:rPr>
        <w:t>późn</w:t>
      </w:r>
      <w:proofErr w:type="spellEnd"/>
      <w:r w:rsidRPr="00075ACE">
        <w:rPr>
          <w:rFonts w:ascii="Times New Roman" w:eastAsia="Arial" w:hAnsi="Times New Roman" w:cs="Times New Roman"/>
          <w:color w:val="000000"/>
          <w:lang w:eastAsia="pl-PL"/>
        </w:rPr>
        <w:t>. zm.), oraz nie składał wniosku o wypłatę tego dodatku</w:t>
      </w:r>
      <w:bookmarkEnd w:id="12"/>
      <w:r w:rsidRPr="00075ACE">
        <w:rPr>
          <w:rFonts w:ascii="Times New Roman" w:eastAsia="Arial" w:hAnsi="Times New Roman" w:cs="Times New Roman"/>
          <w:color w:val="000000"/>
          <w:lang w:eastAsia="pl-PL"/>
        </w:rPr>
        <w:t>,</w:t>
      </w:r>
    </w:p>
    <w:p w14:paraId="2F080DF1" w14:textId="77777777" w:rsidR="00075ACE" w:rsidRPr="00075ACE" w:rsidRDefault="00075ACE" w:rsidP="00075ACE">
      <w:pPr>
        <w:widowControl w:val="0"/>
        <w:numPr>
          <w:ilvl w:val="0"/>
          <w:numId w:val="5"/>
        </w:numPr>
        <w:tabs>
          <w:tab w:val="left" w:pos="142"/>
        </w:tabs>
        <w:suppressAutoHyphens/>
        <w:autoSpaceDE w:val="0"/>
        <w:autoSpaceDN w:val="0"/>
        <w:adjustRightInd w:val="0"/>
        <w:spacing w:after="80" w:line="266" w:lineRule="auto"/>
        <w:ind w:right="-426"/>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wszystkie podane we wniosku dane są zgodne z prawdą i aktualne.</w:t>
      </w:r>
    </w:p>
    <w:p w14:paraId="630BB27C"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2CB3A61"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98B7454" w14:textId="77777777" w:rsidR="00075ACE" w:rsidRPr="00075ACE" w:rsidRDefault="00075ACE" w:rsidP="00075ACE">
      <w:pPr>
        <w:suppressAutoHyphens/>
        <w:spacing w:after="0" w:line="343" w:lineRule="auto"/>
        <w:jc w:val="both"/>
        <w:rPr>
          <w:rFonts w:ascii="Times New Roman" w:eastAsia="Arial" w:hAnsi="Times New Roman" w:cs="Times New Roman"/>
          <w:color w:val="000000"/>
          <w:lang w:eastAsia="pl-PL"/>
        </w:rPr>
      </w:pPr>
      <w:r w:rsidRPr="00075ACE">
        <w:rPr>
          <w:rFonts w:ascii="Times New Roman" w:eastAsia="Arial" w:hAnsi="Times New Roman" w:cs="Times New Roman"/>
          <w:b/>
          <w:i/>
          <w:color w:val="000000"/>
          <w:lang w:eastAsia="pl-PL"/>
        </w:rPr>
        <w:t>Jestem świadoma/świadomy odpowiedzialności karnej za złożenie fałszywego oświadczenia</w:t>
      </w:r>
      <w:r w:rsidRPr="00075ACE">
        <w:rPr>
          <w:rFonts w:ascii="Times New Roman" w:eastAsiaTheme="minorEastAsia" w:hAnsi="Times New Roman" w:cs="Arial"/>
          <w:sz w:val="24"/>
          <w:szCs w:val="20"/>
          <w:lang w:eastAsia="pl-PL"/>
        </w:rPr>
        <w:t xml:space="preserve"> </w:t>
      </w:r>
      <w:r w:rsidRPr="00075ACE">
        <w:rPr>
          <w:rFonts w:ascii="Times New Roman" w:eastAsia="Arial" w:hAnsi="Times New Roman" w:cs="Times New Roman"/>
          <w:b/>
          <w:i/>
          <w:color w:val="000000"/>
          <w:lang w:eastAsia="pl-PL"/>
        </w:rPr>
        <w:t>wynikającej z art. 233 § 6 ustawy z dnia 6 czerwca 1997 r. – Kodeks karny.</w:t>
      </w:r>
    </w:p>
    <w:p w14:paraId="55FA933B"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08EF1AAD"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7DF02F6"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          ------------------------------------</w:t>
      </w:r>
    </w:p>
    <w:p w14:paraId="21818657"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color w:val="000000"/>
          <w:lang w:eastAsia="pl-PL"/>
        </w:rPr>
      </w:pPr>
      <w:r w:rsidRPr="00075ACE">
        <w:rPr>
          <w:rFonts w:ascii="Times New Roman" w:eastAsia="Arial" w:hAnsi="Times New Roman" w:cs="Times New Roman"/>
          <w:b/>
          <w:bCs/>
          <w:color w:val="000000"/>
          <w:lang w:eastAsia="pl-PL"/>
        </w:rPr>
        <w:t xml:space="preserve">(miejscowość)                                         (data: </w:t>
      </w:r>
      <w:proofErr w:type="spellStart"/>
      <w:r w:rsidRPr="00075ACE">
        <w:rPr>
          <w:rFonts w:ascii="Times New Roman" w:eastAsia="Arial" w:hAnsi="Times New Roman" w:cs="Times New Roman"/>
          <w:b/>
          <w:bCs/>
          <w:color w:val="000000"/>
          <w:lang w:eastAsia="pl-PL"/>
        </w:rPr>
        <w:t>dd</w:t>
      </w:r>
      <w:proofErr w:type="spellEnd"/>
      <w:r w:rsidRPr="00075ACE">
        <w:rPr>
          <w:rFonts w:ascii="Times New Roman" w:eastAsia="Arial" w:hAnsi="Times New Roman" w:cs="Times New Roman"/>
          <w:b/>
          <w:bCs/>
          <w:color w:val="000000"/>
          <w:lang w:eastAsia="pl-PL"/>
        </w:rPr>
        <w:t>/mm/</w:t>
      </w:r>
      <w:proofErr w:type="spellStart"/>
      <w:r w:rsidRPr="00075ACE">
        <w:rPr>
          <w:rFonts w:ascii="Times New Roman" w:eastAsia="Arial" w:hAnsi="Times New Roman" w:cs="Times New Roman"/>
          <w:b/>
          <w:bCs/>
          <w:color w:val="000000"/>
          <w:lang w:eastAsia="pl-PL"/>
        </w:rPr>
        <w:t>rrrr</w:t>
      </w:r>
      <w:proofErr w:type="spellEnd"/>
      <w:r w:rsidRPr="00075ACE">
        <w:rPr>
          <w:rFonts w:ascii="Times New Roman" w:eastAsia="Arial" w:hAnsi="Times New Roman" w:cs="Times New Roman"/>
          <w:b/>
          <w:bCs/>
          <w:color w:val="000000"/>
          <w:lang w:eastAsia="pl-PL"/>
        </w:rPr>
        <w:t>)                          (podpis osoby A)</w:t>
      </w:r>
    </w:p>
    <w:p w14:paraId="010B6B76"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p>
    <w:p w14:paraId="2E2635A8" w14:textId="77777777" w:rsidR="00075ACE" w:rsidRPr="00075ACE" w:rsidRDefault="00075ACE" w:rsidP="00075ACE">
      <w:pPr>
        <w:suppressAutoHyphens/>
        <w:spacing w:after="4" w:line="268" w:lineRule="auto"/>
        <w:ind w:right="12"/>
        <w:jc w:val="center"/>
        <w:rPr>
          <w:rFonts w:ascii="Times New Roman" w:eastAsia="Arial" w:hAnsi="Times New Roman" w:cs="Times New Roman"/>
          <w:b/>
          <w:bCs/>
          <w:color w:val="000000"/>
          <w:lang w:eastAsia="pl-PL"/>
        </w:rPr>
      </w:pPr>
    </w:p>
    <w:p w14:paraId="0AE532D2"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OŚWIADCZENIE I PODPIS OSOBY B </w:t>
      </w:r>
    </w:p>
    <w:p w14:paraId="15DB5787" w14:textId="77777777" w:rsidR="00075ACE" w:rsidRPr="00075ACE" w:rsidRDefault="00075ACE" w:rsidP="00075ACE">
      <w:pPr>
        <w:widowControl w:val="0"/>
        <w:suppressAutoHyphens/>
        <w:spacing w:after="0" w:line="360" w:lineRule="auto"/>
        <w:rPr>
          <w:rFonts w:ascii="Times New Roman" w:eastAsia="Calibri" w:hAnsi="Times New Roman" w:cs="Arial"/>
          <w:sz w:val="24"/>
          <w:szCs w:val="20"/>
          <w:vertAlign w:val="superscript"/>
          <w:lang w:eastAsia="pl-PL"/>
        </w:rPr>
      </w:pPr>
    </w:p>
    <w:p w14:paraId="1AB99ED7" w14:textId="77777777" w:rsidR="00075ACE" w:rsidRPr="00075ACE" w:rsidRDefault="00075ACE" w:rsidP="00075ACE">
      <w:pPr>
        <w:suppressAutoHyphens/>
        <w:spacing w:before="120" w:after="15" w:line="264" w:lineRule="auto"/>
        <w:ind w:right="941"/>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Oświadczam, że: </w:t>
      </w:r>
    </w:p>
    <w:p w14:paraId="5E0F5032" w14:textId="77777777" w:rsidR="00075ACE" w:rsidRPr="00075ACE" w:rsidRDefault="00075ACE" w:rsidP="00075ACE">
      <w:pPr>
        <w:widowControl w:val="0"/>
        <w:numPr>
          <w:ilvl w:val="0"/>
          <w:numId w:val="5"/>
        </w:numPr>
        <w:suppressAutoHyphens/>
        <w:autoSpaceDE w:val="0"/>
        <w:autoSpaceDN w:val="0"/>
        <w:adjustRightInd w:val="0"/>
        <w:spacing w:after="124" w:line="266" w:lineRule="auto"/>
        <w:ind w:right="-18"/>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reprezentowany przeze mnie podmiot nie skorzystał z dodatku węglowego, o którym mowa w art. 2 ust. 1 ustawy z dnia 5 sierpnia 2022 r. o dodatku węglowym, oraz nie składał wniosku o wypłatę tego dodatku,</w:t>
      </w:r>
    </w:p>
    <w:p w14:paraId="0C846532" w14:textId="77777777" w:rsidR="00075ACE" w:rsidRPr="00075ACE" w:rsidRDefault="00075ACE" w:rsidP="00075ACE">
      <w:pPr>
        <w:widowControl w:val="0"/>
        <w:numPr>
          <w:ilvl w:val="0"/>
          <w:numId w:val="5"/>
        </w:numPr>
        <w:tabs>
          <w:tab w:val="left" w:pos="142"/>
        </w:tabs>
        <w:suppressAutoHyphens/>
        <w:autoSpaceDE w:val="0"/>
        <w:autoSpaceDN w:val="0"/>
        <w:adjustRightInd w:val="0"/>
        <w:spacing w:after="80" w:line="266" w:lineRule="auto"/>
        <w:ind w:right="-426"/>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wszystkie podane we wniosku dane są zgodne z prawdą i aktualne.</w:t>
      </w:r>
    </w:p>
    <w:p w14:paraId="4E2AF4D9"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60FFFFD2"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8061712" w14:textId="77777777" w:rsidR="00075ACE" w:rsidRPr="00075ACE" w:rsidRDefault="00075ACE" w:rsidP="00075ACE">
      <w:pPr>
        <w:suppressAutoHyphens/>
        <w:spacing w:after="0" w:line="343" w:lineRule="auto"/>
        <w:jc w:val="both"/>
        <w:rPr>
          <w:rFonts w:ascii="Times New Roman" w:eastAsia="Arial" w:hAnsi="Times New Roman" w:cs="Times New Roman"/>
          <w:color w:val="000000"/>
          <w:lang w:eastAsia="pl-PL"/>
        </w:rPr>
      </w:pPr>
      <w:r w:rsidRPr="00075ACE">
        <w:rPr>
          <w:rFonts w:ascii="Times New Roman" w:eastAsia="Arial" w:hAnsi="Times New Roman" w:cs="Times New Roman"/>
          <w:b/>
          <w:i/>
          <w:color w:val="000000"/>
          <w:lang w:eastAsia="pl-PL"/>
        </w:rPr>
        <w:t>Jestem świadoma/świadomy odpowiedzialności karnej za złożenie fałszywego oświadczenia</w:t>
      </w:r>
      <w:r w:rsidRPr="00075ACE">
        <w:rPr>
          <w:rFonts w:ascii="Times New Roman" w:eastAsiaTheme="minorEastAsia" w:hAnsi="Times New Roman" w:cs="Arial"/>
          <w:sz w:val="24"/>
          <w:szCs w:val="20"/>
          <w:lang w:eastAsia="pl-PL"/>
        </w:rPr>
        <w:t xml:space="preserve"> </w:t>
      </w:r>
      <w:r w:rsidRPr="00075ACE">
        <w:rPr>
          <w:rFonts w:ascii="Times New Roman" w:eastAsia="Arial" w:hAnsi="Times New Roman" w:cs="Times New Roman"/>
          <w:b/>
          <w:i/>
          <w:color w:val="000000"/>
          <w:lang w:eastAsia="pl-PL"/>
        </w:rPr>
        <w:t>wynikającej z art. 233 § 6 ustawy z dnia 6 czerwca 1997 r. – Kodeks karny.</w:t>
      </w:r>
    </w:p>
    <w:p w14:paraId="7CAFEA12"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03B3C142"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2209B940"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          ------------------------------------</w:t>
      </w:r>
    </w:p>
    <w:p w14:paraId="6A148F89"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color w:val="000000"/>
          <w:lang w:eastAsia="pl-PL"/>
        </w:rPr>
      </w:pPr>
      <w:r w:rsidRPr="00075ACE">
        <w:rPr>
          <w:rFonts w:ascii="Times New Roman" w:eastAsia="Arial" w:hAnsi="Times New Roman" w:cs="Times New Roman"/>
          <w:b/>
          <w:bCs/>
          <w:color w:val="000000"/>
          <w:lang w:eastAsia="pl-PL"/>
        </w:rPr>
        <w:t xml:space="preserve">(miejscowość)                                         (data: </w:t>
      </w:r>
      <w:proofErr w:type="spellStart"/>
      <w:r w:rsidRPr="00075ACE">
        <w:rPr>
          <w:rFonts w:ascii="Times New Roman" w:eastAsia="Arial" w:hAnsi="Times New Roman" w:cs="Times New Roman"/>
          <w:b/>
          <w:bCs/>
          <w:color w:val="000000"/>
          <w:lang w:eastAsia="pl-PL"/>
        </w:rPr>
        <w:t>dd</w:t>
      </w:r>
      <w:proofErr w:type="spellEnd"/>
      <w:r w:rsidRPr="00075ACE">
        <w:rPr>
          <w:rFonts w:ascii="Times New Roman" w:eastAsia="Arial" w:hAnsi="Times New Roman" w:cs="Times New Roman"/>
          <w:b/>
          <w:bCs/>
          <w:color w:val="000000"/>
          <w:lang w:eastAsia="pl-PL"/>
        </w:rPr>
        <w:t>/mm/</w:t>
      </w:r>
      <w:proofErr w:type="spellStart"/>
      <w:r w:rsidRPr="00075ACE">
        <w:rPr>
          <w:rFonts w:ascii="Times New Roman" w:eastAsia="Arial" w:hAnsi="Times New Roman" w:cs="Times New Roman"/>
          <w:b/>
          <w:bCs/>
          <w:color w:val="000000"/>
          <w:lang w:eastAsia="pl-PL"/>
        </w:rPr>
        <w:t>rrrr</w:t>
      </w:r>
      <w:proofErr w:type="spellEnd"/>
      <w:r w:rsidRPr="00075ACE">
        <w:rPr>
          <w:rFonts w:ascii="Times New Roman" w:eastAsia="Arial" w:hAnsi="Times New Roman" w:cs="Times New Roman"/>
          <w:b/>
          <w:bCs/>
          <w:color w:val="000000"/>
          <w:lang w:eastAsia="pl-PL"/>
        </w:rPr>
        <w:t>)                          (podpis osoby B)</w:t>
      </w:r>
    </w:p>
    <w:p w14:paraId="31D358F5"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14086ED9"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br w:type="page"/>
      </w:r>
    </w:p>
    <w:p w14:paraId="22912505" w14:textId="77777777" w:rsidR="00075ACE" w:rsidRPr="00075ACE" w:rsidRDefault="00075ACE" w:rsidP="00075ACE">
      <w:pPr>
        <w:suppressAutoHyphens/>
        <w:spacing w:after="4" w:line="268" w:lineRule="auto"/>
        <w:ind w:right="12"/>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lastRenderedPageBreak/>
        <w:t xml:space="preserve">OŚWIADCZENIE I PODPIS OSOBY C </w:t>
      </w:r>
    </w:p>
    <w:p w14:paraId="3545EE69" w14:textId="77777777" w:rsidR="00075ACE" w:rsidRPr="00075ACE" w:rsidRDefault="00075ACE" w:rsidP="00075ACE">
      <w:pPr>
        <w:widowControl w:val="0"/>
        <w:suppressAutoHyphens/>
        <w:spacing w:after="0" w:line="360" w:lineRule="auto"/>
        <w:rPr>
          <w:rFonts w:ascii="Times New Roman" w:eastAsia="Calibri" w:hAnsi="Times New Roman" w:cs="Arial"/>
          <w:sz w:val="24"/>
          <w:szCs w:val="20"/>
          <w:vertAlign w:val="superscript"/>
          <w:lang w:eastAsia="pl-PL"/>
        </w:rPr>
      </w:pPr>
    </w:p>
    <w:p w14:paraId="56D7F175" w14:textId="77777777" w:rsidR="00075ACE" w:rsidRPr="00075ACE" w:rsidRDefault="00075ACE" w:rsidP="00075ACE">
      <w:pPr>
        <w:suppressAutoHyphens/>
        <w:spacing w:before="120" w:after="15" w:line="264" w:lineRule="auto"/>
        <w:ind w:right="941"/>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xml:space="preserve">Oświadczam, że: </w:t>
      </w:r>
    </w:p>
    <w:p w14:paraId="35570200" w14:textId="77777777" w:rsidR="00075ACE" w:rsidRPr="00075ACE" w:rsidRDefault="00075ACE" w:rsidP="00075ACE">
      <w:pPr>
        <w:widowControl w:val="0"/>
        <w:numPr>
          <w:ilvl w:val="0"/>
          <w:numId w:val="5"/>
        </w:numPr>
        <w:suppressAutoHyphens/>
        <w:autoSpaceDE w:val="0"/>
        <w:autoSpaceDN w:val="0"/>
        <w:adjustRightInd w:val="0"/>
        <w:spacing w:after="124" w:line="266" w:lineRule="auto"/>
        <w:ind w:right="-18"/>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reprezentowany przeze mnie podmiot nie skorzystał z dodatku węglowego, o którym mowa w art. 2 ust. 1 ustawy z dnia 5 sierpnia 2022 r. o dodatku węglowym, oraz nie składał wniosku o wypłatę tego dodatku,</w:t>
      </w:r>
    </w:p>
    <w:p w14:paraId="65F49470" w14:textId="77777777" w:rsidR="00075ACE" w:rsidRPr="00075ACE" w:rsidRDefault="00075ACE" w:rsidP="00075ACE">
      <w:pPr>
        <w:widowControl w:val="0"/>
        <w:numPr>
          <w:ilvl w:val="0"/>
          <w:numId w:val="5"/>
        </w:numPr>
        <w:tabs>
          <w:tab w:val="left" w:pos="142"/>
        </w:tabs>
        <w:suppressAutoHyphens/>
        <w:autoSpaceDE w:val="0"/>
        <w:autoSpaceDN w:val="0"/>
        <w:adjustRightInd w:val="0"/>
        <w:spacing w:after="80" w:line="266" w:lineRule="auto"/>
        <w:ind w:right="-426"/>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wszystkie podane we wniosku dane są zgodne z prawdą i aktualne.</w:t>
      </w:r>
    </w:p>
    <w:p w14:paraId="72EF6FBD"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669EAACE"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700B987E" w14:textId="77777777" w:rsidR="00075ACE" w:rsidRPr="00075ACE" w:rsidRDefault="00075ACE" w:rsidP="00075ACE">
      <w:pPr>
        <w:suppressAutoHyphens/>
        <w:spacing w:after="0" w:line="343" w:lineRule="auto"/>
        <w:jc w:val="both"/>
        <w:rPr>
          <w:rFonts w:ascii="Times New Roman" w:eastAsia="Arial" w:hAnsi="Times New Roman" w:cs="Times New Roman"/>
          <w:color w:val="000000"/>
          <w:lang w:eastAsia="pl-PL"/>
        </w:rPr>
      </w:pPr>
      <w:r w:rsidRPr="00075ACE">
        <w:rPr>
          <w:rFonts w:ascii="Times New Roman" w:eastAsia="Arial" w:hAnsi="Times New Roman" w:cs="Times New Roman"/>
          <w:b/>
          <w:i/>
          <w:color w:val="000000"/>
          <w:lang w:eastAsia="pl-PL"/>
        </w:rPr>
        <w:t>Jestem świadoma/świadomy odpowiedzialności karnej za złożenie fałszywego oświadczenia</w:t>
      </w:r>
      <w:r w:rsidRPr="00075ACE">
        <w:rPr>
          <w:rFonts w:ascii="Times New Roman" w:eastAsiaTheme="minorEastAsia" w:hAnsi="Times New Roman" w:cs="Arial"/>
          <w:sz w:val="24"/>
          <w:szCs w:val="20"/>
          <w:lang w:eastAsia="pl-PL"/>
        </w:rPr>
        <w:t xml:space="preserve"> </w:t>
      </w:r>
      <w:r w:rsidRPr="00075ACE">
        <w:rPr>
          <w:rFonts w:ascii="Times New Roman" w:eastAsia="Arial" w:hAnsi="Times New Roman" w:cs="Times New Roman"/>
          <w:b/>
          <w:i/>
          <w:color w:val="000000"/>
          <w:lang w:eastAsia="pl-PL"/>
        </w:rPr>
        <w:t>wynikającej z art. 233 § 6 ustawy z dnia 6 czerwca 1997 r. – Kodeks karny.</w:t>
      </w:r>
    </w:p>
    <w:p w14:paraId="07E61D0D"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21F53831" w14:textId="77777777" w:rsidR="00075ACE" w:rsidRPr="00075ACE" w:rsidRDefault="00075ACE" w:rsidP="00075ACE">
      <w:pPr>
        <w:tabs>
          <w:tab w:val="left" w:pos="142"/>
        </w:tabs>
        <w:suppressAutoHyphens/>
        <w:spacing w:after="80" w:line="266" w:lineRule="auto"/>
        <w:ind w:left="426" w:right="-426" w:hanging="426"/>
        <w:jc w:val="both"/>
        <w:rPr>
          <w:rFonts w:ascii="Times New Roman" w:eastAsia="Arial" w:hAnsi="Times New Roman" w:cs="Times New Roman"/>
          <w:color w:val="000000"/>
          <w:lang w:eastAsia="pl-PL"/>
        </w:rPr>
      </w:pPr>
    </w:p>
    <w:p w14:paraId="577979AE"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          ------------------------------------</w:t>
      </w:r>
    </w:p>
    <w:p w14:paraId="6A3DE5CB" w14:textId="77777777" w:rsidR="00075ACE" w:rsidRPr="00075ACE" w:rsidRDefault="00075ACE" w:rsidP="00075ACE">
      <w:pPr>
        <w:tabs>
          <w:tab w:val="left" w:pos="142"/>
        </w:tabs>
        <w:suppressAutoHyphens/>
        <w:spacing w:after="0" w:line="264" w:lineRule="auto"/>
        <w:ind w:left="425" w:right="-425" w:hanging="425"/>
        <w:jc w:val="both"/>
        <w:rPr>
          <w:rFonts w:ascii="Times New Roman" w:eastAsia="Arial" w:hAnsi="Times New Roman" w:cs="Times New Roman"/>
          <w:color w:val="000000"/>
          <w:lang w:eastAsia="pl-PL"/>
        </w:rPr>
      </w:pPr>
      <w:r w:rsidRPr="00075ACE">
        <w:rPr>
          <w:rFonts w:ascii="Times New Roman" w:eastAsia="Arial" w:hAnsi="Times New Roman" w:cs="Times New Roman"/>
          <w:b/>
          <w:bCs/>
          <w:color w:val="000000"/>
          <w:lang w:eastAsia="pl-PL"/>
        </w:rPr>
        <w:t xml:space="preserve">(miejscowość)                                         (data: </w:t>
      </w:r>
      <w:proofErr w:type="spellStart"/>
      <w:r w:rsidRPr="00075ACE">
        <w:rPr>
          <w:rFonts w:ascii="Times New Roman" w:eastAsia="Arial" w:hAnsi="Times New Roman" w:cs="Times New Roman"/>
          <w:b/>
          <w:bCs/>
          <w:color w:val="000000"/>
          <w:lang w:eastAsia="pl-PL"/>
        </w:rPr>
        <w:t>dd</w:t>
      </w:r>
      <w:proofErr w:type="spellEnd"/>
      <w:r w:rsidRPr="00075ACE">
        <w:rPr>
          <w:rFonts w:ascii="Times New Roman" w:eastAsia="Arial" w:hAnsi="Times New Roman" w:cs="Times New Roman"/>
          <w:b/>
          <w:bCs/>
          <w:color w:val="000000"/>
          <w:lang w:eastAsia="pl-PL"/>
        </w:rPr>
        <w:t>/mm/</w:t>
      </w:r>
      <w:proofErr w:type="spellStart"/>
      <w:r w:rsidRPr="00075ACE">
        <w:rPr>
          <w:rFonts w:ascii="Times New Roman" w:eastAsia="Arial" w:hAnsi="Times New Roman" w:cs="Times New Roman"/>
          <w:b/>
          <w:bCs/>
          <w:color w:val="000000"/>
          <w:lang w:eastAsia="pl-PL"/>
        </w:rPr>
        <w:t>rrrr</w:t>
      </w:r>
      <w:proofErr w:type="spellEnd"/>
      <w:r w:rsidRPr="00075ACE">
        <w:rPr>
          <w:rFonts w:ascii="Times New Roman" w:eastAsia="Arial" w:hAnsi="Times New Roman" w:cs="Times New Roman"/>
          <w:b/>
          <w:bCs/>
          <w:color w:val="000000"/>
          <w:lang w:eastAsia="pl-PL"/>
        </w:rPr>
        <w:t>)                          (podpis osoby C)</w:t>
      </w:r>
    </w:p>
    <w:p w14:paraId="63A597ED"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62C2509D"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539B77FE" w14:textId="77777777" w:rsidR="00075ACE" w:rsidRPr="00075ACE" w:rsidRDefault="00075ACE" w:rsidP="00075ACE">
      <w:pPr>
        <w:widowControl w:val="0"/>
        <w:suppressAutoHyphens/>
        <w:spacing w:after="0" w:line="360" w:lineRule="auto"/>
        <w:ind w:left="643" w:hanging="360"/>
        <w:contextualSpacing/>
        <w:rPr>
          <w:rFonts w:ascii="Times New Roman" w:eastAsia="Times New Roman" w:hAnsi="Times New Roman" w:cs="Arial"/>
          <w:b/>
          <w:sz w:val="24"/>
          <w:szCs w:val="20"/>
          <w:lang w:eastAsia="pl-PL"/>
        </w:rPr>
      </w:pPr>
    </w:p>
    <w:p w14:paraId="038628C8" w14:textId="257283BD" w:rsidR="00075ACE" w:rsidRPr="00075ACE" w:rsidRDefault="00075ACE" w:rsidP="00075ACE">
      <w:pPr>
        <w:rPr>
          <w:rFonts w:ascii="Times New Roman" w:eastAsia="Calibri" w:hAnsi="Times New Roman" w:cs="Arial"/>
          <w:b/>
          <w:sz w:val="24"/>
          <w:szCs w:val="20"/>
          <w:lang w:eastAsia="pl-PL"/>
        </w:rPr>
      </w:pPr>
      <w:r w:rsidRPr="00075ACE">
        <w:rPr>
          <w:rFonts w:ascii="Times New Roman" w:eastAsia="Arial" w:hAnsi="Times New Roman" w:cs="Times New Roman"/>
          <w:b/>
          <w:bCs/>
          <w:color w:val="000000"/>
          <w:lang w:eastAsia="pl-PL"/>
        </w:rPr>
        <w:t>CZĘŚĆ V</w:t>
      </w:r>
    </w:p>
    <w:p w14:paraId="4CD72658" w14:textId="77777777" w:rsidR="00075ACE" w:rsidRPr="00075ACE" w:rsidRDefault="00075ACE" w:rsidP="00075ACE">
      <w:pPr>
        <w:rPr>
          <w:rFonts w:ascii="Times New Roman" w:eastAsia="Arial" w:hAnsi="Times New Roman" w:cs="Times New Roman"/>
          <w:b/>
          <w:bCs/>
          <w:color w:val="000000"/>
          <w:lang w:eastAsia="pl-PL"/>
        </w:rPr>
      </w:pPr>
      <w:r w:rsidRPr="00075ACE">
        <w:rPr>
          <w:rFonts w:ascii="Times New Roman" w:eastAsia="Arial" w:hAnsi="Times New Roman" w:cs="Times New Roman"/>
          <w:b/>
          <w:bCs/>
          <w:color w:val="000000"/>
          <w:lang w:eastAsia="pl-PL"/>
        </w:rPr>
        <w:t xml:space="preserve">ZAŁĄCZNIKI </w:t>
      </w:r>
      <w:r w:rsidRPr="00075ACE">
        <w:rPr>
          <w:rFonts w:ascii="Times New Roman" w:eastAsia="Arial" w:hAnsi="Times New Roman" w:cs="Times New Roman"/>
          <w:color w:val="000000"/>
          <w:vertAlign w:val="superscript"/>
          <w:lang w:eastAsia="pl-PL"/>
        </w:rPr>
        <w:t>15)</w:t>
      </w:r>
    </w:p>
    <w:p w14:paraId="74E6E5D1"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590B79B0"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28482B08"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73A7A06E" w14:textId="77777777" w:rsidR="00075ACE" w:rsidRPr="00075ACE" w:rsidRDefault="00075ACE" w:rsidP="00075ACE">
      <w:pPr>
        <w:suppressAutoHyphens/>
        <w:spacing w:after="120" w:line="480" w:lineRule="auto"/>
        <w:ind w:left="170" w:hanging="170"/>
        <w:contextualSpacing/>
        <w:jc w:val="both"/>
        <w:rPr>
          <w:rFonts w:ascii="Times New Roman" w:eastAsia="Arial" w:hAnsi="Times New Roman" w:cs="Times New Roman"/>
          <w:color w:val="000000"/>
          <w:lang w:eastAsia="pl-PL"/>
        </w:rPr>
      </w:pPr>
      <w:r w:rsidRPr="00075ACE">
        <w:rPr>
          <w:rFonts w:ascii="Times New Roman" w:eastAsia="Arial" w:hAnsi="Times New Roman" w:cs="Times New Roman"/>
          <w:color w:val="000000"/>
          <w:lang w:eastAsia="pl-PL"/>
        </w:rPr>
        <w:t>- ………………………………….………………….………………….………………….……………</w:t>
      </w:r>
    </w:p>
    <w:p w14:paraId="00C28397" w14:textId="77777777" w:rsidR="00075ACE" w:rsidRPr="00075ACE" w:rsidRDefault="00075ACE" w:rsidP="00075ACE">
      <w:pPr>
        <w:rPr>
          <w:rFonts w:ascii="Times New Roman" w:eastAsia="Arial" w:hAnsi="Times New Roman" w:cs="Times New Roman"/>
          <w:color w:val="000000"/>
          <w:sz w:val="18"/>
          <w:szCs w:val="18"/>
          <w:lang w:eastAsia="pl-PL"/>
        </w:rPr>
      </w:pPr>
    </w:p>
    <w:p w14:paraId="413EF36C" w14:textId="77777777" w:rsidR="00075ACE" w:rsidRPr="00075ACE" w:rsidRDefault="00075ACE" w:rsidP="00075ACE">
      <w:pPr>
        <w:spacing w:after="0"/>
        <w:rPr>
          <w:rFonts w:ascii="Times New Roman" w:eastAsia="Arial" w:hAnsi="Times New Roman" w:cs="Times New Roman"/>
          <w:color w:val="000000"/>
          <w:sz w:val="18"/>
          <w:szCs w:val="18"/>
          <w:lang w:eastAsia="pl-PL"/>
        </w:rPr>
      </w:pPr>
      <w:bookmarkStart w:id="13" w:name="_Hlk114478528"/>
      <w:r w:rsidRPr="00075ACE">
        <w:rPr>
          <w:rFonts w:ascii="Times New Roman" w:eastAsia="Arial" w:hAnsi="Times New Roman" w:cs="Times New Roman"/>
          <w:color w:val="000000"/>
          <w:sz w:val="18"/>
          <w:szCs w:val="18"/>
          <w:vertAlign w:val="superscript"/>
          <w:lang w:eastAsia="pl-PL"/>
        </w:rPr>
        <w:t>15)</w:t>
      </w:r>
      <w:r w:rsidRPr="00075ACE">
        <w:rPr>
          <w:rFonts w:ascii="Times New Roman" w:eastAsia="Arial" w:hAnsi="Times New Roman" w:cs="Times New Roman"/>
          <w:color w:val="000000"/>
          <w:sz w:val="18"/>
          <w:szCs w:val="18"/>
          <w:lang w:eastAsia="pl-PL"/>
        </w:rPr>
        <w:t xml:space="preserve"> Do wniosku załącza się obowiązkowo:</w:t>
      </w:r>
    </w:p>
    <w:p w14:paraId="270D5F96" w14:textId="77777777" w:rsidR="00075ACE" w:rsidRPr="00075ACE" w:rsidRDefault="00075ACE" w:rsidP="00075ACE">
      <w:pPr>
        <w:widowControl w:val="0"/>
        <w:numPr>
          <w:ilvl w:val="0"/>
          <w:numId w:val="9"/>
        </w:numPr>
        <w:autoSpaceDE w:val="0"/>
        <w:autoSpaceDN w:val="0"/>
        <w:adjustRightInd w:val="0"/>
        <w:spacing w:after="0" w:line="360" w:lineRule="auto"/>
        <w:contextualSpacing/>
        <w:jc w:val="both"/>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 xml:space="preserve">oryginały lub kopie poświadczone urzędowo lub notarialnie za zgodność z oryginałem dokumentów potwierdzających uprawnienie do reprezentowania podmiotu, </w:t>
      </w:r>
    </w:p>
    <w:p w14:paraId="4718CB45" w14:textId="77777777" w:rsidR="00075ACE" w:rsidRPr="00075ACE" w:rsidRDefault="00075ACE" w:rsidP="00075ACE">
      <w:pPr>
        <w:widowControl w:val="0"/>
        <w:numPr>
          <w:ilvl w:val="0"/>
          <w:numId w:val="9"/>
        </w:numPr>
        <w:autoSpaceDE w:val="0"/>
        <w:autoSpaceDN w:val="0"/>
        <w:adjustRightInd w:val="0"/>
        <w:spacing w:after="0" w:line="360" w:lineRule="auto"/>
        <w:contextualSpacing/>
        <w:rPr>
          <w:rFonts w:ascii="Times New Roman" w:eastAsia="Arial" w:hAnsi="Times New Roman" w:cs="Times New Roman"/>
          <w:color w:val="000000"/>
          <w:sz w:val="18"/>
          <w:szCs w:val="18"/>
          <w:lang w:eastAsia="pl-PL"/>
        </w:rPr>
      </w:pPr>
      <w:r w:rsidRPr="00075ACE">
        <w:rPr>
          <w:rFonts w:ascii="Times New Roman" w:eastAsia="Arial" w:hAnsi="Times New Roman" w:cs="Times New Roman"/>
          <w:color w:val="000000"/>
          <w:sz w:val="18"/>
          <w:szCs w:val="18"/>
          <w:lang w:eastAsia="pl-PL"/>
        </w:rPr>
        <w:t>dokumenty sprzedaży będące podstawą do wykonania obliczeń wnioskowanej kwoty.</w:t>
      </w:r>
    </w:p>
    <w:bookmarkEnd w:id="13"/>
    <w:p w14:paraId="1D3ADE60" w14:textId="77777777" w:rsidR="00075ACE" w:rsidRPr="00075ACE" w:rsidRDefault="00075ACE" w:rsidP="00075ACE">
      <w:pPr>
        <w:rPr>
          <w:rFonts w:ascii="Times New Roman" w:eastAsiaTheme="minorEastAsia" w:hAnsi="Times New Roman" w:cs="Arial"/>
          <w:sz w:val="24"/>
          <w:szCs w:val="20"/>
          <w:lang w:eastAsia="pl-PL"/>
        </w:rPr>
      </w:pPr>
    </w:p>
    <w:p w14:paraId="16A1FB8F" w14:textId="77777777" w:rsidR="001A471E" w:rsidRDefault="001A471E"/>
    <w:sectPr w:rsidR="001A471E" w:rsidSect="00274DC6">
      <w:footerReference w:type="default" r:id="rId7"/>
      <w:headerReference w:type="first" r:id="rId8"/>
      <w:footerReference w:type="first" r:id="rId9"/>
      <w:footnotePr>
        <w:numRestart w:val="eachSect"/>
      </w:footnotePr>
      <w:pgSz w:w="11906" w:h="16838"/>
      <w:pgMar w:top="1560" w:right="1434" w:bottom="1276"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EEB5" w14:textId="77777777" w:rsidR="007C7CD1" w:rsidRDefault="007C7CD1">
      <w:pPr>
        <w:spacing w:after="0" w:line="240" w:lineRule="auto"/>
      </w:pPr>
      <w:r>
        <w:separator/>
      </w:r>
    </w:p>
  </w:endnote>
  <w:endnote w:type="continuationSeparator" w:id="0">
    <w:p w14:paraId="082D06FB" w14:textId="77777777" w:rsidR="007C7CD1" w:rsidRDefault="007C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15"/>
      <w:gridCol w:w="3015"/>
      <w:gridCol w:w="3015"/>
    </w:tblGrid>
    <w:tr w:rsidR="00485C89" w14:paraId="55F686A1" w14:textId="77777777" w:rsidTr="00B94F67">
      <w:tc>
        <w:tcPr>
          <w:tcW w:w="3015" w:type="dxa"/>
        </w:tcPr>
        <w:p w14:paraId="7671C736" w14:textId="77777777" w:rsidR="00485C89" w:rsidRDefault="00000000" w:rsidP="00B94F67">
          <w:pPr>
            <w:pStyle w:val="Nagwek"/>
            <w:ind w:left="-115"/>
          </w:pPr>
        </w:p>
      </w:tc>
      <w:tc>
        <w:tcPr>
          <w:tcW w:w="3015" w:type="dxa"/>
        </w:tcPr>
        <w:p w14:paraId="05F4679E" w14:textId="77777777" w:rsidR="00485C89" w:rsidRDefault="00000000" w:rsidP="00B94F67">
          <w:pPr>
            <w:pStyle w:val="Nagwek"/>
            <w:jc w:val="center"/>
          </w:pPr>
        </w:p>
      </w:tc>
      <w:tc>
        <w:tcPr>
          <w:tcW w:w="3015" w:type="dxa"/>
        </w:tcPr>
        <w:p w14:paraId="0C37DBC3" w14:textId="77777777" w:rsidR="00485C89" w:rsidRDefault="00000000" w:rsidP="00B94F67">
          <w:pPr>
            <w:pStyle w:val="Nagwek"/>
            <w:ind w:right="-115"/>
            <w:jc w:val="right"/>
          </w:pPr>
        </w:p>
      </w:tc>
    </w:tr>
  </w:tbl>
  <w:p w14:paraId="6D97B091" w14:textId="77777777" w:rsidR="00485C89" w:rsidRDefault="00000000" w:rsidP="00B94F67">
    <w:pPr>
      <w:pStyle w:val="Stopka"/>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15"/>
      <w:gridCol w:w="3015"/>
      <w:gridCol w:w="3015"/>
    </w:tblGrid>
    <w:tr w:rsidR="00485C89" w14:paraId="7108FE7A" w14:textId="77777777" w:rsidTr="00B94F67">
      <w:tc>
        <w:tcPr>
          <w:tcW w:w="3015" w:type="dxa"/>
        </w:tcPr>
        <w:p w14:paraId="489B3929" w14:textId="77777777" w:rsidR="00485C89" w:rsidRDefault="00000000" w:rsidP="00B94F67">
          <w:pPr>
            <w:pStyle w:val="Nagwek"/>
            <w:ind w:left="-115"/>
          </w:pPr>
        </w:p>
      </w:tc>
      <w:tc>
        <w:tcPr>
          <w:tcW w:w="3015" w:type="dxa"/>
        </w:tcPr>
        <w:p w14:paraId="05ECAEF1" w14:textId="77777777" w:rsidR="00485C89" w:rsidRDefault="00000000" w:rsidP="00B94F67">
          <w:pPr>
            <w:pStyle w:val="Nagwek"/>
            <w:jc w:val="center"/>
          </w:pPr>
        </w:p>
      </w:tc>
      <w:tc>
        <w:tcPr>
          <w:tcW w:w="3015" w:type="dxa"/>
        </w:tcPr>
        <w:p w14:paraId="64000D3E" w14:textId="77777777" w:rsidR="00485C89" w:rsidRDefault="00000000" w:rsidP="00B94F67">
          <w:pPr>
            <w:pStyle w:val="Nagwek"/>
            <w:ind w:right="-115"/>
            <w:jc w:val="right"/>
          </w:pPr>
        </w:p>
      </w:tc>
    </w:tr>
  </w:tbl>
  <w:p w14:paraId="0117914D" w14:textId="77777777" w:rsidR="00485C89" w:rsidRDefault="00000000" w:rsidP="00B94F67">
    <w:pPr>
      <w:pStyle w:val="Stopka"/>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B4A6" w14:textId="77777777" w:rsidR="007C7CD1" w:rsidRDefault="007C7CD1">
      <w:pPr>
        <w:spacing w:after="0" w:line="240" w:lineRule="auto"/>
      </w:pPr>
      <w:r>
        <w:separator/>
      </w:r>
    </w:p>
  </w:footnote>
  <w:footnote w:type="continuationSeparator" w:id="0">
    <w:p w14:paraId="5C824A5B" w14:textId="77777777" w:rsidR="007C7CD1" w:rsidRDefault="007C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15"/>
      <w:gridCol w:w="3015"/>
      <w:gridCol w:w="3015"/>
    </w:tblGrid>
    <w:tr w:rsidR="00485C89" w14:paraId="79B2843D" w14:textId="77777777" w:rsidTr="00B94F67">
      <w:tc>
        <w:tcPr>
          <w:tcW w:w="3015" w:type="dxa"/>
        </w:tcPr>
        <w:p w14:paraId="761B3ACC" w14:textId="77777777" w:rsidR="00485C89" w:rsidRDefault="00000000" w:rsidP="00B94F67">
          <w:pPr>
            <w:pStyle w:val="Nagwek"/>
            <w:ind w:left="-115"/>
          </w:pPr>
        </w:p>
      </w:tc>
      <w:tc>
        <w:tcPr>
          <w:tcW w:w="3015" w:type="dxa"/>
        </w:tcPr>
        <w:p w14:paraId="0DAB9BA0" w14:textId="77777777" w:rsidR="00485C89" w:rsidRDefault="00000000" w:rsidP="00B94F67">
          <w:pPr>
            <w:pStyle w:val="Nagwek"/>
            <w:jc w:val="center"/>
          </w:pPr>
        </w:p>
      </w:tc>
      <w:tc>
        <w:tcPr>
          <w:tcW w:w="3015" w:type="dxa"/>
        </w:tcPr>
        <w:p w14:paraId="0B7DF1D1" w14:textId="77777777" w:rsidR="00485C89" w:rsidRDefault="00000000" w:rsidP="00B94F67">
          <w:pPr>
            <w:pStyle w:val="Nagwek"/>
            <w:ind w:right="-115"/>
            <w:jc w:val="right"/>
          </w:pPr>
        </w:p>
      </w:tc>
    </w:tr>
  </w:tbl>
  <w:p w14:paraId="50880388" w14:textId="77777777" w:rsidR="00485C89" w:rsidRDefault="00000000" w:rsidP="00B94F6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31F1"/>
    <w:multiLevelType w:val="multilevel"/>
    <w:tmpl w:val="D8A81FFC"/>
    <w:lvl w:ilvl="0">
      <w:start w:val="1"/>
      <w:numFmt w:val="decimalZero"/>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0634A9C"/>
    <w:multiLevelType w:val="multilevel"/>
    <w:tmpl w:val="D8A81FFC"/>
    <w:lvl w:ilvl="0">
      <w:start w:val="1"/>
      <w:numFmt w:val="decimalZero"/>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7DE4795"/>
    <w:multiLevelType w:val="multilevel"/>
    <w:tmpl w:val="C1C0842E"/>
    <w:lvl w:ilvl="0">
      <w:start w:val="3"/>
      <w:numFmt w:val="decimalZero"/>
      <w:lvlText w:val="%1."/>
      <w:lvlJc w:val="left"/>
      <w:pPr>
        <w:tabs>
          <w:tab w:val="num" w:pos="0"/>
        </w:tabs>
        <w:ind w:left="720" w:hanging="360"/>
      </w:pPr>
      <w:rPr>
        <w:rFonts w:hint="default"/>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 w15:restartNumberingAfterBreak="0">
    <w:nsid w:val="1B071E16"/>
    <w:multiLevelType w:val="multilevel"/>
    <w:tmpl w:val="F67A6838"/>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E403885"/>
    <w:multiLevelType w:val="hybridMultilevel"/>
    <w:tmpl w:val="102A6382"/>
    <w:lvl w:ilvl="0" w:tplc="D680A404">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E60F92"/>
    <w:multiLevelType w:val="hybridMultilevel"/>
    <w:tmpl w:val="8CC8471E"/>
    <w:lvl w:ilvl="0" w:tplc="B9BE50F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0D1C6D"/>
    <w:multiLevelType w:val="multilevel"/>
    <w:tmpl w:val="6C624F9E"/>
    <w:lvl w:ilvl="0">
      <w:start w:val="1"/>
      <w:numFmt w:val="decimal"/>
      <w:lvlText w:val="%1."/>
      <w:lvlJc w:val="left"/>
      <w:pPr>
        <w:tabs>
          <w:tab w:val="num" w:pos="0"/>
        </w:tabs>
        <w:ind w:left="422" w:firstLine="0"/>
      </w:pPr>
      <w:rPr>
        <w:rFonts w:ascii="Times New Roman" w:eastAsia="Arial" w:hAnsi="Times New Roman" w:cs="Times New Roman"/>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25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2">
      <w:start w:val="1"/>
      <w:numFmt w:val="lowerRoman"/>
      <w:lvlText w:val="%3"/>
      <w:lvlJc w:val="left"/>
      <w:pPr>
        <w:tabs>
          <w:tab w:val="num" w:pos="0"/>
        </w:tabs>
        <w:ind w:left="197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3">
      <w:start w:val="1"/>
      <w:numFmt w:val="decimal"/>
      <w:lvlText w:val="%4"/>
      <w:lvlJc w:val="left"/>
      <w:pPr>
        <w:tabs>
          <w:tab w:val="num" w:pos="0"/>
        </w:tabs>
        <w:ind w:left="269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4">
      <w:start w:val="1"/>
      <w:numFmt w:val="lowerLetter"/>
      <w:lvlText w:val="%5"/>
      <w:lvlJc w:val="left"/>
      <w:pPr>
        <w:tabs>
          <w:tab w:val="num" w:pos="0"/>
        </w:tabs>
        <w:ind w:left="341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5">
      <w:start w:val="1"/>
      <w:numFmt w:val="lowerRoman"/>
      <w:lvlText w:val="%6"/>
      <w:lvlJc w:val="left"/>
      <w:pPr>
        <w:tabs>
          <w:tab w:val="num" w:pos="0"/>
        </w:tabs>
        <w:ind w:left="413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6">
      <w:start w:val="1"/>
      <w:numFmt w:val="decimal"/>
      <w:lvlText w:val="%7"/>
      <w:lvlJc w:val="left"/>
      <w:pPr>
        <w:tabs>
          <w:tab w:val="num" w:pos="0"/>
        </w:tabs>
        <w:ind w:left="485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7">
      <w:start w:val="1"/>
      <w:numFmt w:val="lowerLetter"/>
      <w:lvlText w:val="%8"/>
      <w:lvlJc w:val="left"/>
      <w:pPr>
        <w:tabs>
          <w:tab w:val="num" w:pos="0"/>
        </w:tabs>
        <w:ind w:left="557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lvl w:ilvl="8">
      <w:start w:val="1"/>
      <w:numFmt w:val="lowerRoman"/>
      <w:lvlText w:val="%9"/>
      <w:lvlJc w:val="left"/>
      <w:pPr>
        <w:tabs>
          <w:tab w:val="num" w:pos="0"/>
        </w:tabs>
        <w:ind w:left="6298" w:firstLine="0"/>
      </w:pPr>
      <w:rPr>
        <w:rFonts w:ascii="Arial" w:eastAsia="Arial" w:hAnsi="Arial" w:cs="Arial"/>
        <w:b/>
        <w:bCs/>
        <w:i w:val="0"/>
        <w:strike w:val="0"/>
        <w:dstrike w:val="0"/>
        <w:color w:val="000000"/>
        <w:position w:val="0"/>
        <w:sz w:val="15"/>
        <w:szCs w:val="15"/>
        <w:u w:val="none" w:color="000000"/>
        <w:shd w:val="clear" w:color="auto" w:fill="auto"/>
        <w:vertAlign w:val="baseline"/>
      </w:rPr>
    </w:lvl>
  </w:abstractNum>
  <w:abstractNum w:abstractNumId="7" w15:restartNumberingAfterBreak="0">
    <w:nsid w:val="45046D72"/>
    <w:multiLevelType w:val="multilevel"/>
    <w:tmpl w:val="F4C4AB36"/>
    <w:lvl w:ilvl="0">
      <w:start w:val="1"/>
      <w:numFmt w:val="decimalZero"/>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47B41E2"/>
    <w:multiLevelType w:val="hybridMultilevel"/>
    <w:tmpl w:val="87F8A5C0"/>
    <w:lvl w:ilvl="0" w:tplc="44B2C30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94815EB"/>
    <w:multiLevelType w:val="multilevel"/>
    <w:tmpl w:val="F67A6838"/>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F315A82"/>
    <w:multiLevelType w:val="multilevel"/>
    <w:tmpl w:val="D8A81FFC"/>
    <w:lvl w:ilvl="0">
      <w:start w:val="1"/>
      <w:numFmt w:val="decimalZero"/>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41740660">
    <w:abstractNumId w:val="9"/>
  </w:num>
  <w:num w:numId="2" w16cid:durableId="429860069">
    <w:abstractNumId w:val="6"/>
  </w:num>
  <w:num w:numId="3" w16cid:durableId="435518026">
    <w:abstractNumId w:val="10"/>
  </w:num>
  <w:num w:numId="4" w16cid:durableId="1124737173">
    <w:abstractNumId w:val="7"/>
  </w:num>
  <w:num w:numId="5" w16cid:durableId="848983190">
    <w:abstractNumId w:val="4"/>
  </w:num>
  <w:num w:numId="6" w16cid:durableId="2040666871">
    <w:abstractNumId w:val="5"/>
  </w:num>
  <w:num w:numId="7" w16cid:durableId="616521871">
    <w:abstractNumId w:val="0"/>
  </w:num>
  <w:num w:numId="8" w16cid:durableId="409229200">
    <w:abstractNumId w:val="1"/>
  </w:num>
  <w:num w:numId="9" w16cid:durableId="2032300589">
    <w:abstractNumId w:val="8"/>
  </w:num>
  <w:num w:numId="10" w16cid:durableId="2064980306">
    <w:abstractNumId w:val="2"/>
  </w:num>
  <w:num w:numId="11" w16cid:durableId="331956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CE"/>
    <w:rsid w:val="00075ACE"/>
    <w:rsid w:val="000B3924"/>
    <w:rsid w:val="001A471E"/>
    <w:rsid w:val="004151D2"/>
    <w:rsid w:val="007C7CD1"/>
    <w:rsid w:val="008712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D9FD"/>
  <w15:chartTrackingRefBased/>
  <w15:docId w15:val="{41B854EB-FE35-4514-9AF9-4B4E45D9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075AC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75ACE"/>
  </w:style>
  <w:style w:type="paragraph" w:styleId="Stopka">
    <w:name w:val="footer"/>
    <w:basedOn w:val="Normalny"/>
    <w:link w:val="StopkaZnak"/>
    <w:uiPriority w:val="99"/>
    <w:semiHidden/>
    <w:unhideWhenUsed/>
    <w:rsid w:val="00075AC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75ACE"/>
  </w:style>
  <w:style w:type="table" w:styleId="Tabela-Siatka">
    <w:name w:val="Table Grid"/>
    <w:basedOn w:val="Standardowy"/>
    <w:uiPriority w:val="39"/>
    <w:rsid w:val="00075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075ACE"/>
    <w:pPr>
      <w:suppressAutoHyphens/>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2064</Words>
  <Characters>12384</Characters>
  <Application>Microsoft Office Word</Application>
  <DocSecurity>0</DocSecurity>
  <Lines>103</Lines>
  <Paragraphs>28</Paragraphs>
  <ScaleCrop>false</ScaleCrop>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CZERWIŃSKA Aleksandra</dc:creator>
  <cp:keywords/>
  <dc:description/>
  <cp:lastModifiedBy>Natalia</cp:lastModifiedBy>
  <cp:revision>2</cp:revision>
  <dcterms:created xsi:type="dcterms:W3CDTF">2022-09-29T14:03:00Z</dcterms:created>
  <dcterms:modified xsi:type="dcterms:W3CDTF">2022-09-29T14:03:00Z</dcterms:modified>
</cp:coreProperties>
</file>