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CC" w:rsidRPr="0043452E" w:rsidRDefault="005C29CC" w:rsidP="005C29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452E">
        <w:rPr>
          <w:rFonts w:ascii="Times New Roman" w:hAnsi="Times New Roman" w:cs="Times New Roman"/>
          <w:b/>
          <w:sz w:val="24"/>
          <w:szCs w:val="24"/>
        </w:rPr>
        <w:t>Oświadczenie przedstawiciela ustawowego osoby niepełnoletniej na udział w głosowaniu na projekt w ramach Budżetu Obywatelskiego oraz o wyrażeniu zgody na przetwarzanie danych osobowych</w:t>
      </w:r>
    </w:p>
    <w:p w:rsidR="005C29CC" w:rsidRDefault="005C29CC" w:rsidP="009912AE">
      <w:pPr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Niniejszym jako przedstawiciel ustawowy osoby niepełnoletniej ……………………………………………..………… wyrażam zgodę na jej udział w głosowaniu na projekt w ramach Budżetu Obywatelskiego oraz 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– wyrażam zgodę na przetwarzanie moich danych osobowych  oraz w</w:t>
      </w:r>
      <w:r>
        <w:rPr>
          <w:rFonts w:ascii="Times New Roman" w:hAnsi="Times New Roman" w:cs="Times New Roman"/>
          <w:sz w:val="24"/>
          <w:szCs w:val="24"/>
        </w:rPr>
        <w:t>skazanej osoby niepełnoletniej</w:t>
      </w:r>
    </w:p>
    <w:p w:rsidR="005C29CC" w:rsidRDefault="005C29CC" w:rsidP="005C2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  (Imię i nazwisko, data urodzenia, adres zameldowania – osoby niepełnoletniej i jej przedstawiciela ustawowego) </w:t>
      </w:r>
    </w:p>
    <w:p w:rsidR="005C29CC" w:rsidRDefault="005C29CC" w:rsidP="005C2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Gminę Kisielice </w:t>
      </w:r>
      <w:r w:rsidRPr="0043452E">
        <w:rPr>
          <w:rFonts w:ascii="Times New Roman" w:hAnsi="Times New Roman" w:cs="Times New Roman"/>
          <w:sz w:val="24"/>
          <w:szCs w:val="24"/>
        </w:rPr>
        <w:t>w celu udziału w głosowaniu na projekt w ramach Bu</w:t>
      </w:r>
      <w:r>
        <w:rPr>
          <w:rFonts w:ascii="Times New Roman" w:hAnsi="Times New Roman" w:cs="Times New Roman"/>
          <w:sz w:val="24"/>
          <w:szCs w:val="24"/>
        </w:rPr>
        <w:t>dżetu Obywatelskiego</w:t>
      </w:r>
      <w:r w:rsidRPr="004345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29CC" w:rsidRDefault="005C29CC" w:rsidP="005C29CC">
      <w:pPr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Zakres danych osobowych podlegających przetwarzaniu: </w:t>
      </w:r>
    </w:p>
    <w:p w:rsidR="005C29CC" w:rsidRDefault="005C29CC" w:rsidP="005C29CC">
      <w:pPr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a) imię i nazwisko, </w:t>
      </w:r>
    </w:p>
    <w:p w:rsidR="005C29CC" w:rsidRDefault="005C29CC" w:rsidP="005C29CC">
      <w:pPr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b) adres zameldowania,</w:t>
      </w:r>
    </w:p>
    <w:p w:rsidR="005C29CC" w:rsidRDefault="005C29CC" w:rsidP="005C29CC">
      <w:pPr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 c) data urodzenia. </w:t>
      </w:r>
    </w:p>
    <w:p w:rsidR="009912AE" w:rsidRDefault="005C29CC" w:rsidP="005C29CC">
      <w:pPr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Dane osobowe przetw</w:t>
      </w:r>
      <w:r>
        <w:rPr>
          <w:rFonts w:ascii="Times New Roman" w:hAnsi="Times New Roman" w:cs="Times New Roman"/>
          <w:sz w:val="24"/>
          <w:szCs w:val="24"/>
        </w:rPr>
        <w:t>arzane są na podstawie a</w:t>
      </w:r>
      <w:r w:rsidRPr="0043452E">
        <w:rPr>
          <w:rFonts w:ascii="Times New Roman" w:hAnsi="Times New Roman" w:cs="Times New Roman"/>
          <w:sz w:val="24"/>
          <w:szCs w:val="24"/>
        </w:rPr>
        <w:t xml:space="preserve">rt.6. ust. 1 lit. e Rozporządzenia Parlamentu Europejskiego i Rady (UE) 2016/679 z 27 kwietnia 2016 r. – „przetwarzanie jest niezbędne do wykonania zadania realizowanego w interesie publicznym lub w ramach sprawowania władzy publicznej powierzonej administratorowi”. </w:t>
      </w:r>
    </w:p>
    <w:p w:rsidR="009912AE" w:rsidRDefault="005C29CC" w:rsidP="005C29CC">
      <w:pPr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1. Udzielenie zgody na przetwarzanie danych osobowych rodzica i dziecka jest dobrowolne, ale niezbędne w celu weryfikacji wniosku z projektem w ramach Budżetu Obywatelskiego. </w:t>
      </w:r>
    </w:p>
    <w:p w:rsidR="009912AE" w:rsidRDefault="005C29CC" w:rsidP="005C29CC">
      <w:pPr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2. Rodzic ma prawo dostępu do danych osobowych swoich oraz dziecka, ma prawo żądania ich sprostowania, usunięcia lub ograniczenia  przetwarzania. </w:t>
      </w:r>
    </w:p>
    <w:p w:rsidR="009912AE" w:rsidRDefault="005C29CC" w:rsidP="005C29CC">
      <w:pPr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3. Rodzic ma prawo do wniesienia sprzeciwu wobec dalszego przetwarzania, wycofania zgody na dalsze przetwarzanie swoich danych osobowych oraz dziecka. </w:t>
      </w:r>
    </w:p>
    <w:p w:rsidR="005C29CC" w:rsidRDefault="005C29CC" w:rsidP="005C29CC">
      <w:pPr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4. Skorzystanie z prawa cofnięcia zgody nie ma wpływu na przetwarzanie, które miało miejsce do momentu wycofania zgody. </w:t>
      </w:r>
    </w:p>
    <w:p w:rsidR="00D64632" w:rsidRDefault="00D64632" w:rsidP="005C29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632" w:rsidRDefault="00D64632" w:rsidP="005C29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9CC" w:rsidRDefault="005C29CC" w:rsidP="005C29CC">
      <w:pPr>
        <w:jc w:val="right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C3731C" w:rsidRDefault="005C29CC" w:rsidP="009912AE">
      <w:pPr>
        <w:jc w:val="right"/>
      </w:pPr>
      <w:r w:rsidRPr="0043452E">
        <w:rPr>
          <w:rFonts w:ascii="Times New Roman" w:hAnsi="Times New Roman" w:cs="Times New Roman"/>
          <w:sz w:val="24"/>
          <w:szCs w:val="24"/>
        </w:rPr>
        <w:t xml:space="preserve"> (data, czytelny po</w:t>
      </w:r>
      <w:r>
        <w:rPr>
          <w:rFonts w:ascii="Times New Roman" w:hAnsi="Times New Roman" w:cs="Times New Roman"/>
          <w:sz w:val="24"/>
          <w:szCs w:val="24"/>
        </w:rPr>
        <w:t>dpis przedstawiciela ustawowego</w:t>
      </w:r>
      <w:r w:rsidRPr="0043452E">
        <w:rPr>
          <w:rFonts w:ascii="Times New Roman" w:hAnsi="Times New Roman" w:cs="Times New Roman"/>
          <w:sz w:val="24"/>
          <w:szCs w:val="24"/>
        </w:rPr>
        <w:t>)</w:t>
      </w:r>
    </w:p>
    <w:sectPr w:rsidR="00C3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CC"/>
    <w:rsid w:val="005C29CC"/>
    <w:rsid w:val="009912AE"/>
    <w:rsid w:val="00C3731C"/>
    <w:rsid w:val="00D6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22835-9E63-430B-ADE0-2BACD1A7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admin</cp:lastModifiedBy>
  <cp:revision>3</cp:revision>
  <dcterms:created xsi:type="dcterms:W3CDTF">2019-09-03T08:19:00Z</dcterms:created>
  <dcterms:modified xsi:type="dcterms:W3CDTF">2019-11-04T09:52:00Z</dcterms:modified>
</cp:coreProperties>
</file>