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231B" w14:textId="77777777" w:rsidR="00F67F6B" w:rsidRDefault="00F67F6B" w:rsidP="0032662C">
      <w:pPr>
        <w:rPr>
          <w:rFonts w:ascii="Arial" w:hAnsi="Arial" w:cs="Arial"/>
          <w:sz w:val="22"/>
          <w:szCs w:val="22"/>
        </w:rPr>
      </w:pPr>
    </w:p>
    <w:p w14:paraId="0CF8643E" w14:textId="77777777" w:rsidR="00F67F6B" w:rsidRDefault="00F67F6B" w:rsidP="0032662C">
      <w:pPr>
        <w:rPr>
          <w:rFonts w:ascii="Arial" w:hAnsi="Arial" w:cs="Arial"/>
          <w:sz w:val="22"/>
          <w:szCs w:val="22"/>
        </w:rPr>
      </w:pPr>
    </w:p>
    <w:p w14:paraId="539D1606" w14:textId="4939C678" w:rsidR="0032662C" w:rsidRPr="0032662C" w:rsidRDefault="0032662C" w:rsidP="0032662C">
      <w:pPr>
        <w:rPr>
          <w:rFonts w:ascii="Arial" w:hAnsi="Arial" w:cs="Arial"/>
          <w:sz w:val="22"/>
          <w:szCs w:val="22"/>
        </w:rPr>
      </w:pPr>
      <w:r w:rsidRPr="00F706E8">
        <w:rPr>
          <w:rFonts w:ascii="Arial" w:hAnsi="Arial" w:cs="Arial"/>
          <w:sz w:val="22"/>
          <w:szCs w:val="22"/>
        </w:rPr>
        <w:t>Nr sprawy: RRG.271.2.14.2024</w:t>
      </w:r>
      <w:r w:rsidRPr="00F706E8">
        <w:rPr>
          <w:rFonts w:ascii="Arial" w:hAnsi="Arial" w:cs="Arial"/>
          <w:sz w:val="22"/>
          <w:szCs w:val="22"/>
        </w:rPr>
        <w:tab/>
      </w:r>
      <w:r w:rsidRPr="00F706E8">
        <w:rPr>
          <w:rFonts w:ascii="Arial" w:hAnsi="Arial" w:cs="Arial"/>
          <w:sz w:val="22"/>
          <w:szCs w:val="22"/>
        </w:rPr>
        <w:tab/>
      </w:r>
      <w:r w:rsidRPr="00F706E8">
        <w:rPr>
          <w:rFonts w:ascii="Arial" w:hAnsi="Arial" w:cs="Arial"/>
          <w:sz w:val="22"/>
          <w:szCs w:val="22"/>
        </w:rPr>
        <w:tab/>
      </w:r>
      <w:r w:rsidRPr="00F706E8">
        <w:rPr>
          <w:rFonts w:ascii="Arial" w:hAnsi="Arial" w:cs="Arial"/>
          <w:sz w:val="22"/>
          <w:szCs w:val="22"/>
        </w:rPr>
        <w:tab/>
        <w:t xml:space="preserve">  </w:t>
      </w:r>
      <w:r w:rsidR="0063521E" w:rsidRPr="00F706E8">
        <w:rPr>
          <w:rFonts w:ascii="Arial" w:hAnsi="Arial" w:cs="Arial"/>
          <w:sz w:val="22"/>
          <w:szCs w:val="22"/>
        </w:rPr>
        <w:t xml:space="preserve">          </w:t>
      </w:r>
      <w:r w:rsidR="004A12EA" w:rsidRPr="00F706E8">
        <w:rPr>
          <w:rFonts w:ascii="Arial" w:hAnsi="Arial" w:cs="Arial"/>
          <w:sz w:val="22"/>
          <w:szCs w:val="22"/>
        </w:rPr>
        <w:tab/>
      </w:r>
      <w:r w:rsidRPr="00F706E8">
        <w:rPr>
          <w:rFonts w:ascii="Arial" w:hAnsi="Arial" w:cs="Arial"/>
          <w:sz w:val="22"/>
          <w:szCs w:val="22"/>
        </w:rPr>
        <w:t xml:space="preserve"> Kisielice, dnia </w:t>
      </w:r>
      <w:r w:rsidR="00F706E8" w:rsidRPr="00F706E8">
        <w:rPr>
          <w:rFonts w:ascii="Arial" w:hAnsi="Arial" w:cs="Arial"/>
          <w:sz w:val="22"/>
          <w:szCs w:val="22"/>
        </w:rPr>
        <w:t>20.</w:t>
      </w:r>
      <w:r w:rsidR="004A12EA" w:rsidRPr="00F706E8">
        <w:rPr>
          <w:rFonts w:ascii="Arial" w:hAnsi="Arial" w:cs="Arial"/>
          <w:sz w:val="22"/>
          <w:szCs w:val="22"/>
        </w:rPr>
        <w:t>12</w:t>
      </w:r>
      <w:r w:rsidRPr="00F706E8">
        <w:rPr>
          <w:rFonts w:ascii="Arial" w:hAnsi="Arial" w:cs="Arial"/>
          <w:sz w:val="22"/>
          <w:szCs w:val="22"/>
        </w:rPr>
        <w:t>.2024 r.</w:t>
      </w:r>
    </w:p>
    <w:p w14:paraId="0AE61940" w14:textId="153E00D5" w:rsidR="002F50AE" w:rsidRPr="002F50AE" w:rsidRDefault="007344D6" w:rsidP="007344D6">
      <w:pPr>
        <w:spacing w:before="36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Strona internetowa prowadzonego postępowania</w:t>
      </w:r>
    </w:p>
    <w:p w14:paraId="13E4B447" w14:textId="2C386777" w:rsidR="0032662C" w:rsidRPr="0032662C" w:rsidRDefault="0032662C" w:rsidP="004A12EA">
      <w:pPr>
        <w:spacing w:before="600"/>
        <w:rPr>
          <w:rFonts w:ascii="Arial" w:hAnsi="Arial" w:cs="Arial"/>
          <w:sz w:val="22"/>
          <w:szCs w:val="22"/>
        </w:rPr>
      </w:pPr>
      <w:r w:rsidRPr="0032662C">
        <w:rPr>
          <w:rFonts w:ascii="Arial" w:hAnsi="Arial" w:cs="Arial"/>
          <w:sz w:val="22"/>
          <w:szCs w:val="22"/>
        </w:rPr>
        <w:t xml:space="preserve">Dotyczy: postępowania o udzielenie zamówienia publicznego prowadzonego w trybie podstawowym na </w:t>
      </w:r>
      <w:bookmarkStart w:id="0" w:name="_Hlk182820370"/>
      <w:r w:rsidRPr="0032662C">
        <w:rPr>
          <w:rFonts w:ascii="Arial" w:hAnsi="Arial" w:cs="Arial"/>
          <w:sz w:val="22"/>
          <w:szCs w:val="22"/>
        </w:rPr>
        <w:t>Zakup pomocy dydaktycznych w ramach projektu „Realizacja programów rozwojowych szkół prowadzących kształcenie ogólne w gminie Kisielice</w:t>
      </w:r>
      <w:r w:rsidR="00F67F6B">
        <w:rPr>
          <w:rFonts w:ascii="Arial" w:hAnsi="Arial" w:cs="Arial"/>
          <w:sz w:val="22"/>
          <w:szCs w:val="22"/>
        </w:rPr>
        <w:t>”</w:t>
      </w:r>
    </w:p>
    <w:bookmarkEnd w:id="0"/>
    <w:p w14:paraId="48EE75D0" w14:textId="11E964B2" w:rsidR="00C25A3D" w:rsidRDefault="00C25A3D" w:rsidP="00C25A3D">
      <w:pPr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Zgodnie z art. 253 ust. 2 ustawy z dnia 11 września 2019 r. Prawo zamówień publicznych (Dz. U. z 2024 r. poz. 1320) informujemy, iż na Wykonawcę w ww. postępowaniu wybrana została oferta firmy: </w:t>
      </w:r>
      <w:proofErr w:type="spellStart"/>
      <w:r w:rsidRPr="00C25A3D">
        <w:rPr>
          <w:rFonts w:ascii="Arial" w:hAnsi="Arial" w:cs="Arial"/>
          <w:sz w:val="22"/>
          <w:szCs w:val="22"/>
        </w:rPr>
        <w:t>Diverti</w:t>
      </w:r>
      <w:proofErr w:type="spellEnd"/>
      <w:r w:rsidRPr="00C25A3D">
        <w:rPr>
          <w:rFonts w:ascii="Arial" w:hAnsi="Arial" w:cs="Arial"/>
          <w:sz w:val="22"/>
          <w:szCs w:val="22"/>
        </w:rPr>
        <w:t xml:space="preserve"> Grażyna Tomaszek, ul. Cieszyńska 361, 43-300 Bielsko- Biała </w:t>
      </w:r>
      <w:r>
        <w:rPr>
          <w:rFonts w:ascii="Arial" w:hAnsi="Arial" w:cs="Arial"/>
          <w:sz w:val="22"/>
        </w:rPr>
        <w:t>z ceną oferty brutto</w:t>
      </w:r>
      <w:r w:rsidRPr="00C25A3D">
        <w:rPr>
          <w:rFonts w:ascii="Arial" w:eastAsiaTheme="minorHAnsi" w:hAnsi="Arial" w:cs="Arial"/>
          <w:b/>
          <w:bCs/>
          <w:lang w:eastAsia="en-US"/>
        </w:rPr>
        <w:t xml:space="preserve">  </w:t>
      </w:r>
      <w:r w:rsidRPr="00C25A3D">
        <w:rPr>
          <w:rFonts w:ascii="Arial" w:eastAsiaTheme="minorHAnsi" w:hAnsi="Arial" w:cs="Arial"/>
          <w:sz w:val="22"/>
          <w:szCs w:val="22"/>
          <w:lang w:eastAsia="en-US"/>
        </w:rPr>
        <w:t>205.016,60 zł</w:t>
      </w:r>
      <w:r>
        <w:rPr>
          <w:rFonts w:ascii="Arial" w:eastAsiaTheme="minorHAnsi" w:hAnsi="Arial" w:cs="Arial"/>
          <w:sz w:val="22"/>
          <w:szCs w:val="22"/>
          <w:lang w:eastAsia="en-US"/>
        </w:rPr>
        <w:t>, ter</w:t>
      </w:r>
      <w:r w:rsidRPr="00C25A3D">
        <w:rPr>
          <w:rFonts w:ascii="Arial" w:eastAsiaTheme="minorHAnsi" w:hAnsi="Arial" w:cs="Arial"/>
          <w:sz w:val="22"/>
          <w:szCs w:val="22"/>
          <w:lang w:eastAsia="en-US"/>
        </w:rPr>
        <w:t>min</w:t>
      </w:r>
      <w:r>
        <w:rPr>
          <w:rFonts w:ascii="Arial" w:eastAsiaTheme="minorHAnsi" w:hAnsi="Arial" w:cs="Arial"/>
          <w:sz w:val="22"/>
          <w:szCs w:val="22"/>
          <w:lang w:eastAsia="en-US"/>
        </w:rPr>
        <w:t>em</w:t>
      </w:r>
      <w:r w:rsidRPr="00C25A3D">
        <w:rPr>
          <w:rFonts w:ascii="Arial" w:eastAsiaTheme="minorHAnsi" w:hAnsi="Arial" w:cs="Arial"/>
          <w:sz w:val="22"/>
          <w:szCs w:val="22"/>
          <w:lang w:eastAsia="en-US"/>
        </w:rPr>
        <w:t xml:space="preserve"> realizacji zamówienia: 6 dni kalendarzowych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</w:rPr>
        <w:t>Oferta spełnia wszystkie wymogi określone w SWZ. Przyznane punkty w kryterium cena: 56,7733 pkt, w kryterium termin realizacji: 40 pkt. Łączna punktacja wynosi: 96,7733 pkt.</w:t>
      </w:r>
    </w:p>
    <w:p w14:paraId="7F2A7E61" w14:textId="77777777" w:rsidR="00C25A3D" w:rsidRDefault="00C25A3D" w:rsidP="00C25A3D">
      <w:pPr>
        <w:spacing w:before="36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ww. postępowanie wpłynęły następujące oferty: </w:t>
      </w:r>
    </w:p>
    <w:p w14:paraId="45DCDC85" w14:textId="0806C886" w:rsidR="00C25A3D" w:rsidRDefault="00C25A3D" w:rsidP="00C25A3D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r w:rsidRPr="00C25A3D">
        <w:rPr>
          <w:rFonts w:ascii="Arial" w:hAnsi="Arial" w:cs="Arial"/>
        </w:rPr>
        <w:t>Nowa Szkoła Sp. z o.o., ul. POW 25</w:t>
      </w:r>
      <w:r>
        <w:rPr>
          <w:rFonts w:ascii="Arial" w:hAnsi="Arial" w:cs="Arial"/>
        </w:rPr>
        <w:t>,</w:t>
      </w:r>
      <w:r w:rsidRPr="00C25A3D">
        <w:rPr>
          <w:rFonts w:ascii="Arial" w:hAnsi="Arial" w:cs="Arial"/>
        </w:rPr>
        <w:t xml:space="preserve"> 90-248 Łódź. </w:t>
      </w:r>
      <w:r w:rsidRPr="00C25A3D">
        <w:rPr>
          <w:rFonts w:ascii="Arial" w:eastAsia="Times New Roman" w:hAnsi="Arial" w:cs="Arial"/>
          <w:lang w:eastAsia="pl-PL"/>
        </w:rPr>
        <w:t>Przyznane punkty w kryterium cena</w:t>
      </w:r>
      <w:r>
        <w:rPr>
          <w:rFonts w:ascii="Arial" w:eastAsia="Times New Roman" w:hAnsi="Arial" w:cs="Arial"/>
          <w:lang w:eastAsia="pl-PL"/>
        </w:rPr>
        <w:t>: 60</w:t>
      </w:r>
      <w:r w:rsidRPr="00C25A3D">
        <w:rPr>
          <w:rFonts w:ascii="Arial" w:eastAsia="Times New Roman" w:hAnsi="Arial" w:cs="Arial"/>
          <w:lang w:eastAsia="pl-PL"/>
        </w:rPr>
        <w:t xml:space="preserve"> pkt, w</w:t>
      </w:r>
      <w:r>
        <w:rPr>
          <w:rFonts w:ascii="Arial" w:eastAsia="Times New Roman" w:hAnsi="Arial" w:cs="Arial"/>
          <w:lang w:eastAsia="pl-PL"/>
        </w:rPr>
        <w:t> </w:t>
      </w:r>
      <w:r w:rsidRPr="00C25A3D">
        <w:rPr>
          <w:rFonts w:ascii="Arial" w:eastAsia="Times New Roman" w:hAnsi="Arial" w:cs="Arial"/>
          <w:lang w:eastAsia="pl-PL"/>
        </w:rPr>
        <w:t xml:space="preserve">kryterium </w:t>
      </w:r>
      <w:r>
        <w:rPr>
          <w:rFonts w:ascii="Arial" w:eastAsia="Times New Roman" w:hAnsi="Arial" w:cs="Arial"/>
          <w:lang w:eastAsia="pl-PL"/>
        </w:rPr>
        <w:t>termin realizacji</w:t>
      </w:r>
      <w:r w:rsidRPr="00C25A3D">
        <w:rPr>
          <w:rFonts w:ascii="Arial" w:eastAsia="Times New Roman" w:hAnsi="Arial" w:cs="Arial"/>
          <w:lang w:eastAsia="pl-PL"/>
        </w:rPr>
        <w:t xml:space="preserve">: 0 pkt. Łączna punktacja wynosi: </w:t>
      </w:r>
      <w:r>
        <w:rPr>
          <w:rFonts w:ascii="Arial" w:eastAsia="Times New Roman" w:hAnsi="Arial" w:cs="Arial"/>
          <w:lang w:eastAsia="pl-PL"/>
        </w:rPr>
        <w:t>60,00</w:t>
      </w:r>
      <w:r w:rsidRPr="00C25A3D">
        <w:rPr>
          <w:rFonts w:ascii="Arial" w:eastAsia="Times New Roman" w:hAnsi="Arial" w:cs="Arial"/>
          <w:lang w:eastAsia="pl-PL"/>
        </w:rPr>
        <w:t xml:space="preserve"> pkt.</w:t>
      </w:r>
    </w:p>
    <w:p w14:paraId="7EE5BC2A" w14:textId="3957F920" w:rsidR="00C25A3D" w:rsidRPr="00C25A3D" w:rsidRDefault="00C25A3D" w:rsidP="00C25A3D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eastAsia="Times New Roman" w:hAnsi="Arial" w:cs="Arial"/>
          <w:lang w:eastAsia="pl-PL"/>
        </w:rPr>
      </w:pPr>
      <w:proofErr w:type="spellStart"/>
      <w:r w:rsidRPr="00C25A3D">
        <w:rPr>
          <w:rFonts w:ascii="Arial" w:hAnsi="Arial" w:cs="Arial"/>
        </w:rPr>
        <w:t>Tronus</w:t>
      </w:r>
      <w:proofErr w:type="spellEnd"/>
      <w:r w:rsidRPr="00C25A3D">
        <w:rPr>
          <w:rFonts w:ascii="Arial" w:hAnsi="Arial" w:cs="Arial"/>
        </w:rPr>
        <w:t xml:space="preserve"> Polska Sp. z o.o., ul. Ordona 2a, 01-237 Warszawa</w:t>
      </w:r>
      <w:r>
        <w:rPr>
          <w:rFonts w:ascii="Arial" w:hAnsi="Arial" w:cs="Arial"/>
        </w:rPr>
        <w:t xml:space="preserve">. </w:t>
      </w:r>
      <w:r w:rsidRPr="00C25A3D">
        <w:rPr>
          <w:rFonts w:ascii="Arial" w:eastAsia="Times New Roman" w:hAnsi="Arial" w:cs="Arial"/>
          <w:lang w:eastAsia="pl-PL"/>
        </w:rPr>
        <w:t>Przyznane punkty w kryterium cena</w:t>
      </w:r>
      <w:r>
        <w:rPr>
          <w:rFonts w:ascii="Arial" w:eastAsia="Times New Roman" w:hAnsi="Arial" w:cs="Arial"/>
          <w:lang w:eastAsia="pl-PL"/>
        </w:rPr>
        <w:t>: 8,0335</w:t>
      </w:r>
      <w:r w:rsidRPr="00C25A3D">
        <w:rPr>
          <w:rFonts w:ascii="Arial" w:eastAsia="Times New Roman" w:hAnsi="Arial" w:cs="Arial"/>
          <w:lang w:eastAsia="pl-PL"/>
        </w:rPr>
        <w:t xml:space="preserve"> pkt, w kryterium </w:t>
      </w:r>
      <w:r>
        <w:rPr>
          <w:rFonts w:ascii="Arial" w:eastAsia="Times New Roman" w:hAnsi="Arial" w:cs="Arial"/>
          <w:lang w:eastAsia="pl-PL"/>
        </w:rPr>
        <w:t>termin realizacji</w:t>
      </w:r>
      <w:r w:rsidRPr="00C25A3D"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>40</w:t>
      </w:r>
      <w:r w:rsidRPr="00C25A3D">
        <w:rPr>
          <w:rFonts w:ascii="Arial" w:eastAsia="Times New Roman" w:hAnsi="Arial" w:cs="Arial"/>
          <w:lang w:eastAsia="pl-PL"/>
        </w:rPr>
        <w:t xml:space="preserve"> pkt. Łączna punktacja wynosi: </w:t>
      </w:r>
      <w:r>
        <w:rPr>
          <w:rFonts w:ascii="Arial" w:eastAsia="Times New Roman" w:hAnsi="Arial" w:cs="Arial"/>
          <w:lang w:eastAsia="pl-PL"/>
        </w:rPr>
        <w:t>48,0335</w:t>
      </w:r>
      <w:r w:rsidRPr="00C25A3D">
        <w:rPr>
          <w:rFonts w:ascii="Arial" w:eastAsia="Times New Roman" w:hAnsi="Arial" w:cs="Arial"/>
          <w:lang w:eastAsia="pl-PL"/>
        </w:rPr>
        <w:t xml:space="preserve"> pkt.</w:t>
      </w:r>
    </w:p>
    <w:p w14:paraId="362644E0" w14:textId="77777777" w:rsidR="00F706E8" w:rsidRPr="00F706E8" w:rsidRDefault="00F706E8" w:rsidP="00F706E8">
      <w:pPr>
        <w:spacing w:before="360"/>
        <w:rPr>
          <w:rFonts w:ascii="Arial" w:eastAsiaTheme="minorHAnsi" w:hAnsi="Arial" w:cs="Arial"/>
          <w:sz w:val="22"/>
          <w:szCs w:val="22"/>
        </w:rPr>
      </w:pPr>
      <w:r w:rsidRPr="00F706E8">
        <w:rPr>
          <w:rFonts w:ascii="Arial" w:hAnsi="Arial" w:cs="Arial"/>
          <w:sz w:val="22"/>
          <w:szCs w:val="22"/>
        </w:rPr>
        <w:t>Z wybranym Wykonawca umowa zostanie podpisana po dniu 26.12.2024 r.</w:t>
      </w:r>
    </w:p>
    <w:p w14:paraId="5F8BDF32" w14:textId="16A2461F" w:rsidR="00C25A3D" w:rsidRDefault="00C25A3D" w:rsidP="00C25A3D">
      <w:pPr>
        <w:spacing w:before="36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 powyższego rozstrzygnięcia przysługują środki ochrony prawnej na zasadach określonych w dziale IX „Środki ochrony prawnej” ww. ustawy </w:t>
      </w:r>
      <w:proofErr w:type="spellStart"/>
      <w:r>
        <w:rPr>
          <w:rFonts w:ascii="Arial" w:hAnsi="Arial" w:cs="Arial"/>
          <w:sz w:val="22"/>
        </w:rPr>
        <w:t>Pzp</w:t>
      </w:r>
      <w:proofErr w:type="spellEnd"/>
      <w:r>
        <w:rPr>
          <w:rFonts w:ascii="Arial" w:hAnsi="Arial" w:cs="Arial"/>
          <w:sz w:val="22"/>
        </w:rPr>
        <w:t xml:space="preserve">. </w:t>
      </w:r>
    </w:p>
    <w:p w14:paraId="13FE5F94" w14:textId="77777777" w:rsidR="00C25A3D" w:rsidRDefault="00C25A3D" w:rsidP="00C25A3D">
      <w:pPr>
        <w:spacing w:line="276" w:lineRule="auto"/>
        <w:ind w:left="5664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Z poważaniem</w:t>
      </w:r>
    </w:p>
    <w:p w14:paraId="20A55F26" w14:textId="77777777" w:rsidR="00C25A3D" w:rsidRDefault="00C25A3D" w:rsidP="00C25A3D">
      <w:pPr>
        <w:spacing w:line="276" w:lineRule="auto"/>
        <w:ind w:left="5664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Burmistrz </w:t>
      </w:r>
    </w:p>
    <w:p w14:paraId="033FF8FE" w14:textId="77777777" w:rsidR="00C25A3D" w:rsidRDefault="00C25A3D" w:rsidP="00C25A3D">
      <w:pPr>
        <w:spacing w:line="276" w:lineRule="auto"/>
        <w:ind w:left="5664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/-/ Beata </w:t>
      </w:r>
      <w:proofErr w:type="spellStart"/>
      <w:r>
        <w:rPr>
          <w:rFonts w:ascii="Arial" w:hAnsi="Arial" w:cs="Arial"/>
          <w:sz w:val="22"/>
        </w:rPr>
        <w:t>Lejmanowicz</w:t>
      </w:r>
      <w:proofErr w:type="spellEnd"/>
    </w:p>
    <w:sectPr w:rsidR="00C25A3D" w:rsidSect="00890F08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9937" w14:textId="77777777" w:rsidR="00B45AD9" w:rsidRDefault="00B45AD9" w:rsidP="00BA16F7">
      <w:r>
        <w:separator/>
      </w:r>
    </w:p>
  </w:endnote>
  <w:endnote w:type="continuationSeparator" w:id="0">
    <w:p w14:paraId="38399556" w14:textId="77777777" w:rsidR="00B45AD9" w:rsidRDefault="00B45AD9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84F0" w14:textId="77777777" w:rsidR="00B45AD9" w:rsidRDefault="00B45AD9" w:rsidP="00BA16F7">
      <w:r>
        <w:separator/>
      </w:r>
    </w:p>
  </w:footnote>
  <w:footnote w:type="continuationSeparator" w:id="0">
    <w:p w14:paraId="2E9A755F" w14:textId="77777777" w:rsidR="00B45AD9" w:rsidRDefault="00B45AD9" w:rsidP="00BA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9461" w14:textId="62396095" w:rsidR="00426ACA" w:rsidRDefault="00426ACA">
    <w:pPr>
      <w:pStyle w:val="Nagwek"/>
    </w:pPr>
    <w:r>
      <w:rPr>
        <w:noProof/>
      </w:rPr>
      <w:drawing>
        <wp:inline distT="0" distB="0" distL="0" distR="0" wp14:anchorId="7682F045" wp14:editId="18486F12">
          <wp:extent cx="5760720" cy="586105"/>
          <wp:effectExtent l="0" t="0" r="0" b="4445"/>
          <wp:docPr id="12617760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7606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74483" w14:textId="77777777" w:rsidR="00426ACA" w:rsidRDefault="0042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7757573"/>
    <w:multiLevelType w:val="hybridMultilevel"/>
    <w:tmpl w:val="FFFFFFFF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122A8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7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5502EF7"/>
    <w:multiLevelType w:val="hybridMultilevel"/>
    <w:tmpl w:val="0C9ABE18"/>
    <w:lvl w:ilvl="0" w:tplc="0EAEA802">
      <w:start w:val="1"/>
      <w:numFmt w:val="bullet"/>
      <w:lvlText w:val="•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9A68CE">
      <w:start w:val="1"/>
      <w:numFmt w:val="bullet"/>
      <w:lvlText w:val="o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02323A">
      <w:start w:val="1"/>
      <w:numFmt w:val="bullet"/>
      <w:lvlText w:val="▪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BC6A08">
      <w:start w:val="1"/>
      <w:numFmt w:val="bullet"/>
      <w:lvlText w:val="•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F0B74A">
      <w:start w:val="1"/>
      <w:numFmt w:val="bullet"/>
      <w:lvlText w:val="o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6C76">
      <w:start w:val="1"/>
      <w:numFmt w:val="bullet"/>
      <w:lvlText w:val="▪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4A21B4">
      <w:start w:val="1"/>
      <w:numFmt w:val="bullet"/>
      <w:lvlText w:val="•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A63AF2">
      <w:start w:val="1"/>
      <w:numFmt w:val="bullet"/>
      <w:lvlText w:val="o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D70C0F4">
      <w:start w:val="1"/>
      <w:numFmt w:val="bullet"/>
      <w:lvlText w:val="▪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57A7D48"/>
    <w:multiLevelType w:val="hybridMultilevel"/>
    <w:tmpl w:val="AF5CF89C"/>
    <w:lvl w:ilvl="0" w:tplc="1B52A2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6455D0"/>
    <w:multiLevelType w:val="hybridMultilevel"/>
    <w:tmpl w:val="B9487174"/>
    <w:lvl w:ilvl="0" w:tplc="0E844038">
      <w:start w:val="1"/>
      <w:numFmt w:val="bullet"/>
      <w:lvlText w:val="•"/>
      <w:lvlJc w:val="left"/>
      <w:pPr>
        <w:ind w:left="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D7C4FBE">
      <w:start w:val="1"/>
      <w:numFmt w:val="bullet"/>
      <w:lvlText w:val="o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0FA091A">
      <w:start w:val="1"/>
      <w:numFmt w:val="bullet"/>
      <w:lvlText w:val="▪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3B8C6B2">
      <w:start w:val="1"/>
      <w:numFmt w:val="bullet"/>
      <w:lvlText w:val="•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9E6B5B0">
      <w:start w:val="1"/>
      <w:numFmt w:val="bullet"/>
      <w:lvlText w:val="o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8ECD7D2">
      <w:start w:val="1"/>
      <w:numFmt w:val="bullet"/>
      <w:lvlText w:val="▪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48EB67E">
      <w:start w:val="1"/>
      <w:numFmt w:val="bullet"/>
      <w:lvlText w:val="•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A98A7C4">
      <w:start w:val="1"/>
      <w:numFmt w:val="bullet"/>
      <w:lvlText w:val="o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E60DB1A">
      <w:start w:val="1"/>
      <w:numFmt w:val="bullet"/>
      <w:lvlText w:val="▪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92420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14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737139">
    <w:abstractNumId w:val="4"/>
  </w:num>
  <w:num w:numId="4" w16cid:durableId="979113839">
    <w:abstractNumId w:val="1"/>
  </w:num>
  <w:num w:numId="5" w16cid:durableId="626737327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509907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217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83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571898">
    <w:abstractNumId w:val="3"/>
  </w:num>
  <w:num w:numId="10" w16cid:durableId="1467239641">
    <w:abstractNumId w:val="8"/>
  </w:num>
  <w:num w:numId="11" w16cid:durableId="716929705">
    <w:abstractNumId w:val="12"/>
  </w:num>
  <w:num w:numId="12" w16cid:durableId="1679191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178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5423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6"/>
    <w:rsid w:val="00015992"/>
    <w:rsid w:val="00042E03"/>
    <w:rsid w:val="0004328C"/>
    <w:rsid w:val="0008456A"/>
    <w:rsid w:val="000946B7"/>
    <w:rsid w:val="000A6C34"/>
    <w:rsid w:val="000B14BD"/>
    <w:rsid w:val="000B62BC"/>
    <w:rsid w:val="000E445C"/>
    <w:rsid w:val="000E649B"/>
    <w:rsid w:val="000E7370"/>
    <w:rsid w:val="00102A5B"/>
    <w:rsid w:val="0010578E"/>
    <w:rsid w:val="0011633C"/>
    <w:rsid w:val="001439DB"/>
    <w:rsid w:val="00152865"/>
    <w:rsid w:val="0018099E"/>
    <w:rsid w:val="00184BBA"/>
    <w:rsid w:val="001D3E5F"/>
    <w:rsid w:val="001E13B1"/>
    <w:rsid w:val="00200407"/>
    <w:rsid w:val="00200654"/>
    <w:rsid w:val="002158AB"/>
    <w:rsid w:val="002206FB"/>
    <w:rsid w:val="00247826"/>
    <w:rsid w:val="0027704F"/>
    <w:rsid w:val="002E2C43"/>
    <w:rsid w:val="002F50AE"/>
    <w:rsid w:val="00300DFA"/>
    <w:rsid w:val="0032662C"/>
    <w:rsid w:val="00331D95"/>
    <w:rsid w:val="00334DED"/>
    <w:rsid w:val="00366AEB"/>
    <w:rsid w:val="0038619C"/>
    <w:rsid w:val="003B5B69"/>
    <w:rsid w:val="003C2B5E"/>
    <w:rsid w:val="003E4CA9"/>
    <w:rsid w:val="003F11B9"/>
    <w:rsid w:val="003F3B10"/>
    <w:rsid w:val="003F6AB8"/>
    <w:rsid w:val="00405E34"/>
    <w:rsid w:val="00426ACA"/>
    <w:rsid w:val="004478E2"/>
    <w:rsid w:val="004539E7"/>
    <w:rsid w:val="00481792"/>
    <w:rsid w:val="00486609"/>
    <w:rsid w:val="004A0309"/>
    <w:rsid w:val="004A12EA"/>
    <w:rsid w:val="004A4EEA"/>
    <w:rsid w:val="004B5E70"/>
    <w:rsid w:val="004B626D"/>
    <w:rsid w:val="004D65B5"/>
    <w:rsid w:val="00507CE4"/>
    <w:rsid w:val="00520FE5"/>
    <w:rsid w:val="0054469B"/>
    <w:rsid w:val="00560C9E"/>
    <w:rsid w:val="0058099B"/>
    <w:rsid w:val="005969C6"/>
    <w:rsid w:val="005A0C6C"/>
    <w:rsid w:val="005D2965"/>
    <w:rsid w:val="005E3D03"/>
    <w:rsid w:val="005E584F"/>
    <w:rsid w:val="00624D74"/>
    <w:rsid w:val="0063521E"/>
    <w:rsid w:val="006418E1"/>
    <w:rsid w:val="006534F0"/>
    <w:rsid w:val="00661E31"/>
    <w:rsid w:val="00681EA3"/>
    <w:rsid w:val="006A0A84"/>
    <w:rsid w:val="006B3816"/>
    <w:rsid w:val="006C7DB6"/>
    <w:rsid w:val="006D1DE2"/>
    <w:rsid w:val="006E73AD"/>
    <w:rsid w:val="006F1E5D"/>
    <w:rsid w:val="0071745B"/>
    <w:rsid w:val="0073172D"/>
    <w:rsid w:val="007344D6"/>
    <w:rsid w:val="00735FD3"/>
    <w:rsid w:val="00740F5E"/>
    <w:rsid w:val="00742D2B"/>
    <w:rsid w:val="00751EF9"/>
    <w:rsid w:val="00773EC3"/>
    <w:rsid w:val="00793903"/>
    <w:rsid w:val="00797E9D"/>
    <w:rsid w:val="007A1E2E"/>
    <w:rsid w:val="007C03E1"/>
    <w:rsid w:val="007D112B"/>
    <w:rsid w:val="00804477"/>
    <w:rsid w:val="00825FAD"/>
    <w:rsid w:val="008760E4"/>
    <w:rsid w:val="00890F08"/>
    <w:rsid w:val="008D3263"/>
    <w:rsid w:val="008E1F8F"/>
    <w:rsid w:val="008E25A1"/>
    <w:rsid w:val="008F02CE"/>
    <w:rsid w:val="00904DE4"/>
    <w:rsid w:val="00944CDD"/>
    <w:rsid w:val="00991A5E"/>
    <w:rsid w:val="009963A5"/>
    <w:rsid w:val="009A2F65"/>
    <w:rsid w:val="009A4D84"/>
    <w:rsid w:val="009D6F44"/>
    <w:rsid w:val="009F5AC2"/>
    <w:rsid w:val="00A1548D"/>
    <w:rsid w:val="00A21BAA"/>
    <w:rsid w:val="00A44E27"/>
    <w:rsid w:val="00A56151"/>
    <w:rsid w:val="00A56B53"/>
    <w:rsid w:val="00A61B4D"/>
    <w:rsid w:val="00A659B7"/>
    <w:rsid w:val="00A80AC8"/>
    <w:rsid w:val="00AB6ED0"/>
    <w:rsid w:val="00B45AD9"/>
    <w:rsid w:val="00B766F4"/>
    <w:rsid w:val="00B83A02"/>
    <w:rsid w:val="00BA16F7"/>
    <w:rsid w:val="00BB389A"/>
    <w:rsid w:val="00BD6002"/>
    <w:rsid w:val="00BE364A"/>
    <w:rsid w:val="00C202F5"/>
    <w:rsid w:val="00C25A3D"/>
    <w:rsid w:val="00C32A99"/>
    <w:rsid w:val="00C4279C"/>
    <w:rsid w:val="00C662BD"/>
    <w:rsid w:val="00C90776"/>
    <w:rsid w:val="00C963AB"/>
    <w:rsid w:val="00CB22C4"/>
    <w:rsid w:val="00CB26CF"/>
    <w:rsid w:val="00CB58B5"/>
    <w:rsid w:val="00CB7B3C"/>
    <w:rsid w:val="00CC27C2"/>
    <w:rsid w:val="00CC6424"/>
    <w:rsid w:val="00CE0F35"/>
    <w:rsid w:val="00CF02D9"/>
    <w:rsid w:val="00D606B7"/>
    <w:rsid w:val="00D61C7A"/>
    <w:rsid w:val="00D71FAA"/>
    <w:rsid w:val="00D80544"/>
    <w:rsid w:val="00D8261D"/>
    <w:rsid w:val="00D959E2"/>
    <w:rsid w:val="00DB0397"/>
    <w:rsid w:val="00DC3014"/>
    <w:rsid w:val="00DC41F4"/>
    <w:rsid w:val="00DD6502"/>
    <w:rsid w:val="00DD6F83"/>
    <w:rsid w:val="00DE0269"/>
    <w:rsid w:val="00E25AF9"/>
    <w:rsid w:val="00E7097D"/>
    <w:rsid w:val="00E92690"/>
    <w:rsid w:val="00EC4761"/>
    <w:rsid w:val="00ED12D0"/>
    <w:rsid w:val="00EE131D"/>
    <w:rsid w:val="00EE2542"/>
    <w:rsid w:val="00F13386"/>
    <w:rsid w:val="00F520B0"/>
    <w:rsid w:val="00F67F6B"/>
    <w:rsid w:val="00F706E8"/>
    <w:rsid w:val="00F70914"/>
    <w:rsid w:val="00F73D6D"/>
    <w:rsid w:val="00F9551C"/>
    <w:rsid w:val="00F95AA8"/>
    <w:rsid w:val="00F95FEF"/>
    <w:rsid w:val="00FA7375"/>
    <w:rsid w:val="00FB528D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01F3"/>
  <w15:docId w15:val="{9AD9CAC3-C7B6-4A95-880D-C0617AB5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aliases w:val="L1,Numerowanie,Akapit z listą5,CW_Lista,2 heading,A_wyliczenie,K-P_odwolanie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Preambuła Znak,List Paragraph Znak,Akapit z listą BS Znak,lp1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A61B4D"/>
    <w:rPr>
      <w:color w:val="0000FF"/>
      <w:u w:val="single"/>
    </w:rPr>
  </w:style>
  <w:style w:type="character" w:customStyle="1" w:styleId="ListParagraphChar">
    <w:name w:val="List Paragraph Char"/>
    <w:link w:val="Akapitzlist1"/>
    <w:uiPriority w:val="99"/>
    <w:locked/>
    <w:rsid w:val="00A61B4D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A61B4D"/>
    <w:pPr>
      <w:spacing w:before="200" w:after="200" w:line="276" w:lineRule="auto"/>
      <w:ind w:left="720"/>
    </w:pPr>
    <w:rPr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61B4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D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">
    <w:name w:val="Punkt"/>
    <w:basedOn w:val="Normalny"/>
    <w:qFormat/>
    <w:rsid w:val="004A12EA"/>
    <w:pPr>
      <w:numPr>
        <w:numId w:val="12"/>
      </w:numPr>
      <w:spacing w:before="60"/>
      <w:ind w:left="717"/>
      <w:jc w:val="both"/>
    </w:pPr>
    <w:rPr>
      <w:rFonts w:ascii="Arial Narrow" w:eastAsia="Calibri" w:hAnsi="Arial Narrow" w:cs="Arial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BC53-00F4-46C6-957F-0AA40A4A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27</cp:revision>
  <dcterms:created xsi:type="dcterms:W3CDTF">2024-05-14T08:01:00Z</dcterms:created>
  <dcterms:modified xsi:type="dcterms:W3CDTF">2024-12-20T12:24:00Z</dcterms:modified>
</cp:coreProperties>
</file>