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0D1DBCC9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BC369F">
        <w:rPr>
          <w:sz w:val="22"/>
          <w:szCs w:val="22"/>
        </w:rPr>
        <w:t>5.2025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0A89B555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5FFE4463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389260E2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629B8C8D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046BDDE2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>NIP/PESEL, KRS/</w:t>
      </w:r>
      <w:proofErr w:type="spellStart"/>
      <w:r>
        <w:rPr>
          <w:iCs/>
          <w:sz w:val="20"/>
          <w:szCs w:val="20"/>
        </w:rPr>
        <w:t>CEiDG</w:t>
      </w:r>
      <w:proofErr w:type="spellEnd"/>
      <w:r>
        <w:rPr>
          <w:iCs/>
          <w:sz w:val="20"/>
          <w:szCs w:val="20"/>
        </w:rPr>
        <w:t xml:space="preserve">) </w:t>
      </w:r>
    </w:p>
    <w:p w14:paraId="392BE6B7" w14:textId="77777777" w:rsidR="00A3301E" w:rsidRDefault="00A3301E" w:rsidP="00A3301E">
      <w:pPr>
        <w:pStyle w:val="Default"/>
        <w:rPr>
          <w:sz w:val="20"/>
          <w:szCs w:val="20"/>
        </w:rPr>
      </w:pPr>
    </w:p>
    <w:p w14:paraId="643EDC7C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5A9D715D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6512E156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205B974E" w14:textId="77777777" w:rsidR="00A3301E" w:rsidRDefault="00A3301E" w:rsidP="00A3301E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74C856DC" w14:textId="77777777" w:rsidR="00A3301E" w:rsidRDefault="00A3301E" w:rsidP="00A3301E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w zakresie art. 108 ust. 1 pkt 5 ustawy </w:t>
      </w:r>
      <w:proofErr w:type="spellStart"/>
      <w:r>
        <w:rPr>
          <w:b/>
          <w:sz w:val="24"/>
          <w:szCs w:val="24"/>
        </w:rPr>
        <w:t>Pzp</w:t>
      </w:r>
      <w:proofErr w:type="spellEnd"/>
      <w:r>
        <w:rPr>
          <w:b/>
          <w:sz w:val="24"/>
          <w:szCs w:val="24"/>
        </w:rPr>
        <w:t xml:space="preserve"> o przynależności lub braku przynależności do tej samej grupy kapitałowej, w rozumieniu ustawy z dnia 16 lutego 2007 r. o ochronie konkurencji i konsumentów</w:t>
      </w:r>
    </w:p>
    <w:p w14:paraId="2EBF77FC" w14:textId="04D7F7BC" w:rsidR="008A261A" w:rsidRDefault="00A3301E" w:rsidP="008A261A">
      <w:pPr>
        <w:widowControl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pn.: </w:t>
      </w:r>
      <w:r w:rsidR="008A261A">
        <w:rPr>
          <w:b/>
          <w:sz w:val="22"/>
          <w:szCs w:val="22"/>
        </w:rPr>
        <w:t>„</w:t>
      </w:r>
      <w:bookmarkStart w:id="0" w:name="_Hlk201061444"/>
      <w:r w:rsidR="00BC369F" w:rsidRPr="00BC369F">
        <w:rPr>
          <w:b/>
          <w:sz w:val="22"/>
          <w:szCs w:val="22"/>
        </w:rPr>
        <w:t>Przebudowa drogi gminnej nr 144061N w miejscowości Jędrychowo, gmina Kisielice</w:t>
      </w:r>
      <w:bookmarkEnd w:id="0"/>
      <w:r w:rsidR="008A261A">
        <w:rPr>
          <w:b/>
          <w:sz w:val="22"/>
          <w:szCs w:val="22"/>
        </w:rPr>
        <w:t>”</w:t>
      </w:r>
    </w:p>
    <w:p w14:paraId="44B939B9" w14:textId="026ABF84" w:rsidR="00A3301E" w:rsidRDefault="00A3301E" w:rsidP="00A3301E">
      <w:pPr>
        <w:pStyle w:val="Default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oświadczam</w:t>
      </w:r>
      <w:proofErr w:type="gramEnd"/>
      <w:r>
        <w:rPr>
          <w:bCs/>
          <w:sz w:val="22"/>
          <w:szCs w:val="22"/>
        </w:rPr>
        <w:t xml:space="preserve"> że:</w:t>
      </w:r>
    </w:p>
    <w:p w14:paraId="10E8352B" w14:textId="77777777" w:rsidR="00A3301E" w:rsidRDefault="00A3301E" w:rsidP="00A3301E">
      <w:pPr>
        <w:pStyle w:val="Default"/>
        <w:rPr>
          <w:sz w:val="22"/>
          <w:szCs w:val="22"/>
        </w:rPr>
      </w:pPr>
    </w:p>
    <w:p w14:paraId="374C669F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14:paraId="0909BDDA" w14:textId="77777777" w:rsidR="00A3301E" w:rsidRDefault="00A3301E" w:rsidP="00A3301E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55C510BD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zamówienia: </w:t>
      </w:r>
    </w:p>
    <w:p w14:paraId="041FF383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58CD9BB1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62DAAA7E" w14:textId="77777777" w:rsidR="00A3301E" w:rsidRDefault="00A3301E" w:rsidP="00A3301E">
      <w:pPr>
        <w:pStyle w:val="Tekstpodstawowywcity"/>
        <w:spacing w:after="0" w:line="360" w:lineRule="auto"/>
        <w:ind w:left="720"/>
        <w:rPr>
          <w:rFonts w:ascii="Arial" w:hAnsi="Arial" w:cs="Arial"/>
          <w:sz w:val="18"/>
          <w:szCs w:val="22"/>
        </w:rPr>
      </w:pPr>
    </w:p>
    <w:p w14:paraId="79CB91C4" w14:textId="77777777" w:rsidR="00A3301E" w:rsidRPr="00BC369F" w:rsidRDefault="00A3301E" w:rsidP="00A3301E">
      <w:pPr>
        <w:tabs>
          <w:tab w:val="center" w:pos="5954"/>
        </w:tabs>
        <w:spacing w:line="360" w:lineRule="auto"/>
        <w:jc w:val="both"/>
        <w:rPr>
          <w:sz w:val="22"/>
          <w:szCs w:val="22"/>
        </w:rPr>
      </w:pPr>
      <w:r w:rsidRPr="00BC369F">
        <w:rPr>
          <w:sz w:val="22"/>
          <w:szCs w:val="22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11A3FEEC" w14:textId="77777777" w:rsidR="00A3301E" w:rsidRDefault="00A3301E" w:rsidP="00A3301E">
      <w:pPr>
        <w:tabs>
          <w:tab w:val="center" w:pos="5954"/>
        </w:tabs>
        <w:spacing w:line="360" w:lineRule="auto"/>
        <w:jc w:val="both"/>
      </w:pPr>
    </w:p>
    <w:p w14:paraId="5B775ACE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>Dokument należy wypełnić i podpisać kwalifikowanym podpisem elektronicznym lub podpisem zaufanym lub podpisem osobistym.</w:t>
      </w:r>
    </w:p>
    <w:p w14:paraId="0CE37E16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color w:val="FF0000"/>
        </w:rPr>
      </w:pPr>
      <w:r>
        <w:rPr>
          <w:color w:val="FF0000"/>
        </w:rPr>
        <w:t>Zamawiający zaleca zapisanie dokumentu w formacie PDF.</w:t>
      </w:r>
    </w:p>
    <w:p w14:paraId="0E68BF07" w14:textId="77777777" w:rsidR="00A3301E" w:rsidRPr="00BC369F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b/>
          <w:color w:val="FF0000"/>
          <w:sz w:val="18"/>
          <w:szCs w:val="18"/>
        </w:rPr>
      </w:pPr>
      <w:r w:rsidRPr="00BC369F">
        <w:rPr>
          <w:sz w:val="18"/>
          <w:szCs w:val="18"/>
        </w:rPr>
        <w:t>* nieodpowiednie skreślić</w:t>
      </w:r>
    </w:p>
    <w:p w14:paraId="2849BBBC" w14:textId="484E9A7E" w:rsidR="00702C4E" w:rsidRPr="002C37E4" w:rsidRDefault="00702C4E" w:rsidP="00A3301E">
      <w:pPr>
        <w:tabs>
          <w:tab w:val="right" w:pos="9781"/>
        </w:tabs>
        <w:rPr>
          <w:b/>
          <w:color w:val="FF0000"/>
        </w:rPr>
      </w:pP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12B59" w14:textId="77777777" w:rsidR="004A1B22" w:rsidRDefault="004A1B22">
      <w:r>
        <w:separator/>
      </w:r>
    </w:p>
    <w:p w14:paraId="26B8D04C" w14:textId="77777777" w:rsidR="004A1B22" w:rsidRDefault="004A1B22"/>
  </w:endnote>
  <w:endnote w:type="continuationSeparator" w:id="0">
    <w:p w14:paraId="11D6E6C9" w14:textId="77777777" w:rsidR="004A1B22" w:rsidRDefault="004A1B22">
      <w:r>
        <w:continuationSeparator/>
      </w:r>
    </w:p>
    <w:p w14:paraId="7C605A7F" w14:textId="77777777" w:rsidR="004A1B22" w:rsidRDefault="004A1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9035" w14:textId="77777777" w:rsidR="004A1B22" w:rsidRDefault="004A1B22">
      <w:r>
        <w:separator/>
      </w:r>
    </w:p>
    <w:p w14:paraId="592DFD6C" w14:textId="77777777" w:rsidR="004A1B22" w:rsidRDefault="004A1B22"/>
  </w:footnote>
  <w:footnote w:type="continuationSeparator" w:id="0">
    <w:p w14:paraId="7F04BE03" w14:textId="77777777" w:rsidR="004A1B22" w:rsidRDefault="004A1B22">
      <w:r>
        <w:continuationSeparator/>
      </w:r>
    </w:p>
    <w:p w14:paraId="73FA72C5" w14:textId="77777777" w:rsidR="004A1B22" w:rsidRDefault="004A1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3A32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67F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4DB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1B22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65A5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17C7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261A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05F7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73D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17DB5"/>
    <w:rsid w:val="00A208B1"/>
    <w:rsid w:val="00A2369C"/>
    <w:rsid w:val="00A25DE6"/>
    <w:rsid w:val="00A26AAD"/>
    <w:rsid w:val="00A306B2"/>
    <w:rsid w:val="00A316A1"/>
    <w:rsid w:val="00A3301E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75115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3FD2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0CAB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C369F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6E6C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1314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Joanna Michałkiewicz</cp:lastModifiedBy>
  <cp:revision>2</cp:revision>
  <cp:lastPrinted>2021-10-27T08:46:00Z</cp:lastPrinted>
  <dcterms:created xsi:type="dcterms:W3CDTF">2025-07-04T09:58:00Z</dcterms:created>
  <dcterms:modified xsi:type="dcterms:W3CDTF">2025-07-04T09:58:00Z</dcterms:modified>
</cp:coreProperties>
</file>