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10665" w:type="dxa"/>
        <w:tblInd w:w="-459" w:type="dxa"/>
        <w:tblLayout w:type="fixed"/>
        <w:tblLook w:val="04A0" w:firstRow="1" w:lastRow="0" w:firstColumn="1" w:lastColumn="0" w:noHBand="0" w:noVBand="1"/>
      </w:tblPr>
      <w:tblGrid>
        <w:gridCol w:w="709"/>
        <w:gridCol w:w="2410"/>
        <w:gridCol w:w="850"/>
        <w:gridCol w:w="6696"/>
      </w:tblGrid>
      <w:tr w:rsidR="00D634EC" w:rsidRPr="005025D3" w:rsidTr="0039251A">
        <w:tc>
          <w:tcPr>
            <w:tcW w:w="709" w:type="dxa"/>
          </w:tcPr>
          <w:p w:rsidR="00D634EC" w:rsidRPr="005025D3" w:rsidRDefault="00D634EC" w:rsidP="0032731F">
            <w:pPr>
              <w:shd w:val="clear" w:color="auto" w:fill="FFFFFF" w:themeFill="background1"/>
              <w:rPr>
                <w:rFonts w:cstheme="minorHAnsi"/>
                <w:sz w:val="24"/>
                <w:szCs w:val="24"/>
              </w:rPr>
            </w:pPr>
            <w:r w:rsidRPr="005025D3">
              <w:rPr>
                <w:rFonts w:cstheme="minorHAnsi"/>
                <w:sz w:val="24"/>
                <w:szCs w:val="24"/>
              </w:rPr>
              <w:t>Lp.</w:t>
            </w:r>
          </w:p>
        </w:tc>
        <w:tc>
          <w:tcPr>
            <w:tcW w:w="2410" w:type="dxa"/>
            <w:tcBorders>
              <w:bottom w:val="single" w:sz="4" w:space="0" w:color="auto"/>
            </w:tcBorders>
          </w:tcPr>
          <w:p w:rsidR="00D634EC" w:rsidRPr="005025D3" w:rsidRDefault="00D634EC" w:rsidP="0032731F">
            <w:pPr>
              <w:shd w:val="clear" w:color="auto" w:fill="FFFFFF" w:themeFill="background1"/>
              <w:jc w:val="center"/>
              <w:rPr>
                <w:rFonts w:cstheme="minorHAnsi"/>
                <w:sz w:val="24"/>
                <w:szCs w:val="24"/>
              </w:rPr>
            </w:pPr>
            <w:r w:rsidRPr="005025D3">
              <w:rPr>
                <w:rFonts w:cstheme="minorHAnsi"/>
                <w:sz w:val="24"/>
                <w:szCs w:val="24"/>
              </w:rPr>
              <w:t>Nazwa</w:t>
            </w:r>
          </w:p>
        </w:tc>
        <w:tc>
          <w:tcPr>
            <w:tcW w:w="850" w:type="dxa"/>
            <w:tcBorders>
              <w:bottom w:val="single" w:sz="4" w:space="0" w:color="auto"/>
            </w:tcBorders>
          </w:tcPr>
          <w:p w:rsidR="00D634EC" w:rsidRPr="005025D3" w:rsidRDefault="00D634EC" w:rsidP="0032731F">
            <w:pPr>
              <w:shd w:val="clear" w:color="auto" w:fill="FFFFFF" w:themeFill="background1"/>
              <w:jc w:val="center"/>
              <w:rPr>
                <w:rFonts w:cstheme="minorHAnsi"/>
                <w:sz w:val="24"/>
                <w:szCs w:val="24"/>
              </w:rPr>
            </w:pPr>
            <w:r w:rsidRPr="005025D3">
              <w:rPr>
                <w:rFonts w:cstheme="minorHAnsi"/>
                <w:sz w:val="24"/>
                <w:szCs w:val="24"/>
              </w:rPr>
              <w:t>Ilość</w:t>
            </w:r>
          </w:p>
        </w:tc>
        <w:tc>
          <w:tcPr>
            <w:tcW w:w="6696" w:type="dxa"/>
            <w:tcBorders>
              <w:bottom w:val="single" w:sz="4" w:space="0" w:color="auto"/>
            </w:tcBorders>
          </w:tcPr>
          <w:p w:rsidR="00D634EC" w:rsidRPr="005025D3" w:rsidRDefault="00D634EC" w:rsidP="0032731F">
            <w:pPr>
              <w:shd w:val="clear" w:color="auto" w:fill="FFFFFF" w:themeFill="background1"/>
              <w:jc w:val="center"/>
              <w:rPr>
                <w:rFonts w:cstheme="minorHAnsi"/>
                <w:sz w:val="24"/>
                <w:szCs w:val="24"/>
              </w:rPr>
            </w:pPr>
            <w:r w:rsidRPr="005025D3">
              <w:rPr>
                <w:rFonts w:cstheme="minorHAnsi"/>
                <w:sz w:val="24"/>
                <w:szCs w:val="24"/>
              </w:rPr>
              <w:t>Opis</w:t>
            </w:r>
          </w:p>
        </w:tc>
      </w:tr>
      <w:tr w:rsidR="000572BC" w:rsidRPr="005025D3" w:rsidTr="008C40E2">
        <w:tc>
          <w:tcPr>
            <w:tcW w:w="10665" w:type="dxa"/>
            <w:gridSpan w:val="4"/>
          </w:tcPr>
          <w:p w:rsidR="000572BC" w:rsidRPr="005025D3" w:rsidRDefault="000572BC" w:rsidP="0032731F">
            <w:pPr>
              <w:shd w:val="clear" w:color="auto" w:fill="FFFFFF" w:themeFill="background1"/>
              <w:rPr>
                <w:rFonts w:cstheme="minorHAnsi"/>
                <w:sz w:val="24"/>
                <w:szCs w:val="24"/>
              </w:rPr>
            </w:pPr>
          </w:p>
          <w:p w:rsidR="000572BC" w:rsidRPr="005025D3" w:rsidRDefault="000572BC" w:rsidP="000572BC">
            <w:pPr>
              <w:shd w:val="clear" w:color="auto" w:fill="FFFFFF" w:themeFill="background1"/>
              <w:rPr>
                <w:rFonts w:cstheme="minorHAnsi"/>
                <w:b/>
                <w:sz w:val="24"/>
                <w:szCs w:val="24"/>
              </w:rPr>
            </w:pPr>
            <w:r>
              <w:rPr>
                <w:rFonts w:cstheme="minorHAnsi"/>
                <w:b/>
                <w:sz w:val="24"/>
                <w:szCs w:val="24"/>
              </w:rPr>
              <w:t>ZADANIE NR 1</w:t>
            </w:r>
            <w:r w:rsidRPr="005025D3">
              <w:rPr>
                <w:rFonts w:cstheme="minorHAnsi"/>
                <w:b/>
                <w:sz w:val="24"/>
                <w:szCs w:val="24"/>
              </w:rPr>
              <w:t xml:space="preserve"> -  ZABAWKI, EDUKACJA, REHABILITACJA DLA DZIECI</w:t>
            </w:r>
          </w:p>
        </w:tc>
      </w:tr>
      <w:tr w:rsidR="002B57B0" w:rsidRPr="005025D3" w:rsidTr="0039251A">
        <w:tc>
          <w:tcPr>
            <w:tcW w:w="709" w:type="dxa"/>
          </w:tcPr>
          <w:p w:rsidR="0086701A" w:rsidRPr="005025D3" w:rsidRDefault="0086701A" w:rsidP="0032731F">
            <w:pPr>
              <w:shd w:val="clear" w:color="auto" w:fill="FFFFFF" w:themeFill="background1"/>
              <w:rPr>
                <w:rFonts w:cstheme="minorHAnsi"/>
                <w:sz w:val="24"/>
                <w:szCs w:val="24"/>
              </w:rPr>
            </w:pPr>
          </w:p>
          <w:p w:rsidR="003D3839" w:rsidRPr="005025D3" w:rsidRDefault="003D3839" w:rsidP="0032731F">
            <w:pPr>
              <w:shd w:val="clear" w:color="auto" w:fill="FFFFFF" w:themeFill="background1"/>
              <w:rPr>
                <w:rFonts w:cstheme="minorHAnsi"/>
                <w:sz w:val="24"/>
                <w:szCs w:val="24"/>
              </w:rPr>
            </w:pPr>
            <w:r w:rsidRPr="005025D3">
              <w:rPr>
                <w:rFonts w:cstheme="minorHAnsi"/>
                <w:sz w:val="24"/>
                <w:szCs w:val="24"/>
              </w:rPr>
              <w:t>1</w:t>
            </w:r>
          </w:p>
          <w:p w:rsidR="002B57B0" w:rsidRPr="005025D3" w:rsidRDefault="002B57B0" w:rsidP="0032731F">
            <w:pPr>
              <w:shd w:val="clear" w:color="auto" w:fill="FFFFFF" w:themeFill="background1"/>
              <w:rPr>
                <w:rFonts w:cstheme="minorHAnsi"/>
                <w:sz w:val="24"/>
                <w:szCs w:val="24"/>
              </w:rPr>
            </w:pPr>
          </w:p>
        </w:tc>
        <w:tc>
          <w:tcPr>
            <w:tcW w:w="2410" w:type="dxa"/>
          </w:tcPr>
          <w:p w:rsidR="0086701A" w:rsidRPr="005025D3" w:rsidRDefault="0086701A" w:rsidP="0032731F">
            <w:pPr>
              <w:shd w:val="clear" w:color="auto" w:fill="FFFFFF" w:themeFill="background1"/>
              <w:rPr>
                <w:rFonts w:cstheme="minorHAnsi"/>
                <w:sz w:val="24"/>
                <w:szCs w:val="24"/>
              </w:rPr>
            </w:pPr>
          </w:p>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 xml:space="preserve">Piankowy kojec </w:t>
            </w:r>
          </w:p>
          <w:p w:rsidR="002B57B0" w:rsidRPr="005025D3" w:rsidRDefault="002B57B0" w:rsidP="0032731F">
            <w:pPr>
              <w:shd w:val="clear" w:color="auto" w:fill="FFFFFF" w:themeFill="background1"/>
              <w:rPr>
                <w:rFonts w:cstheme="minorHAnsi"/>
                <w:sz w:val="24"/>
                <w:szCs w:val="24"/>
              </w:rPr>
            </w:pPr>
          </w:p>
        </w:tc>
        <w:tc>
          <w:tcPr>
            <w:tcW w:w="850" w:type="dxa"/>
          </w:tcPr>
          <w:p w:rsidR="0086701A" w:rsidRPr="005025D3" w:rsidRDefault="0086701A" w:rsidP="0032731F">
            <w:pPr>
              <w:shd w:val="clear" w:color="auto" w:fill="FFFFFF" w:themeFill="background1"/>
              <w:rPr>
                <w:rFonts w:cstheme="minorHAnsi"/>
                <w:sz w:val="24"/>
                <w:szCs w:val="24"/>
              </w:rPr>
            </w:pPr>
          </w:p>
          <w:p w:rsidR="0086701A" w:rsidRPr="005025D3" w:rsidRDefault="0086701A" w:rsidP="0032731F">
            <w:pPr>
              <w:shd w:val="clear" w:color="auto" w:fill="FFFFFF" w:themeFill="background1"/>
              <w:rPr>
                <w:rFonts w:cstheme="minorHAnsi"/>
                <w:sz w:val="24"/>
                <w:szCs w:val="24"/>
              </w:rPr>
            </w:pPr>
          </w:p>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3</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Kojec z siateczką w ściankach zapewniają dziecku odpowiednią wentylację oraz stały kontakt wzrokowy z opiekunami. Dodatkowa kieszonka na zabawki oraz odpinana jedna ze ścianek co umożliwia swobodne ,samodzielne wchodzenie lub wychodzenie z kojca. Wym. mm. Szer.100 dł. 100, wys. 80cm Waga 10 kg, prosty w składaniu i rozkładani. Małe wymiary po złożeniu, wygodna torba do przenoszenia złożonego kojca.</w:t>
            </w:r>
            <w:r w:rsidR="0086701A" w:rsidRPr="005025D3">
              <w:rPr>
                <w:rFonts w:cstheme="minorHAnsi"/>
                <w:sz w:val="24"/>
                <w:szCs w:val="24"/>
              </w:rPr>
              <w:t xml:space="preserve"> +/-</w:t>
            </w:r>
            <w:r w:rsidR="00084C2A" w:rsidRPr="005025D3">
              <w:rPr>
                <w:rFonts w:cstheme="minorHAnsi"/>
                <w:sz w:val="24"/>
                <w:szCs w:val="24"/>
              </w:rPr>
              <w:t>5</w:t>
            </w:r>
            <w:r w:rsidR="0086701A" w:rsidRPr="005025D3">
              <w:rPr>
                <w:rFonts w:cstheme="minorHAnsi"/>
                <w:sz w:val="24"/>
                <w:szCs w:val="24"/>
              </w:rPr>
              <w:t>%</w:t>
            </w:r>
          </w:p>
        </w:tc>
      </w:tr>
      <w:tr w:rsidR="002B57B0" w:rsidRPr="005025D3" w:rsidTr="0039251A">
        <w:tc>
          <w:tcPr>
            <w:tcW w:w="709" w:type="dxa"/>
          </w:tcPr>
          <w:p w:rsidR="002B57B0" w:rsidRPr="005025D3" w:rsidRDefault="003D3839" w:rsidP="0032731F">
            <w:pPr>
              <w:shd w:val="clear" w:color="auto" w:fill="FFFFFF" w:themeFill="background1"/>
              <w:rPr>
                <w:rFonts w:cstheme="minorHAnsi"/>
                <w:sz w:val="24"/>
                <w:szCs w:val="24"/>
              </w:rPr>
            </w:pPr>
            <w:r w:rsidRPr="005025D3">
              <w:rPr>
                <w:rFonts w:cstheme="minorHAnsi"/>
                <w:sz w:val="24"/>
                <w:szCs w:val="24"/>
              </w:rPr>
              <w:t>2</w:t>
            </w:r>
          </w:p>
          <w:p w:rsidR="002B57B0" w:rsidRPr="005025D3" w:rsidRDefault="002B57B0" w:rsidP="0032731F">
            <w:pPr>
              <w:shd w:val="clear" w:color="auto" w:fill="FFFFFF" w:themeFill="background1"/>
              <w:rPr>
                <w:rFonts w:cstheme="minorHAnsi"/>
                <w:sz w:val="24"/>
                <w:szCs w:val="24"/>
              </w:rPr>
            </w:pPr>
          </w:p>
        </w:tc>
        <w:tc>
          <w:tcPr>
            <w:tcW w:w="2410" w:type="dxa"/>
          </w:tcPr>
          <w:p w:rsidR="002B57B0" w:rsidRPr="005025D3" w:rsidRDefault="002B57B0" w:rsidP="0032731F">
            <w:pPr>
              <w:shd w:val="clear" w:color="auto" w:fill="FFFFFF" w:themeFill="background1"/>
              <w:rPr>
                <w:rFonts w:cstheme="minorHAnsi"/>
                <w:color w:val="000000"/>
                <w:sz w:val="24"/>
                <w:szCs w:val="24"/>
              </w:rPr>
            </w:pPr>
            <w:r w:rsidRPr="005025D3">
              <w:rPr>
                <w:rFonts w:cstheme="minorHAnsi"/>
                <w:color w:val="000000"/>
                <w:sz w:val="24"/>
                <w:szCs w:val="24"/>
              </w:rPr>
              <w:t xml:space="preserve">Tablica korkowa </w:t>
            </w:r>
          </w:p>
          <w:p w:rsidR="002B57B0" w:rsidRPr="005025D3" w:rsidRDefault="002B57B0" w:rsidP="0032731F">
            <w:pPr>
              <w:shd w:val="clear" w:color="auto" w:fill="FFFFFF" w:themeFill="background1"/>
              <w:rPr>
                <w:rFonts w:cstheme="minorHAnsi"/>
                <w:sz w:val="24"/>
                <w:szCs w:val="24"/>
              </w:rPr>
            </w:pP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color w:val="000000"/>
                <w:sz w:val="24"/>
                <w:szCs w:val="24"/>
              </w:rPr>
              <w:t>4</w:t>
            </w:r>
            <w:r w:rsidR="0007456A" w:rsidRPr="005025D3">
              <w:rPr>
                <w:rFonts w:cstheme="minorHAnsi"/>
                <w:color w:val="000000"/>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Tablica z kolorową powierzchnią korkową, w drewnianej oprawie, do prezentacji prac lub wywieszania ogłoszeń szkolnych,  kolor: błękitna, jasno zielona, różowa, ciemno niebieska, wym.</w:t>
            </w:r>
            <w:r w:rsidR="00FF0391" w:rsidRPr="005025D3">
              <w:rPr>
                <w:rFonts w:cstheme="minorHAnsi"/>
                <w:sz w:val="24"/>
                <w:szCs w:val="24"/>
              </w:rPr>
              <w:t xml:space="preserve"> </w:t>
            </w:r>
            <w:r w:rsidRPr="005025D3">
              <w:rPr>
                <w:rFonts w:cstheme="minorHAnsi"/>
                <w:sz w:val="24"/>
                <w:szCs w:val="24"/>
              </w:rPr>
              <w:t xml:space="preserve"> 100 x 200 cm</w:t>
            </w:r>
            <w:r w:rsidR="00FF0391" w:rsidRPr="005025D3">
              <w:rPr>
                <w:rFonts w:cstheme="minorHAnsi"/>
                <w:sz w:val="24"/>
                <w:szCs w:val="24"/>
              </w:rPr>
              <w:t xml:space="preserve"> +/-  5%</w:t>
            </w:r>
          </w:p>
        </w:tc>
      </w:tr>
      <w:tr w:rsidR="002B57B0" w:rsidRPr="005025D3" w:rsidTr="0039251A">
        <w:tc>
          <w:tcPr>
            <w:tcW w:w="709" w:type="dxa"/>
          </w:tcPr>
          <w:p w:rsidR="002B57B0" w:rsidRPr="005025D3" w:rsidRDefault="00E1619C" w:rsidP="0032731F">
            <w:pPr>
              <w:shd w:val="clear" w:color="auto" w:fill="FFFFFF" w:themeFill="background1"/>
              <w:rPr>
                <w:rFonts w:cstheme="minorHAnsi"/>
                <w:sz w:val="24"/>
                <w:szCs w:val="24"/>
              </w:rPr>
            </w:pPr>
            <w:r w:rsidRPr="005025D3">
              <w:rPr>
                <w:rFonts w:cstheme="minorHAnsi"/>
                <w:sz w:val="24"/>
                <w:szCs w:val="24"/>
              </w:rPr>
              <w:t>3</w:t>
            </w:r>
          </w:p>
          <w:p w:rsidR="002B57B0" w:rsidRPr="005025D3" w:rsidRDefault="002B57B0" w:rsidP="0032731F">
            <w:pPr>
              <w:shd w:val="clear" w:color="auto" w:fill="FFFFFF" w:themeFill="background1"/>
              <w:rPr>
                <w:rFonts w:cstheme="minorHAnsi"/>
                <w:sz w:val="24"/>
                <w:szCs w:val="24"/>
              </w:rPr>
            </w:pPr>
          </w:p>
        </w:tc>
        <w:tc>
          <w:tcPr>
            <w:tcW w:w="241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Zabawka do raczkowania</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4</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spacing w:before="100" w:beforeAutospacing="1" w:after="100" w:afterAutospacing="1"/>
              <w:jc w:val="both"/>
              <w:rPr>
                <w:rFonts w:eastAsia="Times New Roman" w:cstheme="minorHAnsi"/>
                <w:sz w:val="24"/>
                <w:szCs w:val="24"/>
              </w:rPr>
            </w:pPr>
            <w:r w:rsidRPr="005025D3">
              <w:rPr>
                <w:rFonts w:eastAsia="Times New Roman" w:cstheme="minorHAnsi"/>
                <w:sz w:val="24"/>
                <w:szCs w:val="24"/>
              </w:rPr>
              <w:t>Zabawka odpowiednia dla dzieci w wieku 5m+. Zabawka 2w1 zachęca do raczkowania poprzez światełka, muzykę i ruch. Trzy etapy zabawy, w tym zainteresowanie i odkrywanie, rozwój motoryczny, stymulacja wzrokowa. Etap 1 (dla dzieci, które jeszcze nie raczkują): łatwa do chwytania, kołysze się i nigdy nie upada. Etap 2 (dla dzieci, które zaczynają raczkować):  porusza się po okręgu w swojej chmurce, blisko dziecka, dzięki czemu maluch nie musi się daleko przemieszczać. Etap 3 (dla dzieci, które swobodnie raczkują):  porusza się według losowego wzoru po to, by zachęcać do jej łapania.  Posiada kolorowe koraliki i gumowe detale, którymi dziecko może masować dziąsła. Kolorowe światełka i muzyka zachęcają do raczkowania. Czujniki pomagają zabawce unikać przeszkód. Wymiary m</w:t>
            </w:r>
            <w:r w:rsidR="0084641A" w:rsidRPr="005025D3">
              <w:rPr>
                <w:rFonts w:eastAsia="Times New Roman" w:cstheme="minorHAnsi"/>
                <w:sz w:val="24"/>
                <w:szCs w:val="24"/>
              </w:rPr>
              <w:t>in</w:t>
            </w:r>
            <w:r w:rsidRPr="005025D3">
              <w:rPr>
                <w:rFonts w:eastAsia="Times New Roman" w:cstheme="minorHAnsi"/>
                <w:sz w:val="24"/>
                <w:szCs w:val="24"/>
              </w:rPr>
              <w:t>. (cm): 14 x 14 x 10</w:t>
            </w:r>
          </w:p>
        </w:tc>
      </w:tr>
      <w:tr w:rsidR="002B57B0" w:rsidRPr="005025D3" w:rsidTr="0039251A">
        <w:tc>
          <w:tcPr>
            <w:tcW w:w="709" w:type="dxa"/>
          </w:tcPr>
          <w:p w:rsidR="002B57B0" w:rsidRPr="005025D3" w:rsidRDefault="00E1619C" w:rsidP="0032731F">
            <w:pPr>
              <w:shd w:val="clear" w:color="auto" w:fill="FFFFFF" w:themeFill="background1"/>
              <w:rPr>
                <w:rFonts w:cstheme="minorHAnsi"/>
                <w:sz w:val="24"/>
                <w:szCs w:val="24"/>
              </w:rPr>
            </w:pPr>
            <w:r w:rsidRPr="005025D3">
              <w:rPr>
                <w:rFonts w:cstheme="minorHAnsi"/>
                <w:sz w:val="24"/>
                <w:szCs w:val="24"/>
              </w:rPr>
              <w:t>4</w:t>
            </w:r>
          </w:p>
          <w:p w:rsidR="002B57B0" w:rsidRPr="005025D3" w:rsidRDefault="002B57B0" w:rsidP="0032731F">
            <w:pPr>
              <w:shd w:val="clear" w:color="auto" w:fill="FFFFFF" w:themeFill="background1"/>
              <w:rPr>
                <w:rFonts w:cstheme="minorHAnsi"/>
                <w:sz w:val="24"/>
                <w:szCs w:val="24"/>
              </w:rPr>
            </w:pPr>
          </w:p>
        </w:tc>
        <w:tc>
          <w:tcPr>
            <w:tcW w:w="241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Samochodzik z napędem</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2</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Plastikow</w:t>
            </w:r>
            <w:r w:rsidR="0084641A" w:rsidRPr="005025D3">
              <w:rPr>
                <w:rFonts w:cstheme="minorHAnsi"/>
                <w:sz w:val="24"/>
                <w:szCs w:val="24"/>
              </w:rPr>
              <w:t>y</w:t>
            </w:r>
            <w:r w:rsidRPr="005025D3">
              <w:rPr>
                <w:rFonts w:cstheme="minorHAnsi"/>
                <w:sz w:val="24"/>
                <w:szCs w:val="24"/>
              </w:rPr>
              <w:t xml:space="preserve"> z napędem. </w:t>
            </w:r>
            <w:r w:rsidR="0084641A" w:rsidRPr="005025D3">
              <w:rPr>
                <w:rFonts w:cstheme="minorHAnsi"/>
                <w:sz w:val="24"/>
                <w:szCs w:val="24"/>
              </w:rPr>
              <w:t xml:space="preserve">Wyposażony w funkcje edukacyjne, wydający dźwięki. </w:t>
            </w:r>
            <w:r w:rsidRPr="005025D3">
              <w:rPr>
                <w:rFonts w:cstheme="minorHAnsi"/>
                <w:sz w:val="24"/>
                <w:szCs w:val="24"/>
              </w:rPr>
              <w:t xml:space="preserve">Wym. </w:t>
            </w:r>
            <w:r w:rsidR="0084641A" w:rsidRPr="005025D3">
              <w:rPr>
                <w:rFonts w:cstheme="minorHAnsi"/>
                <w:sz w:val="24"/>
                <w:szCs w:val="24"/>
              </w:rPr>
              <w:t>min</w:t>
            </w:r>
            <w:r w:rsidRPr="005025D3">
              <w:rPr>
                <w:rFonts w:cstheme="minorHAnsi"/>
                <w:sz w:val="24"/>
                <w:szCs w:val="24"/>
              </w:rPr>
              <w:t>. 17,5x10,5x5cm od 3 lat</w:t>
            </w:r>
          </w:p>
        </w:tc>
      </w:tr>
      <w:tr w:rsidR="002B57B0" w:rsidRPr="005025D3" w:rsidTr="0039251A">
        <w:tc>
          <w:tcPr>
            <w:tcW w:w="709" w:type="dxa"/>
          </w:tcPr>
          <w:p w:rsidR="002B57B0" w:rsidRPr="005025D3" w:rsidRDefault="00E1619C" w:rsidP="0032731F">
            <w:pPr>
              <w:shd w:val="clear" w:color="auto" w:fill="FFFFFF" w:themeFill="background1"/>
              <w:rPr>
                <w:rFonts w:cstheme="minorHAnsi"/>
                <w:sz w:val="24"/>
                <w:szCs w:val="24"/>
              </w:rPr>
            </w:pPr>
            <w:r w:rsidRPr="005025D3">
              <w:rPr>
                <w:rFonts w:cstheme="minorHAnsi"/>
                <w:sz w:val="24"/>
                <w:szCs w:val="24"/>
              </w:rPr>
              <w:t>5</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Mata edukacyjna</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1</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Mata, wykonana jest z miękkiego materiału o ró</w:t>
            </w:r>
            <w:r w:rsidR="00F65A0E" w:rsidRPr="005025D3">
              <w:rPr>
                <w:rFonts w:cstheme="minorHAnsi"/>
                <w:sz w:val="24"/>
                <w:szCs w:val="24"/>
              </w:rPr>
              <w:t xml:space="preserve">żnorodnej fakturze urozmaicona w dodatkowe atrakcje </w:t>
            </w:r>
            <w:r w:rsidRPr="005025D3">
              <w:rPr>
                <w:rFonts w:cstheme="minorHAnsi"/>
                <w:sz w:val="24"/>
                <w:szCs w:val="24"/>
              </w:rPr>
              <w:t xml:space="preserve"> </w:t>
            </w:r>
          </w:p>
          <w:p w:rsidR="002B57B0" w:rsidRPr="005025D3" w:rsidRDefault="002B57B0" w:rsidP="0032731F">
            <w:pPr>
              <w:shd w:val="clear" w:color="auto" w:fill="FFFFFF" w:themeFill="background1"/>
              <w:rPr>
                <w:rFonts w:eastAsia="Times New Roman" w:cstheme="minorHAnsi"/>
                <w:sz w:val="24"/>
                <w:szCs w:val="24"/>
              </w:rPr>
            </w:pPr>
            <w:r w:rsidRPr="005025D3">
              <w:rPr>
                <w:rFonts w:eastAsia="Times New Roman" w:cstheme="minorHAnsi"/>
                <w:sz w:val="24"/>
                <w:szCs w:val="24"/>
              </w:rPr>
              <w:t xml:space="preserve">- Posiada </w:t>
            </w:r>
            <w:r w:rsidR="004B3358" w:rsidRPr="005025D3">
              <w:rPr>
                <w:rFonts w:eastAsia="Times New Roman" w:cstheme="minorHAnsi"/>
                <w:sz w:val="24"/>
                <w:szCs w:val="24"/>
              </w:rPr>
              <w:t>min. 15</w:t>
            </w:r>
            <w:r w:rsidRPr="005025D3">
              <w:rPr>
                <w:rFonts w:eastAsia="Times New Roman" w:cstheme="minorHAnsi"/>
                <w:sz w:val="24"/>
                <w:szCs w:val="24"/>
              </w:rPr>
              <w:t xml:space="preserve"> różnych wariantów zabawy, można jej używać na </w:t>
            </w:r>
            <w:r w:rsidR="004B3358" w:rsidRPr="005025D3">
              <w:rPr>
                <w:rFonts w:eastAsia="Times New Roman" w:cstheme="minorHAnsi"/>
                <w:sz w:val="24"/>
                <w:szCs w:val="24"/>
              </w:rPr>
              <w:t xml:space="preserve">kilka </w:t>
            </w:r>
            <w:r w:rsidRPr="005025D3">
              <w:rPr>
                <w:rFonts w:eastAsia="Times New Roman" w:cstheme="minorHAnsi"/>
                <w:sz w:val="24"/>
                <w:szCs w:val="24"/>
              </w:rPr>
              <w:t xml:space="preserve"> sposob</w:t>
            </w:r>
            <w:r w:rsidR="004B3358" w:rsidRPr="005025D3">
              <w:rPr>
                <w:rFonts w:eastAsia="Times New Roman" w:cstheme="minorHAnsi"/>
                <w:sz w:val="24"/>
                <w:szCs w:val="24"/>
              </w:rPr>
              <w:t>ów</w:t>
            </w:r>
            <w:r w:rsidRPr="005025D3">
              <w:rPr>
                <w:rFonts w:eastAsia="Times New Roman" w:cstheme="minorHAnsi"/>
                <w:sz w:val="24"/>
                <w:szCs w:val="24"/>
              </w:rPr>
              <w:br/>
              <w:t xml:space="preserve"> - z pałąkami - do zabawy podczas leżenia na brzuszku i na plecach, bez pałąków - jak wygodny kocyk edukacyjny, a także jako ciekawą dekorację ścienną </w:t>
            </w:r>
            <w:r w:rsidRPr="005025D3">
              <w:rPr>
                <w:rFonts w:eastAsia="Times New Roman" w:cstheme="minorHAnsi"/>
                <w:sz w:val="24"/>
                <w:szCs w:val="24"/>
              </w:rPr>
              <w:br/>
              <w:t>w dziecięcym pokoju ,wraz z matą w komplecie</w:t>
            </w:r>
            <w:r w:rsidR="00F65A0E" w:rsidRPr="005025D3">
              <w:rPr>
                <w:rFonts w:eastAsia="Times New Roman" w:cstheme="minorHAnsi"/>
                <w:sz w:val="24"/>
                <w:szCs w:val="24"/>
              </w:rPr>
              <w:t xml:space="preserve"> barwne zawieszki </w:t>
            </w:r>
            <w:r w:rsidRPr="005025D3">
              <w:rPr>
                <w:rFonts w:eastAsia="Times New Roman" w:cstheme="minorHAnsi"/>
                <w:sz w:val="24"/>
                <w:szCs w:val="24"/>
              </w:rPr>
              <w:t>o różnorodnych walorach estetyczno-poznawczych ,</w:t>
            </w:r>
          </w:p>
          <w:p w:rsidR="002B57B0" w:rsidRPr="005025D3" w:rsidRDefault="002B57B0" w:rsidP="0032731F">
            <w:pPr>
              <w:shd w:val="clear" w:color="auto" w:fill="FFFFFF" w:themeFill="background1"/>
              <w:rPr>
                <w:rFonts w:eastAsia="Times New Roman" w:cstheme="minorHAnsi"/>
                <w:sz w:val="24"/>
                <w:szCs w:val="24"/>
              </w:rPr>
            </w:pPr>
            <w:r w:rsidRPr="005025D3">
              <w:rPr>
                <w:rFonts w:eastAsia="Times New Roman" w:cstheme="minorHAnsi"/>
                <w:sz w:val="24"/>
                <w:szCs w:val="24"/>
              </w:rPr>
              <w:t>-</w:t>
            </w:r>
            <w:r w:rsidR="004B3358" w:rsidRPr="005025D3">
              <w:rPr>
                <w:rFonts w:eastAsia="Times New Roman" w:cstheme="minorHAnsi"/>
                <w:sz w:val="24"/>
                <w:szCs w:val="24"/>
              </w:rPr>
              <w:t>min. 8</w:t>
            </w:r>
            <w:r w:rsidRPr="005025D3">
              <w:rPr>
                <w:rFonts w:eastAsia="Times New Roman" w:cstheme="minorHAnsi"/>
                <w:sz w:val="24"/>
                <w:szCs w:val="24"/>
              </w:rPr>
              <w:t xml:space="preserve"> okrągłych uchwytów przy pałąku umożliwia zamocowanie zabawek na różnych wysokościach ,</w:t>
            </w:r>
          </w:p>
          <w:p w:rsidR="002B57B0" w:rsidRPr="005025D3" w:rsidRDefault="002B57B0" w:rsidP="0032731F">
            <w:pPr>
              <w:shd w:val="clear" w:color="auto" w:fill="FFFFFF" w:themeFill="background1"/>
              <w:rPr>
                <w:rFonts w:cstheme="minorHAnsi"/>
                <w:sz w:val="24"/>
                <w:szCs w:val="24"/>
              </w:rPr>
            </w:pPr>
            <w:r w:rsidRPr="005025D3">
              <w:rPr>
                <w:rFonts w:eastAsia="Times New Roman" w:cstheme="minorHAnsi"/>
                <w:sz w:val="24"/>
                <w:szCs w:val="24"/>
              </w:rPr>
              <w:t>-</w:t>
            </w:r>
            <w:r w:rsidR="004B3358" w:rsidRPr="005025D3">
              <w:rPr>
                <w:rFonts w:eastAsia="Times New Roman" w:cstheme="minorHAnsi"/>
                <w:sz w:val="24"/>
                <w:szCs w:val="24"/>
              </w:rPr>
              <w:t xml:space="preserve">min. 3 </w:t>
            </w:r>
            <w:r w:rsidRPr="005025D3">
              <w:rPr>
                <w:rFonts w:eastAsia="Times New Roman" w:cstheme="minorHAnsi"/>
                <w:sz w:val="24"/>
                <w:szCs w:val="24"/>
              </w:rPr>
              <w:t xml:space="preserve"> kolorowych zawieszek – </w:t>
            </w:r>
            <w:r w:rsidR="004B3358" w:rsidRPr="005025D3">
              <w:rPr>
                <w:rFonts w:eastAsia="Times New Roman" w:cstheme="minorHAnsi"/>
                <w:sz w:val="24"/>
                <w:szCs w:val="24"/>
              </w:rPr>
              <w:t xml:space="preserve">np. </w:t>
            </w:r>
            <w:r w:rsidRPr="005025D3">
              <w:rPr>
                <w:rFonts w:eastAsia="Times New Roman" w:cstheme="minorHAnsi"/>
                <w:sz w:val="24"/>
                <w:szCs w:val="24"/>
              </w:rPr>
              <w:t>Owieczka, Chmurka, Gwiazdka</w:t>
            </w:r>
            <w:r w:rsidR="00704DF4" w:rsidRPr="005025D3">
              <w:rPr>
                <w:rFonts w:eastAsia="Times New Roman" w:cstheme="minorHAnsi"/>
                <w:sz w:val="24"/>
                <w:szCs w:val="24"/>
              </w:rPr>
              <w:t xml:space="preserve"> lub inne. </w:t>
            </w:r>
            <w:r w:rsidR="004B3358" w:rsidRPr="005025D3">
              <w:rPr>
                <w:rFonts w:eastAsia="Times New Roman" w:cstheme="minorHAnsi"/>
                <w:sz w:val="24"/>
                <w:szCs w:val="24"/>
              </w:rPr>
              <w:t xml:space="preserve"> </w:t>
            </w:r>
            <w:r w:rsidR="00704DF4" w:rsidRPr="005025D3">
              <w:rPr>
                <w:rFonts w:eastAsia="Times New Roman" w:cstheme="minorHAnsi"/>
                <w:sz w:val="24"/>
                <w:szCs w:val="24"/>
              </w:rPr>
              <w:t>U</w:t>
            </w:r>
            <w:r w:rsidRPr="005025D3">
              <w:rPr>
                <w:rFonts w:eastAsia="Times New Roman" w:cstheme="minorHAnsi"/>
                <w:sz w:val="24"/>
                <w:szCs w:val="24"/>
              </w:rPr>
              <w:t xml:space="preserve">niwersalne uchwyty </w:t>
            </w:r>
            <w:r w:rsidR="004B3358" w:rsidRPr="005025D3">
              <w:rPr>
                <w:rFonts w:eastAsia="Times New Roman" w:cstheme="minorHAnsi"/>
                <w:sz w:val="24"/>
                <w:szCs w:val="24"/>
              </w:rPr>
              <w:t>–</w:t>
            </w:r>
            <w:r w:rsidRPr="005025D3">
              <w:rPr>
                <w:rFonts w:eastAsia="Times New Roman" w:cstheme="minorHAnsi"/>
                <w:sz w:val="24"/>
                <w:szCs w:val="24"/>
              </w:rPr>
              <w:t xml:space="preserve"> mo</w:t>
            </w:r>
            <w:r w:rsidR="004B3358" w:rsidRPr="005025D3">
              <w:rPr>
                <w:rFonts w:eastAsia="Times New Roman" w:cstheme="minorHAnsi"/>
                <w:sz w:val="24"/>
                <w:szCs w:val="24"/>
              </w:rPr>
              <w:t xml:space="preserve">żliwość </w:t>
            </w:r>
            <w:r w:rsidRPr="005025D3">
              <w:rPr>
                <w:rFonts w:eastAsia="Times New Roman" w:cstheme="minorHAnsi"/>
                <w:sz w:val="24"/>
                <w:szCs w:val="24"/>
              </w:rPr>
              <w:t>przyczep</w:t>
            </w:r>
            <w:r w:rsidR="004B3358" w:rsidRPr="005025D3">
              <w:rPr>
                <w:rFonts w:eastAsia="Times New Roman" w:cstheme="minorHAnsi"/>
                <w:sz w:val="24"/>
                <w:szCs w:val="24"/>
              </w:rPr>
              <w:t>iania</w:t>
            </w:r>
            <w:r w:rsidRPr="005025D3">
              <w:rPr>
                <w:rFonts w:eastAsia="Times New Roman" w:cstheme="minorHAnsi"/>
                <w:sz w:val="24"/>
                <w:szCs w:val="24"/>
              </w:rPr>
              <w:t xml:space="preserve"> do ramy łóżeczka, fotelika samochodowego lub wózka, w komplecie specjalna poduszka, łatwo się ją składa, rozkłada</w:t>
            </w:r>
            <w:r w:rsidRPr="005025D3">
              <w:rPr>
                <w:rFonts w:eastAsia="Times New Roman" w:cstheme="minorHAnsi"/>
                <w:sz w:val="24"/>
                <w:szCs w:val="24"/>
              </w:rPr>
              <w:br/>
            </w:r>
            <w:r w:rsidRPr="005025D3">
              <w:rPr>
                <w:rFonts w:eastAsia="Times New Roman" w:cstheme="minorHAnsi"/>
                <w:sz w:val="24"/>
                <w:szCs w:val="24"/>
              </w:rPr>
              <w:lastRenderedPageBreak/>
              <w:t>i transportuje , wymiary m</w:t>
            </w:r>
            <w:r w:rsidR="003C05D6" w:rsidRPr="005025D3">
              <w:rPr>
                <w:rFonts w:eastAsia="Times New Roman" w:cstheme="minorHAnsi"/>
                <w:sz w:val="24"/>
                <w:szCs w:val="24"/>
              </w:rPr>
              <w:t>in.</w:t>
            </w:r>
            <w:r w:rsidRPr="005025D3">
              <w:rPr>
                <w:rFonts w:eastAsia="Times New Roman" w:cstheme="minorHAnsi"/>
                <w:sz w:val="24"/>
                <w:szCs w:val="24"/>
              </w:rPr>
              <w:t xml:space="preserve"> po rozłożeniu: 91 cm x 91 cm x 48 cm ,  wiek 0+ </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lastRenderedPageBreak/>
              <w:t>6</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Interaktywny chodzik</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2</w:t>
            </w:r>
            <w:r w:rsidR="0007456A" w:rsidRPr="005025D3">
              <w:rPr>
                <w:rFonts w:cstheme="minorHAnsi"/>
                <w:sz w:val="24"/>
                <w:szCs w:val="24"/>
              </w:rPr>
              <w:t>szt</w:t>
            </w:r>
          </w:p>
        </w:tc>
        <w:tc>
          <w:tcPr>
            <w:tcW w:w="6696" w:type="dxa"/>
          </w:tcPr>
          <w:p w:rsidR="002B57B0" w:rsidRPr="005025D3" w:rsidRDefault="002B57B0" w:rsidP="00F65A0E">
            <w:pPr>
              <w:shd w:val="clear" w:color="auto" w:fill="FFFFFF" w:themeFill="background1"/>
              <w:jc w:val="both"/>
              <w:rPr>
                <w:rFonts w:cstheme="minorHAnsi"/>
                <w:sz w:val="24"/>
                <w:szCs w:val="24"/>
              </w:rPr>
            </w:pPr>
            <w:r w:rsidRPr="005025D3">
              <w:rPr>
                <w:rFonts w:cstheme="minorHAnsi"/>
                <w:sz w:val="24"/>
                <w:szCs w:val="24"/>
              </w:rPr>
              <w:t xml:space="preserve">Wygodny uchwyt i  solidna podstawa na 4 kółkach. Dwa sposoby zabawy: zabawa na siedząco i na stojąco, uczy alfabetu, cyferek i </w:t>
            </w:r>
            <w:proofErr w:type="spellStart"/>
            <w:r w:rsidRPr="005025D3">
              <w:rPr>
                <w:rFonts w:cstheme="minorHAnsi"/>
                <w:sz w:val="24"/>
                <w:szCs w:val="24"/>
              </w:rPr>
              <w:t>tp</w:t>
            </w:r>
            <w:proofErr w:type="spellEnd"/>
            <w:r w:rsidRPr="005025D3">
              <w:rPr>
                <w:rFonts w:cstheme="minorHAnsi"/>
                <w:sz w:val="24"/>
                <w:szCs w:val="24"/>
              </w:rPr>
              <w:t xml:space="preserve">., mnóstwo ruchomych elementów pomaga rozwijać zręczność , wyraziste kolory, muzyka, światełka. Wym. </w:t>
            </w:r>
            <w:r w:rsidR="003A03E9" w:rsidRPr="005025D3">
              <w:rPr>
                <w:rFonts w:cstheme="minorHAnsi"/>
                <w:sz w:val="24"/>
                <w:szCs w:val="24"/>
              </w:rPr>
              <w:t xml:space="preserve">Min. </w:t>
            </w:r>
            <w:r w:rsidRPr="005025D3">
              <w:rPr>
                <w:rFonts w:cstheme="minorHAnsi"/>
                <w:sz w:val="24"/>
                <w:szCs w:val="24"/>
              </w:rPr>
              <w:t>4</w:t>
            </w:r>
            <w:r w:rsidR="003A03E9" w:rsidRPr="005025D3">
              <w:rPr>
                <w:rFonts w:cstheme="minorHAnsi"/>
                <w:sz w:val="24"/>
                <w:szCs w:val="24"/>
              </w:rPr>
              <w:t>5</w:t>
            </w:r>
            <w:r w:rsidRPr="005025D3">
              <w:rPr>
                <w:rFonts w:cstheme="minorHAnsi"/>
                <w:sz w:val="24"/>
                <w:szCs w:val="24"/>
              </w:rPr>
              <w:t>x4</w:t>
            </w:r>
            <w:r w:rsidR="003A03E9" w:rsidRPr="005025D3">
              <w:rPr>
                <w:rFonts w:cstheme="minorHAnsi"/>
                <w:sz w:val="24"/>
                <w:szCs w:val="24"/>
              </w:rPr>
              <w:t>0</w:t>
            </w:r>
            <w:r w:rsidRPr="005025D3">
              <w:rPr>
                <w:rFonts w:cstheme="minorHAnsi"/>
                <w:sz w:val="24"/>
                <w:szCs w:val="24"/>
              </w:rPr>
              <w:t>x10.</w:t>
            </w:r>
            <w:r w:rsidR="003A03E9" w:rsidRPr="005025D3">
              <w:rPr>
                <w:rFonts w:cstheme="minorHAnsi"/>
                <w:sz w:val="24"/>
                <w:szCs w:val="24"/>
              </w:rPr>
              <w:t>0</w:t>
            </w:r>
            <w:r w:rsidRPr="005025D3">
              <w:rPr>
                <w:rFonts w:cstheme="minorHAnsi"/>
                <w:sz w:val="24"/>
                <w:szCs w:val="24"/>
              </w:rPr>
              <w:t>cm,</w:t>
            </w:r>
            <w:r w:rsidR="003A03E9" w:rsidRPr="005025D3">
              <w:rPr>
                <w:rFonts w:cstheme="minorHAnsi"/>
                <w:sz w:val="24"/>
                <w:szCs w:val="24"/>
              </w:rPr>
              <w:t xml:space="preserve">wiek </w:t>
            </w:r>
            <w:r w:rsidRPr="005025D3">
              <w:rPr>
                <w:rFonts w:cstheme="minorHAnsi"/>
                <w:sz w:val="24"/>
                <w:szCs w:val="24"/>
              </w:rPr>
              <w:t>od 6 do 36 miesiąca</w:t>
            </w:r>
            <w:r w:rsidR="00247CA5" w:rsidRPr="005025D3">
              <w:rPr>
                <w:rFonts w:cstheme="minorHAnsi"/>
                <w:sz w:val="24"/>
                <w:szCs w:val="24"/>
              </w:rPr>
              <w:t xml:space="preserve">. </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7</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Mata kontrastowa z lusterkami</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1</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Kontrastowe kolory i ciekawe kształty przyciągają wzrok, dodatkowo stymulują dzięki dwóm lusterkom z pleksi o śr. 30 cm</w:t>
            </w:r>
            <w:r w:rsidR="008C3025" w:rsidRPr="005025D3">
              <w:rPr>
                <w:rFonts w:cstheme="minorHAnsi"/>
                <w:sz w:val="24"/>
                <w:szCs w:val="24"/>
              </w:rPr>
              <w:t xml:space="preserve"> +/-5%. </w:t>
            </w:r>
            <w:r w:rsidRPr="005025D3">
              <w:rPr>
                <w:rFonts w:cstheme="minorHAnsi"/>
                <w:sz w:val="24"/>
                <w:szCs w:val="24"/>
              </w:rPr>
              <w:t xml:space="preserve"> Wykonana z pianki pokrytej zdejmowanym pokrowcem z tkaniny (bawełna 85%, poliester 15%). Wym.</w:t>
            </w:r>
            <w:r w:rsidR="008C3025" w:rsidRPr="005025D3">
              <w:rPr>
                <w:rFonts w:cstheme="minorHAnsi"/>
                <w:sz w:val="24"/>
                <w:szCs w:val="24"/>
              </w:rPr>
              <w:t xml:space="preserve"> </w:t>
            </w:r>
            <w:r w:rsidRPr="005025D3">
              <w:rPr>
                <w:rFonts w:cstheme="minorHAnsi"/>
                <w:sz w:val="24"/>
                <w:szCs w:val="24"/>
              </w:rPr>
              <w:t>145x120x4 cm</w:t>
            </w:r>
            <w:r w:rsidR="008C3025" w:rsidRPr="005025D3">
              <w:rPr>
                <w:rFonts w:cstheme="minorHAnsi"/>
                <w:sz w:val="24"/>
                <w:szCs w:val="24"/>
              </w:rPr>
              <w:t xml:space="preserve"> +/-5%</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8</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Mały rowerek</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5</w:t>
            </w:r>
            <w:r w:rsidR="0007456A" w:rsidRPr="005025D3">
              <w:rPr>
                <w:rFonts w:cstheme="minorHAnsi"/>
                <w:sz w:val="24"/>
                <w:szCs w:val="24"/>
              </w:rPr>
              <w:t>szt</w:t>
            </w:r>
          </w:p>
        </w:tc>
        <w:tc>
          <w:tcPr>
            <w:tcW w:w="6696" w:type="dxa"/>
          </w:tcPr>
          <w:p w:rsidR="00223991" w:rsidRPr="005025D3" w:rsidRDefault="002B57B0" w:rsidP="00223991">
            <w:pPr>
              <w:rPr>
                <w:rFonts w:cstheme="minorHAnsi"/>
                <w:sz w:val="24"/>
                <w:szCs w:val="24"/>
              </w:rPr>
            </w:pPr>
            <w:r w:rsidRPr="005025D3">
              <w:rPr>
                <w:rFonts w:cstheme="minorHAnsi"/>
                <w:sz w:val="24"/>
                <w:szCs w:val="24"/>
              </w:rPr>
              <w:t xml:space="preserve">Rowerek dla najmłodszych do nauki jazdy. Rowerek wyposażone w uchwyt ułatwiający przenoszenie i wytrzymałe uchwyty gumowe przy kierownicy. </w:t>
            </w:r>
            <w:r w:rsidRPr="005025D3">
              <w:rPr>
                <w:rFonts w:cstheme="minorHAnsi"/>
                <w:sz w:val="24"/>
                <w:szCs w:val="24"/>
              </w:rPr>
              <w:br/>
              <w:t xml:space="preserve">Stalowa rama lakierowana proszkowo na żółto odporna na rdzę i zarysowania. Bezpieczny rowerek bez pedałów, dziecko uczy się z jego pomocą utrzymywać równowagę. </w:t>
            </w:r>
          </w:p>
          <w:p w:rsidR="00223991" w:rsidRPr="005025D3" w:rsidRDefault="002B57B0" w:rsidP="00223991">
            <w:pPr>
              <w:rPr>
                <w:rFonts w:cstheme="minorHAnsi"/>
                <w:sz w:val="24"/>
                <w:szCs w:val="24"/>
              </w:rPr>
            </w:pPr>
            <w:r w:rsidRPr="005025D3">
              <w:rPr>
                <w:rFonts w:cstheme="minorHAnsi"/>
                <w:sz w:val="24"/>
                <w:szCs w:val="24"/>
              </w:rPr>
              <w:t>-wys. m</w:t>
            </w:r>
            <w:r w:rsidR="00F53915" w:rsidRPr="005025D3">
              <w:rPr>
                <w:rFonts w:cstheme="minorHAnsi"/>
                <w:sz w:val="24"/>
                <w:szCs w:val="24"/>
              </w:rPr>
              <w:t>in</w:t>
            </w:r>
            <w:r w:rsidRPr="005025D3">
              <w:rPr>
                <w:rFonts w:cstheme="minorHAnsi"/>
                <w:sz w:val="24"/>
                <w:szCs w:val="24"/>
              </w:rPr>
              <w:t>. kierownicy: 50, cm</w:t>
            </w:r>
            <w:r w:rsidRPr="005025D3">
              <w:rPr>
                <w:rFonts w:cstheme="minorHAnsi"/>
                <w:sz w:val="24"/>
                <w:szCs w:val="24"/>
              </w:rPr>
              <w:br/>
              <w:t>- wys. m</w:t>
            </w:r>
            <w:r w:rsidR="00F53915" w:rsidRPr="005025D3">
              <w:rPr>
                <w:rFonts w:cstheme="minorHAnsi"/>
                <w:sz w:val="24"/>
                <w:szCs w:val="24"/>
              </w:rPr>
              <w:t>in</w:t>
            </w:r>
            <w:r w:rsidRPr="005025D3">
              <w:rPr>
                <w:rFonts w:cstheme="minorHAnsi"/>
                <w:sz w:val="24"/>
                <w:szCs w:val="24"/>
              </w:rPr>
              <w:t>. siedziska: 26, cm</w:t>
            </w:r>
            <w:r w:rsidRPr="005025D3">
              <w:rPr>
                <w:rFonts w:cstheme="minorHAnsi"/>
                <w:sz w:val="24"/>
                <w:szCs w:val="24"/>
              </w:rPr>
              <w:br/>
              <w:t>- waga</w:t>
            </w:r>
            <w:r w:rsidR="00F53915" w:rsidRPr="005025D3">
              <w:rPr>
                <w:rFonts w:cstheme="minorHAnsi"/>
                <w:sz w:val="24"/>
                <w:szCs w:val="24"/>
              </w:rPr>
              <w:t xml:space="preserve"> </w:t>
            </w:r>
            <w:r w:rsidR="00223991" w:rsidRPr="005025D3">
              <w:rPr>
                <w:rFonts w:cstheme="minorHAnsi"/>
                <w:sz w:val="24"/>
                <w:szCs w:val="24"/>
              </w:rPr>
              <w:t xml:space="preserve">rowerka </w:t>
            </w:r>
            <w:r w:rsidR="00F53915" w:rsidRPr="005025D3">
              <w:rPr>
                <w:rFonts w:cstheme="minorHAnsi"/>
                <w:sz w:val="24"/>
                <w:szCs w:val="24"/>
              </w:rPr>
              <w:t xml:space="preserve">do 5 kg. </w:t>
            </w:r>
          </w:p>
          <w:p w:rsidR="002B57B0" w:rsidRPr="005025D3" w:rsidRDefault="00F53915" w:rsidP="00223991">
            <w:pPr>
              <w:rPr>
                <w:rFonts w:cstheme="minorHAnsi"/>
                <w:sz w:val="24"/>
                <w:szCs w:val="24"/>
              </w:rPr>
            </w:pPr>
            <w:r w:rsidRPr="005025D3">
              <w:rPr>
                <w:rFonts w:cstheme="minorHAnsi"/>
                <w:sz w:val="24"/>
                <w:szCs w:val="24"/>
              </w:rPr>
              <w:t xml:space="preserve">Wiek dziecka </w:t>
            </w:r>
            <w:r w:rsidR="002B57B0" w:rsidRPr="005025D3">
              <w:rPr>
                <w:rFonts w:cstheme="minorHAnsi"/>
                <w:sz w:val="24"/>
                <w:szCs w:val="24"/>
              </w:rPr>
              <w:t>od 1 do 3 lat</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9</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 xml:space="preserve">Szczeniaczek </w:t>
            </w:r>
            <w:proofErr w:type="spellStart"/>
            <w:r w:rsidRPr="005025D3">
              <w:rPr>
                <w:rFonts w:cstheme="minorHAnsi"/>
                <w:sz w:val="24"/>
                <w:szCs w:val="24"/>
              </w:rPr>
              <w:t>uczniaczek</w:t>
            </w:r>
            <w:proofErr w:type="spellEnd"/>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2</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Zabawka która po naciśnięciu w odpowiednie miejsca słychać piosenki, zdania, słowa, które pozwalają zapamiętać ważne informacje. Po przełączeniu w tryb zabawy dziecko może się bawić śpiewać razem z pieskiem. Zabawka odtwarza łącznie </w:t>
            </w:r>
            <w:r w:rsidR="00FC79CA" w:rsidRPr="005025D3">
              <w:rPr>
                <w:rFonts w:cstheme="minorHAnsi"/>
                <w:sz w:val="24"/>
                <w:szCs w:val="24"/>
              </w:rPr>
              <w:t>min. 7</w:t>
            </w:r>
            <w:r w:rsidRPr="005025D3">
              <w:rPr>
                <w:rFonts w:cstheme="minorHAnsi"/>
                <w:sz w:val="24"/>
                <w:szCs w:val="24"/>
              </w:rPr>
              <w:t xml:space="preserve"> piosenek, które pomagają również nauczyć się alfabetu, kolorów, liczb i nazw części ciała. Zabawka i piosenki są w polskich wersjach. Wys. </w:t>
            </w:r>
            <w:r w:rsidR="00FC79CA" w:rsidRPr="005025D3">
              <w:rPr>
                <w:rFonts w:cstheme="minorHAnsi"/>
                <w:sz w:val="24"/>
                <w:szCs w:val="24"/>
              </w:rPr>
              <w:t xml:space="preserve">Min. </w:t>
            </w:r>
            <w:r w:rsidRPr="005025D3">
              <w:rPr>
                <w:rFonts w:cstheme="minorHAnsi"/>
                <w:sz w:val="24"/>
                <w:szCs w:val="24"/>
              </w:rPr>
              <w:t xml:space="preserve">30cm, </w:t>
            </w:r>
            <w:r w:rsidR="00FC79CA" w:rsidRPr="005025D3">
              <w:rPr>
                <w:rFonts w:cstheme="minorHAnsi"/>
                <w:sz w:val="24"/>
                <w:szCs w:val="24"/>
              </w:rPr>
              <w:t xml:space="preserve">wiek dziecka </w:t>
            </w:r>
            <w:r w:rsidRPr="005025D3">
              <w:rPr>
                <w:rFonts w:cstheme="minorHAnsi"/>
                <w:sz w:val="24"/>
                <w:szCs w:val="24"/>
              </w:rPr>
              <w:t>od 6 do 36 miesięcy</w:t>
            </w:r>
          </w:p>
        </w:tc>
      </w:tr>
      <w:tr w:rsidR="002B57B0" w:rsidRPr="005025D3" w:rsidTr="0039251A">
        <w:tc>
          <w:tcPr>
            <w:tcW w:w="709" w:type="dxa"/>
          </w:tcPr>
          <w:p w:rsidR="002B57B0" w:rsidRPr="005025D3" w:rsidRDefault="003D3839" w:rsidP="0032731F">
            <w:pPr>
              <w:shd w:val="clear" w:color="auto" w:fill="FFFFFF" w:themeFill="background1"/>
              <w:rPr>
                <w:rFonts w:cstheme="minorHAnsi"/>
                <w:sz w:val="24"/>
                <w:szCs w:val="24"/>
              </w:rPr>
            </w:pPr>
            <w:r w:rsidRPr="005025D3">
              <w:rPr>
                <w:rFonts w:cstheme="minorHAnsi"/>
                <w:sz w:val="24"/>
                <w:szCs w:val="24"/>
              </w:rPr>
              <w:t>1</w:t>
            </w:r>
            <w:r w:rsidR="000A5A86" w:rsidRPr="005025D3">
              <w:rPr>
                <w:rFonts w:cstheme="minorHAnsi"/>
                <w:sz w:val="24"/>
                <w:szCs w:val="24"/>
              </w:rPr>
              <w:t>0</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proofErr w:type="spellStart"/>
            <w:r w:rsidRPr="005025D3">
              <w:rPr>
                <w:rFonts w:cstheme="minorHAnsi"/>
                <w:sz w:val="24"/>
                <w:szCs w:val="24"/>
              </w:rPr>
              <w:t>Jeździk</w:t>
            </w:r>
            <w:proofErr w:type="spellEnd"/>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4</w:t>
            </w:r>
            <w:r w:rsidR="0007456A" w:rsidRPr="005025D3">
              <w:rPr>
                <w:rFonts w:cstheme="minorHAnsi"/>
                <w:sz w:val="24"/>
                <w:szCs w:val="24"/>
              </w:rPr>
              <w:t>szt</w:t>
            </w:r>
          </w:p>
        </w:tc>
        <w:tc>
          <w:tcPr>
            <w:tcW w:w="6696" w:type="dxa"/>
          </w:tcPr>
          <w:p w:rsidR="002B57B0" w:rsidRPr="005025D3" w:rsidRDefault="002B57B0" w:rsidP="0032731F">
            <w:pPr>
              <w:pStyle w:val="NormalnyWeb"/>
              <w:shd w:val="clear" w:color="auto" w:fill="FFFFFF" w:themeFill="background1"/>
              <w:jc w:val="both"/>
              <w:rPr>
                <w:rFonts w:asciiTheme="minorHAnsi" w:hAnsiTheme="minorHAnsi" w:cstheme="minorHAnsi"/>
              </w:rPr>
            </w:pPr>
            <w:r w:rsidRPr="005025D3">
              <w:rPr>
                <w:rFonts w:asciiTheme="minorHAnsi" w:hAnsiTheme="minorHAnsi" w:cstheme="minorHAnsi"/>
              </w:rPr>
              <w:t xml:space="preserve"> </w:t>
            </w:r>
            <w:r w:rsidR="00917543" w:rsidRPr="005025D3">
              <w:rPr>
                <w:rFonts w:asciiTheme="minorHAnsi" w:hAnsiTheme="minorHAnsi" w:cstheme="minorHAnsi"/>
              </w:rPr>
              <w:t>Wykonany z</w:t>
            </w:r>
            <w:r w:rsidRPr="005025D3">
              <w:rPr>
                <w:rFonts w:asciiTheme="minorHAnsi" w:hAnsiTheme="minorHAnsi" w:cstheme="minorHAnsi"/>
              </w:rPr>
              <w:t xml:space="preserve"> drewna. </w:t>
            </w:r>
            <w:r w:rsidR="00917543" w:rsidRPr="005025D3">
              <w:rPr>
                <w:rFonts w:asciiTheme="minorHAnsi" w:hAnsiTheme="minorHAnsi" w:cstheme="minorHAnsi"/>
              </w:rPr>
              <w:t>P</w:t>
            </w:r>
            <w:r w:rsidRPr="005025D3">
              <w:rPr>
                <w:rFonts w:asciiTheme="minorHAnsi" w:hAnsiTheme="minorHAnsi" w:cstheme="minorHAnsi"/>
              </w:rPr>
              <w:t>osiada cztery kółka pokryte wytrzymałą gumą.</w:t>
            </w:r>
            <w:r w:rsidR="009B24FA" w:rsidRPr="005025D3">
              <w:rPr>
                <w:rFonts w:asciiTheme="minorHAnsi" w:hAnsiTheme="minorHAnsi" w:cstheme="minorHAnsi"/>
              </w:rPr>
              <w:t xml:space="preserve"> </w:t>
            </w:r>
            <w:r w:rsidRPr="005025D3">
              <w:rPr>
                <w:rFonts w:asciiTheme="minorHAnsi" w:hAnsiTheme="minorHAnsi" w:cstheme="minorHAnsi"/>
              </w:rPr>
              <w:t>Wymiary: Wysokość siedzenia od ziemi m</w:t>
            </w:r>
            <w:r w:rsidR="009B24FA" w:rsidRPr="005025D3">
              <w:rPr>
                <w:rFonts w:asciiTheme="minorHAnsi" w:hAnsiTheme="minorHAnsi" w:cstheme="minorHAnsi"/>
              </w:rPr>
              <w:t>in</w:t>
            </w:r>
            <w:r w:rsidRPr="005025D3">
              <w:rPr>
                <w:rFonts w:asciiTheme="minorHAnsi" w:hAnsiTheme="minorHAnsi" w:cstheme="minorHAnsi"/>
              </w:rPr>
              <w:t>. 2</w:t>
            </w:r>
            <w:r w:rsidR="009B24FA" w:rsidRPr="005025D3">
              <w:rPr>
                <w:rFonts w:asciiTheme="minorHAnsi" w:hAnsiTheme="minorHAnsi" w:cstheme="minorHAnsi"/>
              </w:rPr>
              <w:t>3</w:t>
            </w:r>
            <w:r w:rsidRPr="005025D3">
              <w:rPr>
                <w:rFonts w:asciiTheme="minorHAnsi" w:hAnsiTheme="minorHAnsi" w:cstheme="minorHAnsi"/>
              </w:rPr>
              <w:t xml:space="preserve"> cm. wys.</w:t>
            </w:r>
            <w:r w:rsidR="009B24FA" w:rsidRPr="005025D3">
              <w:rPr>
                <w:rFonts w:asciiTheme="minorHAnsi" w:hAnsiTheme="minorHAnsi" w:cstheme="minorHAnsi"/>
              </w:rPr>
              <w:t xml:space="preserve"> całkowita </w:t>
            </w:r>
            <w:r w:rsidRPr="005025D3">
              <w:rPr>
                <w:rFonts w:asciiTheme="minorHAnsi" w:hAnsiTheme="minorHAnsi" w:cstheme="minorHAnsi"/>
              </w:rPr>
              <w:t xml:space="preserve"> </w:t>
            </w:r>
            <w:r w:rsidR="009B24FA" w:rsidRPr="005025D3">
              <w:rPr>
                <w:rFonts w:asciiTheme="minorHAnsi" w:hAnsiTheme="minorHAnsi" w:cstheme="minorHAnsi"/>
              </w:rPr>
              <w:t xml:space="preserve">min. 35 cm. </w:t>
            </w:r>
            <w:r w:rsidRPr="005025D3">
              <w:rPr>
                <w:rFonts w:asciiTheme="minorHAnsi" w:hAnsiTheme="minorHAnsi" w:cstheme="minorHAnsi"/>
              </w:rPr>
              <w:t xml:space="preserve">Długość jeździka: </w:t>
            </w:r>
            <w:r w:rsidR="00F65A0E" w:rsidRPr="005025D3">
              <w:rPr>
                <w:rFonts w:asciiTheme="minorHAnsi" w:hAnsiTheme="minorHAnsi" w:cstheme="minorHAnsi"/>
              </w:rPr>
              <w:t>m</w:t>
            </w:r>
            <w:r w:rsidR="009B24FA" w:rsidRPr="005025D3">
              <w:rPr>
                <w:rFonts w:asciiTheme="minorHAnsi" w:hAnsiTheme="minorHAnsi" w:cstheme="minorHAnsi"/>
              </w:rPr>
              <w:t>in. 45</w:t>
            </w:r>
            <w:r w:rsidR="00F65A0E" w:rsidRPr="005025D3">
              <w:rPr>
                <w:rFonts w:asciiTheme="minorHAnsi" w:hAnsiTheme="minorHAnsi" w:cstheme="minorHAnsi"/>
              </w:rPr>
              <w:t xml:space="preserve"> cm</w:t>
            </w:r>
            <w:r w:rsidR="009B24FA" w:rsidRPr="005025D3">
              <w:rPr>
                <w:rFonts w:asciiTheme="minorHAnsi" w:hAnsiTheme="minorHAnsi" w:cstheme="minorHAnsi"/>
              </w:rPr>
              <w:t xml:space="preserve">. </w:t>
            </w:r>
            <w:r w:rsidRPr="005025D3">
              <w:rPr>
                <w:rFonts w:asciiTheme="minorHAnsi" w:hAnsiTheme="minorHAnsi" w:cstheme="minorHAnsi"/>
              </w:rPr>
              <w:t>Wiek:+12 m-</w:t>
            </w:r>
            <w:proofErr w:type="spellStart"/>
            <w:r w:rsidRPr="005025D3">
              <w:rPr>
                <w:rFonts w:asciiTheme="minorHAnsi" w:hAnsiTheme="minorHAnsi" w:cstheme="minorHAnsi"/>
              </w:rPr>
              <w:t>cy</w:t>
            </w:r>
            <w:proofErr w:type="spellEnd"/>
          </w:p>
        </w:tc>
      </w:tr>
      <w:tr w:rsidR="002B57B0" w:rsidRPr="005025D3" w:rsidTr="0039251A">
        <w:tc>
          <w:tcPr>
            <w:tcW w:w="709" w:type="dxa"/>
          </w:tcPr>
          <w:p w:rsidR="002B57B0" w:rsidRPr="005025D3" w:rsidRDefault="003D3839" w:rsidP="0032731F">
            <w:pPr>
              <w:shd w:val="clear" w:color="auto" w:fill="FFFFFF" w:themeFill="background1"/>
              <w:rPr>
                <w:rFonts w:cstheme="minorHAnsi"/>
                <w:sz w:val="24"/>
                <w:szCs w:val="24"/>
              </w:rPr>
            </w:pPr>
            <w:r w:rsidRPr="005025D3">
              <w:rPr>
                <w:rFonts w:cstheme="minorHAnsi"/>
                <w:sz w:val="24"/>
                <w:szCs w:val="24"/>
              </w:rPr>
              <w:t>1</w:t>
            </w:r>
            <w:r w:rsidR="000A5A86" w:rsidRPr="005025D3">
              <w:rPr>
                <w:rFonts w:cstheme="minorHAnsi"/>
                <w:sz w:val="24"/>
                <w:szCs w:val="24"/>
              </w:rPr>
              <w:t>1</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Kącik piankowy</w:t>
            </w:r>
          </w:p>
        </w:tc>
        <w:tc>
          <w:tcPr>
            <w:tcW w:w="850" w:type="dxa"/>
          </w:tcPr>
          <w:p w:rsidR="002B57B0" w:rsidRPr="005025D3" w:rsidRDefault="002B57B0" w:rsidP="00B13722">
            <w:pPr>
              <w:shd w:val="clear" w:color="auto" w:fill="FFFFFF" w:themeFill="background1"/>
              <w:rPr>
                <w:rFonts w:cstheme="minorHAnsi"/>
                <w:sz w:val="24"/>
                <w:szCs w:val="24"/>
              </w:rPr>
            </w:pPr>
            <w:r w:rsidRPr="005025D3">
              <w:rPr>
                <w:rFonts w:cstheme="minorHAnsi"/>
                <w:sz w:val="24"/>
                <w:szCs w:val="24"/>
              </w:rPr>
              <w:t>1</w:t>
            </w:r>
            <w:r w:rsidR="00B13722" w:rsidRPr="005025D3">
              <w:rPr>
                <w:rFonts w:cstheme="minorHAnsi"/>
                <w:sz w:val="24"/>
                <w:szCs w:val="24"/>
              </w:rPr>
              <w:t xml:space="preserve"> zestaw</w:t>
            </w:r>
          </w:p>
        </w:tc>
        <w:tc>
          <w:tcPr>
            <w:tcW w:w="6696" w:type="dxa"/>
            <w:shd w:val="clear" w:color="auto" w:fill="FFFFFF" w:themeFill="background1"/>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Zielony materac z wycięciem, - prawy, 2 </w:t>
            </w:r>
            <w:proofErr w:type="spellStart"/>
            <w:r w:rsidRPr="005025D3">
              <w:rPr>
                <w:rFonts w:cstheme="minorHAnsi"/>
                <w:sz w:val="24"/>
                <w:szCs w:val="24"/>
              </w:rPr>
              <w:t>szt</w:t>
            </w:r>
            <w:proofErr w:type="spellEnd"/>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zielony materac z wycięciem- lewy, 4szt</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samolot-1szt,</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Listki-1szt,</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trawa zielona-1szt,</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owieczka-1szt,</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kwiatek składany-1szt,</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tęcza-1szt,</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tęczowy kwiatek-1szt,</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biedronka-2szt,</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kwiatek królewski-2szt,</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powierzchnia zestawu  m</w:t>
            </w:r>
            <w:r w:rsidR="00F91DE0" w:rsidRPr="005025D3">
              <w:rPr>
                <w:rFonts w:cstheme="minorHAnsi"/>
                <w:sz w:val="24"/>
                <w:szCs w:val="24"/>
              </w:rPr>
              <w:t>in.</w:t>
            </w:r>
            <w:r w:rsidRPr="005025D3">
              <w:rPr>
                <w:rFonts w:cstheme="minorHAnsi"/>
                <w:sz w:val="24"/>
                <w:szCs w:val="24"/>
              </w:rPr>
              <w:t xml:space="preserve"> 9m</w:t>
            </w:r>
            <w:r w:rsidRPr="005025D3">
              <w:rPr>
                <w:rFonts w:cstheme="minorHAnsi"/>
                <w:sz w:val="24"/>
                <w:szCs w:val="24"/>
                <w:vertAlign w:val="superscript"/>
              </w:rPr>
              <w:t xml:space="preserve">2 </w:t>
            </w:r>
            <w:r w:rsidRPr="005025D3">
              <w:rPr>
                <w:rFonts w:cstheme="minorHAnsi"/>
                <w:sz w:val="24"/>
                <w:szCs w:val="24"/>
              </w:rPr>
              <w:t>(3x3)</w:t>
            </w:r>
          </w:p>
        </w:tc>
      </w:tr>
      <w:tr w:rsidR="002B57B0" w:rsidRPr="005025D3" w:rsidTr="0039251A">
        <w:tc>
          <w:tcPr>
            <w:tcW w:w="709" w:type="dxa"/>
          </w:tcPr>
          <w:p w:rsidR="002B57B0" w:rsidRPr="005025D3" w:rsidRDefault="003D3839" w:rsidP="0032731F">
            <w:pPr>
              <w:shd w:val="clear" w:color="auto" w:fill="FFFFFF" w:themeFill="background1"/>
              <w:rPr>
                <w:rFonts w:cstheme="minorHAnsi"/>
                <w:sz w:val="24"/>
                <w:szCs w:val="24"/>
              </w:rPr>
            </w:pPr>
            <w:r w:rsidRPr="005025D3">
              <w:rPr>
                <w:rFonts w:cstheme="minorHAnsi"/>
                <w:sz w:val="24"/>
                <w:szCs w:val="24"/>
              </w:rPr>
              <w:t>1</w:t>
            </w:r>
            <w:r w:rsidR="000A5A86" w:rsidRPr="005025D3">
              <w:rPr>
                <w:rFonts w:cstheme="minorHAnsi"/>
                <w:sz w:val="24"/>
                <w:szCs w:val="24"/>
              </w:rPr>
              <w:t>2</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lastRenderedPageBreak/>
              <w:t xml:space="preserve">Zestaw z </w:t>
            </w:r>
            <w:proofErr w:type="spellStart"/>
            <w:r w:rsidRPr="005025D3">
              <w:rPr>
                <w:rFonts w:cstheme="minorHAnsi"/>
                <w:sz w:val="24"/>
                <w:szCs w:val="24"/>
              </w:rPr>
              <w:t>kulodromem</w:t>
            </w:r>
            <w:proofErr w:type="spellEnd"/>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1</w:t>
            </w:r>
            <w:r w:rsidR="00B13722" w:rsidRPr="005025D3">
              <w:rPr>
                <w:rFonts w:cstheme="minorHAnsi"/>
                <w:sz w:val="24"/>
                <w:szCs w:val="24"/>
              </w:rPr>
              <w:t>szt</w:t>
            </w:r>
          </w:p>
        </w:tc>
        <w:tc>
          <w:tcPr>
            <w:tcW w:w="6696" w:type="dxa"/>
            <w:shd w:val="clear" w:color="auto" w:fill="FFFFFF" w:themeFill="background1"/>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Zestaw drzewo z </w:t>
            </w:r>
            <w:proofErr w:type="spellStart"/>
            <w:r w:rsidRPr="005025D3">
              <w:rPr>
                <w:rFonts w:cstheme="minorHAnsi"/>
                <w:sz w:val="24"/>
                <w:szCs w:val="24"/>
              </w:rPr>
              <w:t>kulodromem</w:t>
            </w:r>
            <w:proofErr w:type="spellEnd"/>
            <w:r w:rsidRPr="005025D3">
              <w:rPr>
                <w:rFonts w:cstheme="minorHAnsi"/>
                <w:sz w:val="24"/>
                <w:szCs w:val="24"/>
              </w:rPr>
              <w:t>:</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lastRenderedPageBreak/>
              <w:t>Pojemnik z trawką o wym. 72,5x16,5x15cm</w:t>
            </w:r>
            <w:r w:rsidR="00EA00A1" w:rsidRPr="005025D3">
              <w:rPr>
                <w:rFonts w:cstheme="minorHAnsi"/>
                <w:sz w:val="24"/>
                <w:szCs w:val="24"/>
              </w:rPr>
              <w:t xml:space="preserve"> +/- 5%:, </w:t>
            </w:r>
            <w:r w:rsidRPr="005025D3">
              <w:rPr>
                <w:rFonts w:cstheme="minorHAnsi"/>
                <w:sz w:val="24"/>
                <w:szCs w:val="24"/>
              </w:rPr>
              <w:t xml:space="preserve"> dzięki któremu kulki nie wypadną na podłogę,</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Wym. drzewka 87,5x132cm</w:t>
            </w:r>
            <w:r w:rsidR="00EA00A1" w:rsidRPr="005025D3">
              <w:rPr>
                <w:rFonts w:cstheme="minorHAnsi"/>
                <w:sz w:val="24"/>
                <w:szCs w:val="24"/>
              </w:rPr>
              <w:t xml:space="preserve"> +/- 5%:,  </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Wym. </w:t>
            </w:r>
            <w:r w:rsidR="00EA00A1" w:rsidRPr="005025D3">
              <w:rPr>
                <w:rFonts w:cstheme="minorHAnsi"/>
                <w:sz w:val="24"/>
                <w:szCs w:val="24"/>
              </w:rPr>
              <w:t>K</w:t>
            </w:r>
            <w:r w:rsidRPr="005025D3">
              <w:rPr>
                <w:rFonts w:cstheme="minorHAnsi"/>
                <w:sz w:val="24"/>
                <w:szCs w:val="24"/>
              </w:rPr>
              <w:t>rzaka</w:t>
            </w:r>
            <w:r w:rsidR="00EA00A1" w:rsidRPr="005025D3">
              <w:rPr>
                <w:rFonts w:cstheme="minorHAnsi"/>
                <w:sz w:val="24"/>
                <w:szCs w:val="24"/>
              </w:rPr>
              <w:t xml:space="preserve"> </w:t>
            </w:r>
            <w:r w:rsidRPr="005025D3">
              <w:rPr>
                <w:rFonts w:cstheme="minorHAnsi"/>
                <w:sz w:val="24"/>
                <w:szCs w:val="24"/>
              </w:rPr>
              <w:t>81,5x44cm</w:t>
            </w:r>
            <w:r w:rsidR="00EA00A1" w:rsidRPr="005025D3">
              <w:rPr>
                <w:rFonts w:cstheme="minorHAnsi"/>
                <w:sz w:val="24"/>
                <w:szCs w:val="24"/>
              </w:rPr>
              <w:t xml:space="preserve"> +/- 5%:,  </w:t>
            </w:r>
          </w:p>
          <w:p w:rsidR="002B57B0" w:rsidRPr="005025D3" w:rsidRDefault="002B57B0" w:rsidP="0032731F">
            <w:pPr>
              <w:shd w:val="clear" w:color="auto" w:fill="FFFFFF" w:themeFill="background1"/>
              <w:jc w:val="both"/>
              <w:rPr>
                <w:rFonts w:cstheme="minorHAnsi"/>
                <w:sz w:val="24"/>
                <w:szCs w:val="24"/>
              </w:rPr>
            </w:pPr>
            <w:proofErr w:type="spellStart"/>
            <w:r w:rsidRPr="005025D3">
              <w:rPr>
                <w:rFonts w:cstheme="minorHAnsi"/>
                <w:sz w:val="24"/>
                <w:szCs w:val="24"/>
              </w:rPr>
              <w:t>Wym.płotka</w:t>
            </w:r>
            <w:proofErr w:type="spellEnd"/>
            <w:r w:rsidR="00F65A0E" w:rsidRPr="005025D3">
              <w:rPr>
                <w:rFonts w:cstheme="minorHAnsi"/>
                <w:sz w:val="24"/>
                <w:szCs w:val="24"/>
              </w:rPr>
              <w:t xml:space="preserve"> </w:t>
            </w:r>
            <w:r w:rsidRPr="005025D3">
              <w:rPr>
                <w:rFonts w:cstheme="minorHAnsi"/>
                <w:sz w:val="24"/>
                <w:szCs w:val="24"/>
              </w:rPr>
              <w:t>86x49cm</w:t>
            </w:r>
            <w:r w:rsidR="00EA00A1" w:rsidRPr="005025D3">
              <w:rPr>
                <w:rFonts w:cstheme="minorHAnsi"/>
                <w:sz w:val="24"/>
                <w:szCs w:val="24"/>
              </w:rPr>
              <w:t xml:space="preserve"> +/- 5%:,  </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Wym. </w:t>
            </w:r>
            <w:r w:rsidR="00EA00A1" w:rsidRPr="005025D3">
              <w:rPr>
                <w:rFonts w:cstheme="minorHAnsi"/>
                <w:sz w:val="24"/>
                <w:szCs w:val="24"/>
              </w:rPr>
              <w:t>C</w:t>
            </w:r>
            <w:r w:rsidRPr="005025D3">
              <w:rPr>
                <w:rFonts w:cstheme="minorHAnsi"/>
                <w:sz w:val="24"/>
                <w:szCs w:val="24"/>
              </w:rPr>
              <w:t>hmurki</w:t>
            </w:r>
            <w:r w:rsidR="00EA00A1" w:rsidRPr="005025D3">
              <w:rPr>
                <w:rFonts w:cstheme="minorHAnsi"/>
                <w:sz w:val="24"/>
                <w:szCs w:val="24"/>
              </w:rPr>
              <w:t xml:space="preserve"> </w:t>
            </w:r>
            <w:r w:rsidRPr="005025D3">
              <w:rPr>
                <w:rFonts w:cstheme="minorHAnsi"/>
                <w:sz w:val="24"/>
                <w:szCs w:val="24"/>
              </w:rPr>
              <w:t>76,5x44cm</w:t>
            </w:r>
            <w:r w:rsidR="00EA00A1" w:rsidRPr="005025D3">
              <w:rPr>
                <w:rFonts w:cstheme="minorHAnsi"/>
                <w:sz w:val="24"/>
                <w:szCs w:val="24"/>
              </w:rPr>
              <w:t xml:space="preserve"> +/- 5%:,  </w:t>
            </w:r>
          </w:p>
        </w:tc>
      </w:tr>
      <w:tr w:rsidR="002B57B0" w:rsidRPr="005025D3" w:rsidTr="0039251A">
        <w:tc>
          <w:tcPr>
            <w:tcW w:w="709" w:type="dxa"/>
          </w:tcPr>
          <w:p w:rsidR="002B57B0" w:rsidRPr="005025D3" w:rsidRDefault="003D3839" w:rsidP="0032731F">
            <w:pPr>
              <w:shd w:val="clear" w:color="auto" w:fill="FFFFFF" w:themeFill="background1"/>
              <w:rPr>
                <w:rFonts w:cstheme="minorHAnsi"/>
                <w:sz w:val="24"/>
                <w:szCs w:val="24"/>
              </w:rPr>
            </w:pPr>
            <w:r w:rsidRPr="005025D3">
              <w:rPr>
                <w:rFonts w:cstheme="minorHAnsi"/>
                <w:sz w:val="24"/>
                <w:szCs w:val="24"/>
              </w:rPr>
              <w:lastRenderedPageBreak/>
              <w:t>1</w:t>
            </w:r>
            <w:r w:rsidR="000A5A86" w:rsidRPr="005025D3">
              <w:rPr>
                <w:rFonts w:cstheme="minorHAnsi"/>
                <w:sz w:val="24"/>
                <w:szCs w:val="24"/>
              </w:rPr>
              <w:t>3</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proofErr w:type="spellStart"/>
            <w:r w:rsidRPr="005025D3">
              <w:rPr>
                <w:rFonts w:cstheme="minorHAnsi"/>
                <w:sz w:val="24"/>
                <w:szCs w:val="24"/>
              </w:rPr>
              <w:t>Przybijanka</w:t>
            </w:r>
            <w:proofErr w:type="spellEnd"/>
            <w:r w:rsidRPr="005025D3">
              <w:rPr>
                <w:rFonts w:cstheme="minorHAnsi"/>
                <w:sz w:val="24"/>
                <w:szCs w:val="24"/>
              </w:rPr>
              <w:t xml:space="preserve"> duży zestaw</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1</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rPr>
                <w:rFonts w:eastAsia="Times New Roman" w:cstheme="minorHAnsi"/>
                <w:sz w:val="24"/>
                <w:szCs w:val="24"/>
              </w:rPr>
            </w:pPr>
            <w:r w:rsidRPr="005025D3">
              <w:rPr>
                <w:rFonts w:eastAsia="Times New Roman" w:cstheme="minorHAnsi"/>
                <w:sz w:val="24"/>
                <w:szCs w:val="24"/>
              </w:rPr>
              <w:t xml:space="preserve">Zabawa polegająca na tworzeniu własnych konfiguracji z drewnianych kształtów za pomocą pinezek. Dziecko posługując się młoteczkiem przybija kształty. </w:t>
            </w:r>
            <w:r w:rsidRPr="005025D3">
              <w:rPr>
                <w:rFonts w:eastAsia="Times New Roman" w:cstheme="minorHAnsi"/>
                <w:sz w:val="24"/>
                <w:szCs w:val="24"/>
              </w:rPr>
              <w:br/>
              <w:t>-4 tablice korkowe o wym.  25 x 15,5 cm</w:t>
            </w:r>
            <w:r w:rsidR="00C108D5" w:rsidRPr="005025D3">
              <w:rPr>
                <w:rFonts w:eastAsia="Times New Roman" w:cstheme="minorHAnsi"/>
                <w:sz w:val="24"/>
                <w:szCs w:val="24"/>
              </w:rPr>
              <w:t xml:space="preserve"> </w:t>
            </w:r>
            <w:r w:rsidR="00C108D5" w:rsidRPr="005025D3">
              <w:rPr>
                <w:rFonts w:cstheme="minorHAnsi"/>
                <w:sz w:val="24"/>
                <w:szCs w:val="24"/>
              </w:rPr>
              <w:t>+/- 5%</w:t>
            </w:r>
          </w:p>
          <w:p w:rsidR="002B57B0" w:rsidRPr="005025D3" w:rsidRDefault="002B57B0" w:rsidP="0032731F">
            <w:pPr>
              <w:shd w:val="clear" w:color="auto" w:fill="FFFFFF" w:themeFill="background1"/>
              <w:rPr>
                <w:rFonts w:eastAsia="Times New Roman" w:cstheme="minorHAnsi"/>
                <w:sz w:val="24"/>
                <w:szCs w:val="24"/>
              </w:rPr>
            </w:pPr>
            <w:r w:rsidRPr="005025D3">
              <w:rPr>
                <w:rFonts w:eastAsia="Times New Roman" w:cstheme="minorHAnsi"/>
                <w:sz w:val="24"/>
                <w:szCs w:val="24"/>
              </w:rPr>
              <w:t>-</w:t>
            </w:r>
            <w:r w:rsidR="00C108D5" w:rsidRPr="005025D3">
              <w:rPr>
                <w:rFonts w:eastAsia="Times New Roman" w:cstheme="minorHAnsi"/>
                <w:sz w:val="24"/>
                <w:szCs w:val="24"/>
              </w:rPr>
              <w:t xml:space="preserve"> min. </w:t>
            </w:r>
            <w:r w:rsidRPr="005025D3">
              <w:rPr>
                <w:rFonts w:eastAsia="Times New Roman" w:cstheme="minorHAnsi"/>
                <w:sz w:val="24"/>
                <w:szCs w:val="24"/>
              </w:rPr>
              <w:t>4 drewniane młoteczki,</w:t>
            </w:r>
          </w:p>
          <w:p w:rsidR="002B57B0" w:rsidRPr="005025D3" w:rsidRDefault="002B57B0" w:rsidP="0032731F">
            <w:pPr>
              <w:shd w:val="clear" w:color="auto" w:fill="FFFFFF" w:themeFill="background1"/>
              <w:rPr>
                <w:rFonts w:eastAsia="Times New Roman" w:cstheme="minorHAnsi"/>
                <w:sz w:val="24"/>
                <w:szCs w:val="24"/>
              </w:rPr>
            </w:pPr>
            <w:r w:rsidRPr="005025D3">
              <w:rPr>
                <w:rFonts w:eastAsia="Times New Roman" w:cstheme="minorHAnsi"/>
                <w:sz w:val="24"/>
                <w:szCs w:val="24"/>
              </w:rPr>
              <w:t xml:space="preserve">- </w:t>
            </w:r>
            <w:r w:rsidR="00C108D5" w:rsidRPr="005025D3">
              <w:rPr>
                <w:rFonts w:eastAsia="Times New Roman" w:cstheme="minorHAnsi"/>
                <w:sz w:val="24"/>
                <w:szCs w:val="24"/>
              </w:rPr>
              <w:t>min.</w:t>
            </w:r>
            <w:r w:rsidRPr="005025D3">
              <w:rPr>
                <w:rFonts w:eastAsia="Times New Roman" w:cstheme="minorHAnsi"/>
                <w:sz w:val="24"/>
                <w:szCs w:val="24"/>
              </w:rPr>
              <w:t xml:space="preserve"> karty wzorów,</w:t>
            </w:r>
          </w:p>
          <w:p w:rsidR="002B57B0" w:rsidRPr="005025D3" w:rsidRDefault="002B57B0" w:rsidP="0032731F">
            <w:pPr>
              <w:shd w:val="clear" w:color="auto" w:fill="FFFFFF" w:themeFill="background1"/>
              <w:rPr>
                <w:rFonts w:eastAsia="Times New Roman" w:cstheme="minorHAnsi"/>
                <w:sz w:val="24"/>
                <w:szCs w:val="24"/>
              </w:rPr>
            </w:pPr>
            <w:r w:rsidRPr="005025D3">
              <w:rPr>
                <w:rFonts w:eastAsia="Times New Roman" w:cstheme="minorHAnsi"/>
                <w:sz w:val="24"/>
                <w:szCs w:val="24"/>
              </w:rPr>
              <w:t>-</w:t>
            </w:r>
            <w:r w:rsidR="00F621D5" w:rsidRPr="005025D3">
              <w:rPr>
                <w:rFonts w:eastAsia="Times New Roman" w:cstheme="minorHAnsi"/>
                <w:sz w:val="24"/>
                <w:szCs w:val="24"/>
              </w:rPr>
              <w:t xml:space="preserve"> </w:t>
            </w:r>
            <w:r w:rsidR="00C108D5" w:rsidRPr="005025D3">
              <w:rPr>
                <w:rFonts w:eastAsia="Times New Roman" w:cstheme="minorHAnsi"/>
                <w:sz w:val="24"/>
                <w:szCs w:val="24"/>
              </w:rPr>
              <w:t>min. 180</w:t>
            </w:r>
            <w:r w:rsidRPr="005025D3">
              <w:rPr>
                <w:rFonts w:eastAsia="Times New Roman" w:cstheme="minorHAnsi"/>
                <w:sz w:val="24"/>
                <w:szCs w:val="24"/>
              </w:rPr>
              <w:t xml:space="preserve"> drewnianych kształtów,</w:t>
            </w:r>
          </w:p>
          <w:p w:rsidR="002B57B0" w:rsidRPr="005025D3" w:rsidRDefault="002B57B0" w:rsidP="0032731F">
            <w:pPr>
              <w:shd w:val="clear" w:color="auto" w:fill="FFFFFF" w:themeFill="background1"/>
              <w:rPr>
                <w:rFonts w:eastAsia="Times New Roman" w:cstheme="minorHAnsi"/>
                <w:sz w:val="24"/>
                <w:szCs w:val="24"/>
              </w:rPr>
            </w:pPr>
            <w:r w:rsidRPr="005025D3">
              <w:rPr>
                <w:rFonts w:eastAsia="Times New Roman" w:cstheme="minorHAnsi"/>
                <w:sz w:val="24"/>
                <w:szCs w:val="24"/>
              </w:rPr>
              <w:t xml:space="preserve"> - </w:t>
            </w:r>
            <w:r w:rsidR="00C108D5" w:rsidRPr="005025D3">
              <w:rPr>
                <w:rFonts w:eastAsia="Times New Roman" w:cstheme="minorHAnsi"/>
                <w:sz w:val="24"/>
                <w:szCs w:val="24"/>
              </w:rPr>
              <w:t xml:space="preserve">min. </w:t>
            </w:r>
            <w:r w:rsidRPr="005025D3">
              <w:rPr>
                <w:rFonts w:eastAsia="Times New Roman" w:cstheme="minorHAnsi"/>
                <w:sz w:val="24"/>
                <w:szCs w:val="24"/>
              </w:rPr>
              <w:t>2</w:t>
            </w:r>
            <w:r w:rsidR="00C108D5" w:rsidRPr="005025D3">
              <w:rPr>
                <w:rFonts w:eastAsia="Times New Roman" w:cstheme="minorHAnsi"/>
                <w:sz w:val="24"/>
                <w:szCs w:val="24"/>
              </w:rPr>
              <w:t>2</w:t>
            </w:r>
            <w:r w:rsidRPr="005025D3">
              <w:rPr>
                <w:rFonts w:eastAsia="Times New Roman" w:cstheme="minorHAnsi"/>
                <w:sz w:val="24"/>
                <w:szCs w:val="24"/>
              </w:rPr>
              <w:t>0 pinesek ,</w:t>
            </w:r>
          </w:p>
          <w:p w:rsidR="002B57B0" w:rsidRPr="00842AD8" w:rsidRDefault="002B57B0" w:rsidP="00842AD8">
            <w:pPr>
              <w:shd w:val="clear" w:color="auto" w:fill="FFFFFF" w:themeFill="background1"/>
              <w:rPr>
                <w:rFonts w:eastAsia="Times New Roman" w:cstheme="minorHAnsi"/>
                <w:i/>
                <w:iCs/>
                <w:sz w:val="24"/>
                <w:szCs w:val="24"/>
              </w:rPr>
            </w:pPr>
            <w:r w:rsidRPr="005025D3">
              <w:rPr>
                <w:rFonts w:eastAsia="Times New Roman" w:cstheme="minorHAnsi"/>
                <w:sz w:val="24"/>
                <w:szCs w:val="24"/>
              </w:rPr>
              <w:t>-plastikowe pudełko</w:t>
            </w:r>
          </w:p>
        </w:tc>
      </w:tr>
      <w:tr w:rsidR="002B57B0" w:rsidRPr="005025D3" w:rsidTr="0039251A">
        <w:tc>
          <w:tcPr>
            <w:tcW w:w="709" w:type="dxa"/>
          </w:tcPr>
          <w:p w:rsidR="002B57B0" w:rsidRPr="005025D3" w:rsidRDefault="003D3839" w:rsidP="0032731F">
            <w:pPr>
              <w:shd w:val="clear" w:color="auto" w:fill="FFFFFF" w:themeFill="background1"/>
              <w:rPr>
                <w:rFonts w:cstheme="minorHAnsi"/>
                <w:sz w:val="24"/>
                <w:szCs w:val="24"/>
              </w:rPr>
            </w:pPr>
            <w:r w:rsidRPr="005025D3">
              <w:rPr>
                <w:rFonts w:cstheme="minorHAnsi"/>
                <w:sz w:val="24"/>
                <w:szCs w:val="24"/>
              </w:rPr>
              <w:t>1</w:t>
            </w:r>
            <w:r w:rsidR="000A5A86" w:rsidRPr="005025D3">
              <w:rPr>
                <w:rFonts w:cstheme="minorHAnsi"/>
                <w:sz w:val="24"/>
                <w:szCs w:val="24"/>
              </w:rPr>
              <w:t>4</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proofErr w:type="spellStart"/>
            <w:r w:rsidRPr="005025D3">
              <w:rPr>
                <w:rFonts w:cstheme="minorHAnsi"/>
                <w:sz w:val="24"/>
                <w:szCs w:val="24"/>
              </w:rPr>
              <w:t>Nakładanka</w:t>
            </w:r>
            <w:proofErr w:type="spellEnd"/>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4</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proofErr w:type="spellStart"/>
            <w:r w:rsidRPr="005025D3">
              <w:rPr>
                <w:rFonts w:cstheme="minorHAnsi"/>
                <w:sz w:val="24"/>
                <w:szCs w:val="24"/>
              </w:rPr>
              <w:t>Nakładanka</w:t>
            </w:r>
            <w:proofErr w:type="spellEnd"/>
            <w:r w:rsidRPr="005025D3">
              <w:rPr>
                <w:rFonts w:cstheme="minorHAnsi"/>
                <w:sz w:val="24"/>
                <w:szCs w:val="24"/>
              </w:rPr>
              <w:t xml:space="preserve"> -  piramidka w kształcie z drewna  zapewnia nakładanie kolorowych kółek różnej wielkości, wys. 5,5cm, śr.13cm, </w:t>
            </w:r>
            <w:r w:rsidR="00ED6363" w:rsidRPr="005025D3">
              <w:rPr>
                <w:rFonts w:cstheme="minorHAnsi"/>
                <w:sz w:val="24"/>
                <w:szCs w:val="24"/>
              </w:rPr>
              <w:t xml:space="preserve">+/- 5% </w:t>
            </w:r>
            <w:r w:rsidRPr="005025D3">
              <w:rPr>
                <w:rFonts w:cstheme="minorHAnsi"/>
                <w:sz w:val="24"/>
                <w:szCs w:val="24"/>
              </w:rPr>
              <w:t>od 10 miesięcy</w:t>
            </w:r>
            <w:r w:rsidR="00092237" w:rsidRPr="005025D3">
              <w:rPr>
                <w:rFonts w:cstheme="minorHAnsi"/>
                <w:sz w:val="24"/>
                <w:szCs w:val="24"/>
              </w:rPr>
              <w:t xml:space="preserve">. Kształty dowolne. </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15</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Teatrzyk</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1</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Teatrzyk dla maskotek, posiada także praktyczne półki do przechowywania maskotek i innych materiałów edukacyjnych.</w:t>
            </w:r>
            <w:r w:rsidRPr="005025D3">
              <w:rPr>
                <w:rFonts w:cstheme="minorHAnsi"/>
                <w:sz w:val="24"/>
                <w:szCs w:val="24"/>
              </w:rPr>
              <w:br/>
              <w:t xml:space="preserve">Wykonany z płyty laminowanej i kolorowej płyty MDF. Kieszenie i zasłonki wykonane z tkaniny bawełnianej. </w:t>
            </w:r>
            <w:r w:rsidRPr="005025D3">
              <w:rPr>
                <w:rFonts w:cstheme="minorHAnsi"/>
                <w:sz w:val="24"/>
                <w:szCs w:val="24"/>
              </w:rPr>
              <w:br/>
              <w:t xml:space="preserve"> wym. m</w:t>
            </w:r>
            <w:r w:rsidR="00C75D5A" w:rsidRPr="005025D3">
              <w:rPr>
                <w:rFonts w:cstheme="minorHAnsi"/>
                <w:sz w:val="24"/>
                <w:szCs w:val="24"/>
              </w:rPr>
              <w:t>in</w:t>
            </w:r>
            <w:r w:rsidRPr="005025D3">
              <w:rPr>
                <w:rFonts w:cstheme="minorHAnsi"/>
                <w:sz w:val="24"/>
                <w:szCs w:val="24"/>
              </w:rPr>
              <w:t>. 90 x 65 x 158 cm</w:t>
            </w:r>
            <w:r w:rsidR="00C75D5A" w:rsidRPr="005025D3">
              <w:rPr>
                <w:rFonts w:cstheme="minorHAnsi"/>
                <w:sz w:val="24"/>
                <w:szCs w:val="24"/>
              </w:rPr>
              <w:t>+/-5%</w:t>
            </w:r>
            <w:r w:rsidRPr="005025D3">
              <w:rPr>
                <w:rFonts w:cstheme="minorHAnsi"/>
                <w:sz w:val="24"/>
                <w:szCs w:val="24"/>
              </w:rPr>
              <w:t xml:space="preserve"> </w:t>
            </w:r>
            <w:r w:rsidRPr="005025D3">
              <w:rPr>
                <w:rFonts w:cstheme="minorHAnsi"/>
                <w:sz w:val="24"/>
                <w:szCs w:val="24"/>
              </w:rPr>
              <w:br/>
              <w:t xml:space="preserve"> wys. blatu </w:t>
            </w:r>
            <w:r w:rsidR="00C75D5A" w:rsidRPr="005025D3">
              <w:rPr>
                <w:rFonts w:cstheme="minorHAnsi"/>
                <w:sz w:val="24"/>
                <w:szCs w:val="24"/>
              </w:rPr>
              <w:t>min.</w:t>
            </w:r>
            <w:r w:rsidRPr="005025D3">
              <w:rPr>
                <w:rFonts w:cstheme="minorHAnsi"/>
                <w:sz w:val="24"/>
                <w:szCs w:val="24"/>
              </w:rPr>
              <w:t>66 cm</w:t>
            </w:r>
            <w:r w:rsidR="00C75D5A" w:rsidRPr="005025D3">
              <w:rPr>
                <w:rFonts w:cstheme="minorHAnsi"/>
                <w:sz w:val="24"/>
                <w:szCs w:val="24"/>
              </w:rPr>
              <w:t>+/-5%</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16</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Komplet pacynek</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1</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Duży zestaw kolorowych, pacynek wraz z wygodną torbą do ich przechowywania i przenoszenia. Torba wyposażona jest w uchwyt, ekspres umożliwiający całkowite otwieranie i rozkładanie torby, a także taśmy ułatwiające trzymanie pacynek na swoim miejscu. Dzięki temu można także przymocować w sali otwartą torbę.</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 - 14 pacynek o wys. </w:t>
            </w:r>
            <w:r w:rsidR="005C56BB" w:rsidRPr="005025D3">
              <w:rPr>
                <w:rFonts w:cstheme="minorHAnsi"/>
                <w:sz w:val="24"/>
                <w:szCs w:val="24"/>
              </w:rPr>
              <w:t>min.</w:t>
            </w:r>
            <w:r w:rsidRPr="005025D3">
              <w:rPr>
                <w:rFonts w:cstheme="minorHAnsi"/>
                <w:sz w:val="24"/>
                <w:szCs w:val="24"/>
              </w:rPr>
              <w:t>22 do 30 cm</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 wym. zamkniętej torby 63 x 48 cm </w:t>
            </w:r>
            <w:r w:rsidR="005C56BB" w:rsidRPr="005025D3">
              <w:rPr>
                <w:rFonts w:cstheme="minorHAnsi"/>
                <w:sz w:val="24"/>
                <w:szCs w:val="24"/>
              </w:rPr>
              <w:t>+/-5%</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wym. otwartej torby 63 x 96 cm</w:t>
            </w:r>
            <w:r w:rsidR="005C56BB" w:rsidRPr="005025D3">
              <w:rPr>
                <w:rFonts w:cstheme="minorHAnsi"/>
                <w:sz w:val="24"/>
                <w:szCs w:val="24"/>
              </w:rPr>
              <w:t>+/-5%</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17</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Wagoniki z kolorowymi klockami</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1</w:t>
            </w:r>
            <w:r w:rsidR="0007456A" w:rsidRPr="005025D3">
              <w:rPr>
                <w:rFonts w:cstheme="minorHAnsi"/>
                <w:sz w:val="24"/>
                <w:szCs w:val="24"/>
              </w:rPr>
              <w:t>szt</w:t>
            </w:r>
          </w:p>
        </w:tc>
        <w:tc>
          <w:tcPr>
            <w:tcW w:w="6696" w:type="dxa"/>
          </w:tcPr>
          <w:p w:rsidR="002B57B0" w:rsidRPr="005025D3" w:rsidRDefault="001F6C6A" w:rsidP="0032731F">
            <w:pPr>
              <w:shd w:val="clear" w:color="auto" w:fill="FFFFFF" w:themeFill="background1"/>
              <w:rPr>
                <w:rFonts w:cstheme="minorHAnsi"/>
                <w:sz w:val="24"/>
                <w:szCs w:val="24"/>
              </w:rPr>
            </w:pPr>
            <w:r w:rsidRPr="005025D3">
              <w:rPr>
                <w:rFonts w:cstheme="minorHAnsi"/>
                <w:sz w:val="24"/>
                <w:szCs w:val="24"/>
              </w:rPr>
              <w:t>D</w:t>
            </w:r>
            <w:r w:rsidR="002B57B0" w:rsidRPr="005025D3">
              <w:rPr>
                <w:rFonts w:cstheme="minorHAnsi"/>
                <w:sz w:val="24"/>
                <w:szCs w:val="24"/>
              </w:rPr>
              <w:t>rewnian</w:t>
            </w:r>
            <w:r w:rsidRPr="005025D3">
              <w:rPr>
                <w:rFonts w:cstheme="minorHAnsi"/>
                <w:sz w:val="24"/>
                <w:szCs w:val="24"/>
              </w:rPr>
              <w:t>e</w:t>
            </w:r>
            <w:r w:rsidR="002B57B0" w:rsidRPr="005025D3">
              <w:rPr>
                <w:rFonts w:cstheme="minorHAnsi"/>
                <w:sz w:val="24"/>
                <w:szCs w:val="24"/>
              </w:rPr>
              <w:t xml:space="preserve"> </w:t>
            </w:r>
            <w:r w:rsidRPr="005025D3">
              <w:rPr>
                <w:rFonts w:cstheme="minorHAnsi"/>
                <w:sz w:val="24"/>
                <w:szCs w:val="24"/>
              </w:rPr>
              <w:t>klocki</w:t>
            </w:r>
            <w:r w:rsidR="002B57B0" w:rsidRPr="005025D3">
              <w:rPr>
                <w:rFonts w:cstheme="minorHAnsi"/>
                <w:sz w:val="24"/>
                <w:szCs w:val="24"/>
              </w:rPr>
              <w:t xml:space="preserve"> </w:t>
            </w:r>
            <w:r w:rsidRPr="005025D3">
              <w:rPr>
                <w:rFonts w:cstheme="minorHAnsi"/>
                <w:sz w:val="24"/>
                <w:szCs w:val="24"/>
              </w:rPr>
              <w:t xml:space="preserve">do ułożenia pociągu. </w:t>
            </w:r>
            <w:r w:rsidR="002B57B0" w:rsidRPr="005025D3">
              <w:rPr>
                <w:rFonts w:cstheme="minorHAnsi"/>
                <w:sz w:val="24"/>
                <w:szCs w:val="24"/>
              </w:rPr>
              <w:t xml:space="preserve">Zabawka pobudzi wyobraźnię dziecka i rozwinie zdolności manualne oraz konstrukcyjne. W zestawie </w:t>
            </w:r>
            <w:r w:rsidRPr="005025D3">
              <w:rPr>
                <w:rFonts w:cstheme="minorHAnsi"/>
                <w:sz w:val="24"/>
                <w:szCs w:val="24"/>
              </w:rPr>
              <w:t xml:space="preserve">min. </w:t>
            </w:r>
            <w:r w:rsidR="002B57B0" w:rsidRPr="005025D3">
              <w:rPr>
                <w:rFonts w:cstheme="minorHAnsi"/>
                <w:sz w:val="24"/>
                <w:szCs w:val="24"/>
              </w:rPr>
              <w:t>1</w:t>
            </w:r>
            <w:r w:rsidRPr="005025D3">
              <w:rPr>
                <w:rFonts w:cstheme="minorHAnsi"/>
                <w:sz w:val="24"/>
                <w:szCs w:val="24"/>
              </w:rPr>
              <w:t>5</w:t>
            </w:r>
            <w:r w:rsidR="002B57B0" w:rsidRPr="005025D3">
              <w:rPr>
                <w:rFonts w:cstheme="minorHAnsi"/>
                <w:sz w:val="24"/>
                <w:szCs w:val="24"/>
              </w:rPr>
              <w:t xml:space="preserve"> elementów,  wym. 42 x 9 x 18 cm </w:t>
            </w:r>
            <w:r w:rsidRPr="005025D3">
              <w:rPr>
                <w:rFonts w:cstheme="minorHAnsi"/>
                <w:sz w:val="24"/>
                <w:szCs w:val="24"/>
              </w:rPr>
              <w:t>+/-5%</w:t>
            </w:r>
            <w:r w:rsidR="002B57B0" w:rsidRPr="005025D3">
              <w:rPr>
                <w:rFonts w:cstheme="minorHAnsi"/>
                <w:sz w:val="24"/>
                <w:szCs w:val="24"/>
              </w:rPr>
              <w:br/>
              <w:t xml:space="preserve"> </w:t>
            </w:r>
            <w:r w:rsidRPr="005025D3">
              <w:rPr>
                <w:rFonts w:cstheme="minorHAnsi"/>
                <w:sz w:val="24"/>
                <w:szCs w:val="24"/>
              </w:rPr>
              <w:t xml:space="preserve">wiek </w:t>
            </w:r>
            <w:r w:rsidR="002B57B0" w:rsidRPr="005025D3">
              <w:rPr>
                <w:rFonts w:cstheme="minorHAnsi"/>
                <w:sz w:val="24"/>
                <w:szCs w:val="24"/>
              </w:rPr>
              <w:t>od 18 miesięcy</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18</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Kącik manipulacyjno-sensoryczny</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1</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Dwuczęściowy kąciki manipulacyjno-sensoryczny</w:t>
            </w:r>
            <w:r w:rsidR="000F300B" w:rsidRPr="005025D3">
              <w:rPr>
                <w:rFonts w:cstheme="minorHAnsi"/>
                <w:sz w:val="24"/>
                <w:szCs w:val="24"/>
              </w:rPr>
              <w:t xml:space="preserve">. </w:t>
            </w:r>
            <w:r w:rsidRPr="005025D3">
              <w:rPr>
                <w:rFonts w:cstheme="minorHAnsi"/>
                <w:sz w:val="24"/>
                <w:szCs w:val="24"/>
              </w:rPr>
              <w:t xml:space="preserve">Wykonany </w:t>
            </w:r>
            <w:r w:rsidRPr="005025D3">
              <w:rPr>
                <w:rFonts w:cstheme="minorHAnsi"/>
                <w:sz w:val="24"/>
                <w:szCs w:val="24"/>
              </w:rPr>
              <w:br/>
              <w:t xml:space="preserve">z lakierowanej sklejki. Można go montować na dwa sposoby: w rogu sali lub płasko na ścianie. Kącik posiada: </w:t>
            </w:r>
            <w:proofErr w:type="spellStart"/>
            <w:r w:rsidRPr="005025D3">
              <w:rPr>
                <w:rFonts w:cstheme="minorHAnsi"/>
                <w:sz w:val="24"/>
                <w:szCs w:val="24"/>
              </w:rPr>
              <w:t>przesuwanki</w:t>
            </w:r>
            <w:proofErr w:type="spellEnd"/>
            <w:r w:rsidRPr="005025D3">
              <w:rPr>
                <w:rFonts w:cstheme="minorHAnsi"/>
                <w:sz w:val="24"/>
                <w:szCs w:val="24"/>
              </w:rPr>
              <w:t xml:space="preserve">, drążek z kształtami, elementy </w:t>
            </w:r>
            <w:r w:rsidR="000F300B" w:rsidRPr="005025D3">
              <w:rPr>
                <w:rFonts w:cstheme="minorHAnsi"/>
                <w:sz w:val="24"/>
                <w:szCs w:val="24"/>
              </w:rPr>
              <w:t xml:space="preserve"> </w:t>
            </w:r>
            <w:r w:rsidRPr="005025D3">
              <w:rPr>
                <w:rFonts w:cstheme="minorHAnsi"/>
                <w:sz w:val="24"/>
                <w:szCs w:val="24"/>
              </w:rPr>
              <w:t xml:space="preserve">z różnego rodzaju tkanin, z różnymi wypełnieniami - szeleszcząca folia, groch, dzwoneczki, silikon, piszczałka (mocowane na napy), (rzep, guzik), </w:t>
            </w:r>
            <w:proofErr w:type="spellStart"/>
            <w:r w:rsidR="000F300B" w:rsidRPr="005025D3">
              <w:rPr>
                <w:rFonts w:cstheme="minorHAnsi"/>
                <w:color w:val="000000"/>
                <w:sz w:val="24"/>
                <w:szCs w:val="24"/>
                <w:shd w:val="clear" w:color="auto" w:fill="FFFFFF"/>
              </w:rPr>
              <w:t>wym</w:t>
            </w:r>
            <w:proofErr w:type="spellEnd"/>
            <w:r w:rsidR="000F300B" w:rsidRPr="005025D3">
              <w:rPr>
                <w:rFonts w:cstheme="minorHAnsi"/>
                <w:color w:val="000000"/>
                <w:sz w:val="24"/>
                <w:szCs w:val="24"/>
                <w:shd w:val="clear" w:color="auto" w:fill="FFFFFF"/>
              </w:rPr>
              <w:t xml:space="preserve"> min. 88 x 78 x 62 cm</w:t>
            </w:r>
            <w:r w:rsidR="000F300B" w:rsidRPr="005025D3">
              <w:rPr>
                <w:rFonts w:cstheme="minorHAnsi"/>
                <w:sz w:val="24"/>
                <w:szCs w:val="24"/>
              </w:rPr>
              <w:t xml:space="preserve"> </w:t>
            </w:r>
            <w:r w:rsidRPr="005025D3">
              <w:rPr>
                <w:rFonts w:cstheme="minorHAnsi"/>
                <w:sz w:val="24"/>
                <w:szCs w:val="24"/>
              </w:rPr>
              <w:t>od 2 lat</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lastRenderedPageBreak/>
              <w:t>19</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Fotelik bujaczek</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3</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Ułatwia</w:t>
            </w:r>
            <w:r w:rsidR="00322C1D" w:rsidRPr="005025D3">
              <w:rPr>
                <w:rFonts w:cstheme="minorHAnsi"/>
                <w:sz w:val="24"/>
                <w:szCs w:val="24"/>
              </w:rPr>
              <w:t>jący</w:t>
            </w:r>
            <w:r w:rsidRPr="005025D3">
              <w:rPr>
                <w:rFonts w:cstheme="minorHAnsi"/>
                <w:sz w:val="24"/>
                <w:szCs w:val="24"/>
              </w:rPr>
              <w:t xml:space="preserve"> karmienie i zabawę,</w:t>
            </w:r>
            <w:r w:rsidR="00322C1D" w:rsidRPr="005025D3">
              <w:rPr>
                <w:rFonts w:cstheme="minorHAnsi"/>
                <w:sz w:val="24"/>
                <w:szCs w:val="24"/>
              </w:rPr>
              <w:t xml:space="preserve"> </w:t>
            </w:r>
            <w:r w:rsidRPr="005025D3">
              <w:rPr>
                <w:rFonts w:cstheme="minorHAnsi"/>
                <w:sz w:val="24"/>
                <w:szCs w:val="24"/>
              </w:rPr>
              <w:t>wygodn</w:t>
            </w:r>
            <w:r w:rsidR="00322C1D" w:rsidRPr="005025D3">
              <w:rPr>
                <w:rFonts w:cstheme="minorHAnsi"/>
                <w:sz w:val="24"/>
                <w:szCs w:val="24"/>
              </w:rPr>
              <w:t xml:space="preserve">y dla dziecka. </w:t>
            </w:r>
            <w:r w:rsidRPr="005025D3">
              <w:rPr>
                <w:rFonts w:cstheme="minorHAnsi"/>
                <w:sz w:val="24"/>
                <w:szCs w:val="24"/>
              </w:rPr>
              <w:t>Skład</w:t>
            </w:r>
            <w:r w:rsidR="00322C1D" w:rsidRPr="005025D3">
              <w:rPr>
                <w:rFonts w:cstheme="minorHAnsi"/>
                <w:sz w:val="24"/>
                <w:szCs w:val="24"/>
              </w:rPr>
              <w:t xml:space="preserve">any. </w:t>
            </w:r>
            <w:r w:rsidRPr="005025D3">
              <w:rPr>
                <w:rFonts w:cstheme="minorHAnsi"/>
                <w:sz w:val="24"/>
                <w:szCs w:val="24"/>
              </w:rPr>
              <w:t xml:space="preserve"> </w:t>
            </w:r>
            <w:r w:rsidR="00322C1D" w:rsidRPr="005025D3">
              <w:rPr>
                <w:rFonts w:cstheme="minorHAnsi"/>
                <w:sz w:val="24"/>
                <w:szCs w:val="24"/>
              </w:rPr>
              <w:t>R</w:t>
            </w:r>
            <w:r w:rsidRPr="005025D3">
              <w:rPr>
                <w:rFonts w:cstheme="minorHAnsi"/>
                <w:sz w:val="24"/>
                <w:szCs w:val="24"/>
              </w:rPr>
              <w:t>ozkładana podpórka zmienia bujaczek w stabilny fotelik, odczepiany pałąk</w:t>
            </w:r>
            <w:r w:rsidR="002D2A92" w:rsidRPr="005025D3">
              <w:rPr>
                <w:rFonts w:cstheme="minorHAnsi"/>
                <w:sz w:val="24"/>
                <w:szCs w:val="24"/>
              </w:rPr>
              <w:t xml:space="preserve">, </w:t>
            </w:r>
            <w:r w:rsidRPr="005025D3">
              <w:rPr>
                <w:rFonts w:cstheme="minorHAnsi"/>
                <w:sz w:val="24"/>
                <w:szCs w:val="24"/>
              </w:rPr>
              <w:t xml:space="preserve">oparcie pleców </w:t>
            </w:r>
            <w:r w:rsidR="002D2A92" w:rsidRPr="005025D3">
              <w:rPr>
                <w:rFonts w:cstheme="minorHAnsi"/>
                <w:sz w:val="24"/>
                <w:szCs w:val="24"/>
              </w:rPr>
              <w:t xml:space="preserve">min w </w:t>
            </w:r>
            <w:r w:rsidRPr="005025D3">
              <w:rPr>
                <w:rFonts w:cstheme="minorHAnsi"/>
                <w:sz w:val="24"/>
                <w:szCs w:val="24"/>
              </w:rPr>
              <w:t>trzech pozycjach,</w:t>
            </w:r>
            <w:r w:rsidR="002D2A92" w:rsidRPr="005025D3">
              <w:rPr>
                <w:rFonts w:cstheme="minorHAnsi"/>
                <w:sz w:val="24"/>
                <w:szCs w:val="24"/>
              </w:rPr>
              <w:t xml:space="preserve"> </w:t>
            </w:r>
            <w:r w:rsidRPr="005025D3">
              <w:rPr>
                <w:rFonts w:cstheme="minorHAnsi"/>
                <w:sz w:val="24"/>
                <w:szCs w:val="24"/>
              </w:rPr>
              <w:t>poszycie siedziska można zdejmować i prać w pralce, maksymalne obciążenie w pozycji leżącej leżaczka: 9kg,  maksymalne obciążenie w pozycji krzesełka: 18kg, wym.   59,5x43x14cm</w:t>
            </w:r>
            <w:r w:rsidR="00322C1D" w:rsidRPr="005025D3">
              <w:rPr>
                <w:rFonts w:cstheme="minorHAnsi"/>
                <w:sz w:val="24"/>
                <w:szCs w:val="24"/>
              </w:rPr>
              <w:t xml:space="preserve"> +/-5%</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20</w:t>
            </w: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Centrum zabaw i rozwoju aktywności</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1</w:t>
            </w:r>
            <w:r w:rsidR="0007456A" w:rsidRPr="005025D3">
              <w:rPr>
                <w:rFonts w:cstheme="minorHAnsi"/>
                <w:sz w:val="24"/>
                <w:szCs w:val="24"/>
              </w:rPr>
              <w:t>szt</w:t>
            </w:r>
          </w:p>
        </w:tc>
        <w:tc>
          <w:tcPr>
            <w:tcW w:w="6696" w:type="dxa"/>
          </w:tcPr>
          <w:p w:rsidR="002B57B0" w:rsidRPr="005025D3" w:rsidRDefault="007305A1" w:rsidP="003A7161">
            <w:pPr>
              <w:shd w:val="clear" w:color="auto" w:fill="FFFFFF" w:themeFill="background1"/>
              <w:rPr>
                <w:rFonts w:cstheme="minorHAnsi"/>
                <w:sz w:val="24"/>
                <w:szCs w:val="24"/>
              </w:rPr>
            </w:pPr>
            <w:r w:rsidRPr="005025D3">
              <w:rPr>
                <w:rFonts w:cstheme="minorHAnsi"/>
                <w:sz w:val="24"/>
                <w:szCs w:val="24"/>
              </w:rPr>
              <w:t xml:space="preserve">Zestaw </w:t>
            </w:r>
            <w:r w:rsidR="00D47E76" w:rsidRPr="005025D3">
              <w:rPr>
                <w:rFonts w:cstheme="minorHAnsi"/>
                <w:sz w:val="24"/>
                <w:szCs w:val="24"/>
              </w:rPr>
              <w:t xml:space="preserve">zawiera  </w:t>
            </w:r>
            <w:r w:rsidR="002B57B0" w:rsidRPr="005025D3">
              <w:rPr>
                <w:rFonts w:cstheme="minorHAnsi"/>
                <w:sz w:val="24"/>
                <w:szCs w:val="24"/>
              </w:rPr>
              <w:t xml:space="preserve">m. in. sorter, ruchomy teleskop, otwierane okno i drzwiczki, lusterko, pianino, zjeżdżalnię dla kuleczek. Dodatkowo w domku znajduje się zdejmowany panel interaktywny (obracająca się piłeczka, bezpieczne lusterko, ruchome, klikające </w:t>
            </w:r>
            <w:r w:rsidR="002B57B0" w:rsidRPr="005025D3">
              <w:rPr>
                <w:rFonts w:cstheme="minorHAnsi"/>
                <w:sz w:val="24"/>
                <w:szCs w:val="24"/>
              </w:rPr>
              <w:br/>
              <w:t>i barwne robaczki, klikająca gąsienica, obracający się motylek z cyframi od 1 do 4, przycisk</w:t>
            </w:r>
            <w:r w:rsidR="002B57B0" w:rsidRPr="005025D3">
              <w:rPr>
                <w:rFonts w:cstheme="minorHAnsi"/>
                <w:sz w:val="24"/>
                <w:szCs w:val="24"/>
              </w:rPr>
              <w:br/>
              <w:t xml:space="preserve"> z ptaszkiem uruchamiający efekty dźwiękowe </w:t>
            </w:r>
            <w:r w:rsidR="00D47E76" w:rsidRPr="005025D3">
              <w:rPr>
                <w:rFonts w:cstheme="minorHAnsi"/>
                <w:sz w:val="24"/>
                <w:szCs w:val="24"/>
              </w:rPr>
              <w:t>–</w:t>
            </w:r>
            <w:r w:rsidR="002B57B0" w:rsidRPr="005025D3">
              <w:rPr>
                <w:rFonts w:cstheme="minorHAnsi"/>
                <w:sz w:val="24"/>
                <w:szCs w:val="24"/>
              </w:rPr>
              <w:t xml:space="preserve"> </w:t>
            </w:r>
            <w:r w:rsidR="00D47E76" w:rsidRPr="005025D3">
              <w:rPr>
                <w:rFonts w:cstheme="minorHAnsi"/>
                <w:sz w:val="24"/>
                <w:szCs w:val="24"/>
              </w:rPr>
              <w:t xml:space="preserve">min. </w:t>
            </w:r>
            <w:r w:rsidR="002B57B0" w:rsidRPr="005025D3">
              <w:rPr>
                <w:rFonts w:cstheme="minorHAnsi"/>
                <w:sz w:val="24"/>
                <w:szCs w:val="24"/>
              </w:rPr>
              <w:t xml:space="preserve">2 ustawienia natężenia dźwięku). </w:t>
            </w:r>
            <w:r w:rsidR="002B57B0" w:rsidRPr="005025D3">
              <w:rPr>
                <w:rFonts w:cstheme="minorHAnsi"/>
                <w:sz w:val="24"/>
                <w:szCs w:val="24"/>
              </w:rPr>
              <w:br/>
              <w:t>- wym.</w:t>
            </w:r>
            <w:r w:rsidR="00D47E76" w:rsidRPr="005025D3">
              <w:rPr>
                <w:rFonts w:cstheme="minorHAnsi"/>
                <w:sz w:val="24"/>
                <w:szCs w:val="24"/>
              </w:rPr>
              <w:t xml:space="preserve"> </w:t>
            </w:r>
            <w:r w:rsidR="002B57B0" w:rsidRPr="005025D3">
              <w:rPr>
                <w:rFonts w:cstheme="minorHAnsi"/>
                <w:sz w:val="24"/>
                <w:szCs w:val="24"/>
              </w:rPr>
              <w:t xml:space="preserve">otwartego kącika 128 x 65 x 63,5 cm </w:t>
            </w:r>
            <w:r w:rsidR="00D47E76" w:rsidRPr="005025D3">
              <w:rPr>
                <w:rFonts w:cstheme="minorHAnsi"/>
                <w:sz w:val="24"/>
                <w:szCs w:val="24"/>
              </w:rPr>
              <w:t>+/-5%</w:t>
            </w:r>
            <w:r w:rsidR="002B57B0" w:rsidRPr="005025D3">
              <w:rPr>
                <w:rFonts w:cstheme="minorHAnsi"/>
                <w:sz w:val="24"/>
                <w:szCs w:val="24"/>
              </w:rPr>
              <w:br/>
              <w:t>- wym. zamkniętego kącika 84,5 x 65 x 63,5 cm</w:t>
            </w:r>
            <w:r w:rsidR="00D47E76" w:rsidRPr="005025D3">
              <w:rPr>
                <w:rFonts w:cstheme="minorHAnsi"/>
                <w:sz w:val="24"/>
                <w:szCs w:val="24"/>
              </w:rPr>
              <w:t xml:space="preserve"> +/-5%</w:t>
            </w:r>
            <w:r w:rsidR="002B57B0" w:rsidRPr="005025D3">
              <w:rPr>
                <w:rFonts w:cstheme="minorHAnsi"/>
                <w:sz w:val="24"/>
                <w:szCs w:val="24"/>
              </w:rPr>
              <w:br/>
              <w:t xml:space="preserve">- </w:t>
            </w:r>
            <w:r w:rsidR="00D47E76" w:rsidRPr="005025D3">
              <w:rPr>
                <w:rFonts w:cstheme="minorHAnsi"/>
                <w:sz w:val="24"/>
                <w:szCs w:val="24"/>
              </w:rPr>
              <w:t xml:space="preserve">przeznaczenie dla dzieci </w:t>
            </w:r>
            <w:r w:rsidR="002B57B0" w:rsidRPr="005025D3">
              <w:rPr>
                <w:rFonts w:cstheme="minorHAnsi"/>
                <w:sz w:val="24"/>
                <w:szCs w:val="24"/>
              </w:rPr>
              <w:t>od 6 miesięcy</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21</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Wózek z kolorowymi klockami</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2</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Kolorowy, drewniany chodzik- wózek ma szeroką podstawę i specjalnie rozmieszczone kółka, co zapewnia bezpieczeństwo podczas nauki chodzenia. Drewniane kółka zaopatrzone są w gumowe nakładki, dzięki czemu chodzik si</w:t>
            </w:r>
            <w:r w:rsidR="00943932" w:rsidRPr="005025D3">
              <w:rPr>
                <w:rFonts w:cstheme="minorHAnsi"/>
                <w:sz w:val="24"/>
                <w:szCs w:val="24"/>
              </w:rPr>
              <w:t>ę</w:t>
            </w:r>
            <w:r w:rsidRPr="005025D3">
              <w:rPr>
                <w:rFonts w:cstheme="minorHAnsi"/>
                <w:sz w:val="24"/>
                <w:szCs w:val="24"/>
              </w:rPr>
              <w:t xml:space="preserve"> nie ślizga. W środku znajd</w:t>
            </w:r>
            <w:r w:rsidR="00943932" w:rsidRPr="005025D3">
              <w:rPr>
                <w:rFonts w:cstheme="minorHAnsi"/>
                <w:sz w:val="24"/>
                <w:szCs w:val="24"/>
              </w:rPr>
              <w:t>uje się min. 15</w:t>
            </w:r>
            <w:r w:rsidRPr="005025D3">
              <w:rPr>
                <w:rFonts w:cstheme="minorHAnsi"/>
                <w:sz w:val="24"/>
                <w:szCs w:val="24"/>
              </w:rPr>
              <w:t xml:space="preserve"> kolorowych klocków. </w:t>
            </w:r>
            <w:r w:rsidRPr="005025D3">
              <w:rPr>
                <w:rFonts w:cstheme="minorHAnsi"/>
                <w:sz w:val="24"/>
                <w:szCs w:val="24"/>
              </w:rPr>
              <w:br/>
              <w:t xml:space="preserve">- wym. </w:t>
            </w:r>
            <w:r w:rsidR="00943932" w:rsidRPr="005025D3">
              <w:rPr>
                <w:rFonts w:cstheme="minorHAnsi"/>
                <w:sz w:val="24"/>
                <w:szCs w:val="24"/>
              </w:rPr>
              <w:t xml:space="preserve"> </w:t>
            </w:r>
            <w:r w:rsidRPr="005025D3">
              <w:rPr>
                <w:rFonts w:cstheme="minorHAnsi"/>
                <w:sz w:val="24"/>
                <w:szCs w:val="24"/>
              </w:rPr>
              <w:t xml:space="preserve">35,5 x 28,5 x 41 cm, </w:t>
            </w:r>
            <w:r w:rsidR="00943932" w:rsidRPr="005025D3">
              <w:rPr>
                <w:rFonts w:cstheme="minorHAnsi"/>
                <w:sz w:val="24"/>
                <w:szCs w:val="24"/>
              </w:rPr>
              <w:t xml:space="preserve"> +/-5% dla dzieci w wieku </w:t>
            </w:r>
            <w:r w:rsidRPr="005025D3">
              <w:rPr>
                <w:rFonts w:cstheme="minorHAnsi"/>
                <w:sz w:val="24"/>
                <w:szCs w:val="24"/>
              </w:rPr>
              <w:t>od 12 miesięcy</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22</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Drzewko labirynt</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1</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Drewniane drzewko, po którym można toczyć kulki, wprawiając je w ruch za pomocą ptaszka</w:t>
            </w:r>
          </w:p>
          <w:p w:rsidR="00FE2683"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- 3 kulki drewniane,</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 - ptaszek ,</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-drzewko,  wym.  </w:t>
            </w:r>
            <w:r w:rsidR="00FE2683" w:rsidRPr="005025D3">
              <w:rPr>
                <w:rFonts w:cstheme="minorHAnsi"/>
                <w:sz w:val="24"/>
                <w:szCs w:val="24"/>
              </w:rPr>
              <w:t xml:space="preserve">min. </w:t>
            </w:r>
            <w:r w:rsidRPr="005025D3">
              <w:rPr>
                <w:rFonts w:cstheme="minorHAnsi"/>
                <w:sz w:val="24"/>
                <w:szCs w:val="24"/>
              </w:rPr>
              <w:t xml:space="preserve">.19,5 x 23,5 x 33 cm , </w:t>
            </w:r>
            <w:r w:rsidR="00FE2683" w:rsidRPr="005025D3">
              <w:rPr>
                <w:rFonts w:cstheme="minorHAnsi"/>
                <w:sz w:val="24"/>
                <w:szCs w:val="24"/>
              </w:rPr>
              <w:t xml:space="preserve">wiek </w:t>
            </w:r>
            <w:r w:rsidRPr="005025D3">
              <w:rPr>
                <w:rFonts w:cstheme="minorHAnsi"/>
                <w:sz w:val="24"/>
                <w:szCs w:val="24"/>
              </w:rPr>
              <w:t>od 18 miesięcy</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23</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Miękkie klocki transparentne</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3</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 xml:space="preserve">Zestaw kolorowych klocków wykonanych z elastycznego, wytrzymałego tworzywa sztucznego. Można myć je w zmywarce. </w:t>
            </w:r>
            <w:r w:rsidRPr="005025D3">
              <w:rPr>
                <w:rFonts w:cstheme="minorHAnsi"/>
                <w:sz w:val="24"/>
                <w:szCs w:val="24"/>
              </w:rPr>
              <w:br/>
            </w:r>
            <w:r w:rsidR="00D65F48" w:rsidRPr="005025D3">
              <w:rPr>
                <w:rFonts w:cstheme="minorHAnsi"/>
                <w:sz w:val="24"/>
                <w:szCs w:val="24"/>
              </w:rPr>
              <w:t xml:space="preserve">min. </w:t>
            </w:r>
            <w:r w:rsidRPr="005025D3">
              <w:rPr>
                <w:rFonts w:cstheme="minorHAnsi"/>
                <w:sz w:val="24"/>
                <w:szCs w:val="24"/>
              </w:rPr>
              <w:t>2</w:t>
            </w:r>
            <w:r w:rsidR="00D65F48" w:rsidRPr="005025D3">
              <w:rPr>
                <w:rFonts w:cstheme="minorHAnsi"/>
                <w:sz w:val="24"/>
                <w:szCs w:val="24"/>
              </w:rPr>
              <w:t>2</w:t>
            </w:r>
            <w:r w:rsidRPr="005025D3">
              <w:rPr>
                <w:rFonts w:cstheme="minorHAnsi"/>
                <w:sz w:val="24"/>
                <w:szCs w:val="24"/>
              </w:rPr>
              <w:t xml:space="preserve"> </w:t>
            </w:r>
            <w:proofErr w:type="spellStart"/>
            <w:r w:rsidRPr="005025D3">
              <w:rPr>
                <w:rFonts w:cstheme="minorHAnsi"/>
                <w:sz w:val="24"/>
                <w:szCs w:val="24"/>
              </w:rPr>
              <w:t>szt</w:t>
            </w:r>
            <w:proofErr w:type="spellEnd"/>
            <w:r w:rsidRPr="005025D3">
              <w:rPr>
                <w:rFonts w:cstheme="minorHAnsi"/>
                <w:sz w:val="24"/>
                <w:szCs w:val="24"/>
              </w:rPr>
              <w:t>, wym.  7,5 x 3,8 cm</w:t>
            </w:r>
            <w:r w:rsidR="00C37CD4" w:rsidRPr="005025D3">
              <w:rPr>
                <w:rFonts w:cstheme="minorHAnsi"/>
                <w:sz w:val="24"/>
                <w:szCs w:val="24"/>
              </w:rPr>
              <w:t xml:space="preserve"> +/-5%  dla dzieci </w:t>
            </w:r>
            <w:r w:rsidRPr="005025D3">
              <w:rPr>
                <w:rFonts w:cstheme="minorHAnsi"/>
                <w:sz w:val="24"/>
                <w:szCs w:val="24"/>
              </w:rPr>
              <w:t>od 18 miesięcy</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24</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Kule sensoryczne</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3</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Przezroczyste piłeczki z wypustami, wypełnione kolorowymi kulkami. 3 szt. śr. 8cm</w:t>
            </w:r>
            <w:r w:rsidR="00462069" w:rsidRPr="005025D3">
              <w:rPr>
                <w:rFonts w:cstheme="minorHAnsi"/>
                <w:sz w:val="24"/>
                <w:szCs w:val="24"/>
              </w:rPr>
              <w:t xml:space="preserve"> – 9 cm </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25</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Wyspa kuchenna (zlewozmywak, pralka, kuchenka lodówka)</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1</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Zestaw mebli imitujących kuchnię. Wykonany z płyty laminowanej o gr. </w:t>
            </w:r>
            <w:r w:rsidR="008A04D2" w:rsidRPr="005025D3">
              <w:rPr>
                <w:rFonts w:cstheme="minorHAnsi"/>
                <w:sz w:val="24"/>
                <w:szCs w:val="24"/>
              </w:rPr>
              <w:t xml:space="preserve">Min. </w:t>
            </w:r>
            <w:r w:rsidRPr="005025D3">
              <w:rPr>
                <w:rFonts w:cstheme="minorHAnsi"/>
                <w:sz w:val="24"/>
                <w:szCs w:val="24"/>
              </w:rPr>
              <w:t xml:space="preserve">12mm w kolorze klonu. Fronty wykonane kolorowej płyty. MDF. </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Kuchenka - pralka 1szt,</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Kuchenka  – piekarnik 1 </w:t>
            </w:r>
            <w:proofErr w:type="spellStart"/>
            <w:r w:rsidRPr="005025D3">
              <w:rPr>
                <w:rFonts w:cstheme="minorHAnsi"/>
                <w:sz w:val="24"/>
                <w:szCs w:val="24"/>
              </w:rPr>
              <w:t>szt</w:t>
            </w:r>
            <w:proofErr w:type="spellEnd"/>
            <w:r w:rsidRPr="005025D3">
              <w:rPr>
                <w:rFonts w:cstheme="minorHAnsi"/>
                <w:sz w:val="24"/>
                <w:szCs w:val="24"/>
              </w:rPr>
              <w:t>,</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Kuchenka – szafka ze zlewozmywakiem 1 </w:t>
            </w:r>
            <w:proofErr w:type="spellStart"/>
            <w:r w:rsidRPr="005025D3">
              <w:rPr>
                <w:rFonts w:cstheme="minorHAnsi"/>
                <w:sz w:val="24"/>
                <w:szCs w:val="24"/>
              </w:rPr>
              <w:t>szt</w:t>
            </w:r>
            <w:proofErr w:type="spellEnd"/>
            <w:r w:rsidRPr="005025D3">
              <w:rPr>
                <w:rFonts w:cstheme="minorHAnsi"/>
                <w:sz w:val="24"/>
                <w:szCs w:val="24"/>
              </w:rPr>
              <w:t>,</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Kuchenka – szafka z szufladami 1szt,</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Kuchenka  – szafka z półkami 1szt,</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Kuchenka  – szafka narożna 1szt,</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Kuchenka  – lodówka 1 </w:t>
            </w:r>
            <w:proofErr w:type="spellStart"/>
            <w:r w:rsidRPr="005025D3">
              <w:rPr>
                <w:rFonts w:cstheme="minorHAnsi"/>
                <w:sz w:val="24"/>
                <w:szCs w:val="24"/>
              </w:rPr>
              <w:t>szt</w:t>
            </w:r>
            <w:proofErr w:type="spellEnd"/>
            <w:r w:rsidRPr="005025D3">
              <w:rPr>
                <w:rFonts w:cstheme="minorHAnsi"/>
                <w:sz w:val="24"/>
                <w:szCs w:val="24"/>
              </w:rPr>
              <w:t>,</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Kuchenka  – szafka rogowa 1 </w:t>
            </w:r>
            <w:proofErr w:type="spellStart"/>
            <w:r w:rsidRPr="005025D3">
              <w:rPr>
                <w:rFonts w:cstheme="minorHAnsi"/>
                <w:sz w:val="24"/>
                <w:szCs w:val="24"/>
              </w:rPr>
              <w:t>szt</w:t>
            </w:r>
            <w:proofErr w:type="spellEnd"/>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lastRenderedPageBreak/>
              <w:t>26</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color w:val="FF0000"/>
                <w:sz w:val="24"/>
                <w:szCs w:val="24"/>
              </w:rPr>
            </w:pPr>
            <w:r w:rsidRPr="005025D3">
              <w:rPr>
                <w:rFonts w:cstheme="minorHAnsi"/>
                <w:sz w:val="24"/>
                <w:szCs w:val="24"/>
              </w:rPr>
              <w:t>Materiały plastyczne- farby plakatowe 12 kolorów</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20</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Tradycyjne farby plakatowe w małych, wygodnych pojemniczkach. 12 kolorów podstawowych 12x 20 ml</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27</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Kredki świecowe (12 kolorów)</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50</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12 kolorów kredek świecowych w pudełku kartonowym </w:t>
            </w:r>
          </w:p>
          <w:p w:rsidR="002B57B0" w:rsidRPr="005025D3" w:rsidRDefault="002B57B0" w:rsidP="0032731F">
            <w:pPr>
              <w:shd w:val="clear" w:color="auto" w:fill="FFFFFF" w:themeFill="background1"/>
              <w:jc w:val="both"/>
              <w:rPr>
                <w:rFonts w:cstheme="minorHAnsi"/>
                <w:sz w:val="24"/>
                <w:szCs w:val="24"/>
              </w:rPr>
            </w:pPr>
            <w:proofErr w:type="spellStart"/>
            <w:r w:rsidRPr="005025D3">
              <w:rPr>
                <w:rFonts w:cstheme="minorHAnsi"/>
                <w:sz w:val="24"/>
                <w:szCs w:val="24"/>
              </w:rPr>
              <w:t>Dł.</w:t>
            </w:r>
            <w:r w:rsidR="00802E18" w:rsidRPr="005025D3">
              <w:rPr>
                <w:rFonts w:cstheme="minorHAnsi"/>
                <w:sz w:val="24"/>
                <w:szCs w:val="24"/>
              </w:rPr>
              <w:t>min</w:t>
            </w:r>
            <w:proofErr w:type="spellEnd"/>
            <w:r w:rsidR="00802E18" w:rsidRPr="005025D3">
              <w:rPr>
                <w:rFonts w:cstheme="minorHAnsi"/>
                <w:sz w:val="24"/>
                <w:szCs w:val="24"/>
              </w:rPr>
              <w:t xml:space="preserve">. </w:t>
            </w:r>
            <w:r w:rsidRPr="005025D3">
              <w:rPr>
                <w:rFonts w:cstheme="minorHAnsi"/>
                <w:sz w:val="24"/>
                <w:szCs w:val="24"/>
              </w:rPr>
              <w:t xml:space="preserve">8cm, </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28</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Plastelina (6 kolorów)</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20</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Plastelina</w:t>
            </w:r>
            <w:r w:rsidR="00802E18" w:rsidRPr="005025D3">
              <w:rPr>
                <w:rFonts w:cstheme="minorHAnsi"/>
                <w:sz w:val="24"/>
                <w:szCs w:val="24"/>
              </w:rPr>
              <w:t xml:space="preserve"> </w:t>
            </w:r>
            <w:r w:rsidRPr="005025D3">
              <w:rPr>
                <w:rFonts w:cstheme="minorHAnsi"/>
                <w:sz w:val="24"/>
                <w:szCs w:val="24"/>
              </w:rPr>
              <w:t xml:space="preserve">6 kolorów. </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29</w:t>
            </w: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Modelina (12 kolorów)</w:t>
            </w:r>
            <w:r w:rsidR="003A1A19" w:rsidRPr="005025D3">
              <w:rPr>
                <w:rFonts w:cstheme="minorHAnsi"/>
                <w:sz w:val="24"/>
                <w:szCs w:val="24"/>
              </w:rPr>
              <w:t>–</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20</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eastAsia="Times New Roman" w:cstheme="minorHAnsi"/>
                <w:sz w:val="24"/>
                <w:szCs w:val="24"/>
              </w:rPr>
            </w:pPr>
            <w:r w:rsidRPr="005025D3">
              <w:rPr>
                <w:rFonts w:eastAsia="Times New Roman" w:cstheme="minorHAnsi"/>
                <w:sz w:val="24"/>
                <w:szCs w:val="24"/>
              </w:rPr>
              <w:t>Modelina</w:t>
            </w:r>
            <w:r w:rsidR="0048740E" w:rsidRPr="005025D3">
              <w:rPr>
                <w:rFonts w:eastAsia="Times New Roman" w:cstheme="minorHAnsi"/>
                <w:sz w:val="24"/>
                <w:szCs w:val="24"/>
              </w:rPr>
              <w:t xml:space="preserve"> </w:t>
            </w:r>
            <w:r w:rsidRPr="005025D3">
              <w:rPr>
                <w:rFonts w:eastAsia="Times New Roman" w:cstheme="minorHAnsi"/>
                <w:sz w:val="24"/>
                <w:szCs w:val="24"/>
              </w:rPr>
              <w:t>termoutwardzaln</w:t>
            </w:r>
            <w:r w:rsidR="0048740E" w:rsidRPr="005025D3">
              <w:rPr>
                <w:rFonts w:eastAsia="Times New Roman" w:cstheme="minorHAnsi"/>
                <w:sz w:val="24"/>
                <w:szCs w:val="24"/>
              </w:rPr>
              <w:t xml:space="preserve">a i </w:t>
            </w:r>
            <w:r w:rsidRPr="005025D3">
              <w:rPr>
                <w:rFonts w:eastAsia="Times New Roman" w:cstheme="minorHAnsi"/>
                <w:sz w:val="24"/>
                <w:szCs w:val="24"/>
              </w:rPr>
              <w:t>plastycz</w:t>
            </w:r>
            <w:r w:rsidR="0048740E" w:rsidRPr="005025D3">
              <w:rPr>
                <w:rFonts w:eastAsia="Times New Roman" w:cstheme="minorHAnsi"/>
                <w:sz w:val="24"/>
                <w:szCs w:val="24"/>
              </w:rPr>
              <w:t xml:space="preserve">na. </w:t>
            </w:r>
            <w:r w:rsidRPr="005025D3">
              <w:rPr>
                <w:rFonts w:eastAsia="Times New Roman" w:cstheme="minorHAnsi"/>
                <w:sz w:val="24"/>
                <w:szCs w:val="24"/>
              </w:rPr>
              <w:t xml:space="preserve"> </w:t>
            </w:r>
          </w:p>
          <w:p w:rsidR="002B57B0" w:rsidRPr="005025D3" w:rsidRDefault="002B57B0" w:rsidP="0032731F">
            <w:pPr>
              <w:shd w:val="clear" w:color="auto" w:fill="FFFFFF" w:themeFill="background1"/>
              <w:jc w:val="both"/>
              <w:rPr>
                <w:rFonts w:cstheme="minorHAnsi"/>
                <w:sz w:val="24"/>
                <w:szCs w:val="24"/>
              </w:rPr>
            </w:pPr>
            <w:r w:rsidRPr="005025D3">
              <w:rPr>
                <w:rFonts w:eastAsia="Times New Roman" w:cstheme="minorHAnsi"/>
                <w:sz w:val="24"/>
                <w:szCs w:val="24"/>
              </w:rPr>
              <w:t>kolor: mix 12 kolor</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30</w:t>
            </w: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Flamastry z pędzelkową końcówka (24kolory)</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20</w:t>
            </w:r>
            <w:r w:rsidR="0007456A" w:rsidRPr="005025D3">
              <w:rPr>
                <w:rFonts w:cstheme="minorHAnsi"/>
                <w:sz w:val="24"/>
                <w:szCs w:val="24"/>
              </w:rPr>
              <w:t>szt</w:t>
            </w:r>
          </w:p>
        </w:tc>
        <w:tc>
          <w:tcPr>
            <w:tcW w:w="6696" w:type="dxa"/>
          </w:tcPr>
          <w:p w:rsidR="002B57B0" w:rsidRPr="005025D3" w:rsidRDefault="002B57B0" w:rsidP="0032731F">
            <w:pPr>
              <w:pStyle w:val="NormalnyWeb"/>
              <w:shd w:val="clear" w:color="auto" w:fill="FFFFFF" w:themeFill="background1"/>
              <w:jc w:val="both"/>
              <w:rPr>
                <w:rFonts w:asciiTheme="minorHAnsi" w:hAnsiTheme="minorHAnsi" w:cstheme="minorHAnsi"/>
              </w:rPr>
            </w:pPr>
            <w:r w:rsidRPr="005025D3">
              <w:rPr>
                <w:rFonts w:asciiTheme="minorHAnsi" w:hAnsiTheme="minorHAnsi" w:cstheme="minorHAnsi"/>
              </w:rPr>
              <w:t>Pisaki artystyczne z miękką końcówką pędzelkową. Grubość linii pisania : 1-4 mm. Sztywne, otwierane opakowanie 24 kolory</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31</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Masa papierowa</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20</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Masa papierowa służy do tworzenia efektownych prac plastycznych, takich jak maski, ozdobne pudełka</w:t>
            </w:r>
            <w:r w:rsidR="00880E53" w:rsidRPr="005025D3">
              <w:rPr>
                <w:rFonts w:cstheme="minorHAnsi"/>
                <w:sz w:val="24"/>
                <w:szCs w:val="24"/>
              </w:rPr>
              <w:t xml:space="preserve">. W opakowaniu 350 -450 g. </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32</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Masa solna</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20</w:t>
            </w:r>
            <w:r w:rsidR="0007456A" w:rsidRPr="005025D3">
              <w:rPr>
                <w:rFonts w:cstheme="minorHAnsi"/>
                <w:sz w:val="24"/>
                <w:szCs w:val="24"/>
              </w:rPr>
              <w:t>szt</w:t>
            </w:r>
          </w:p>
        </w:tc>
        <w:tc>
          <w:tcPr>
            <w:tcW w:w="6696" w:type="dxa"/>
          </w:tcPr>
          <w:p w:rsidR="002B57B0" w:rsidRPr="005025D3" w:rsidRDefault="002B57B0" w:rsidP="0032731F">
            <w:pPr>
              <w:pStyle w:val="NormalnyWeb"/>
              <w:shd w:val="clear" w:color="auto" w:fill="FFFFFF" w:themeFill="background1"/>
              <w:jc w:val="both"/>
              <w:rPr>
                <w:rFonts w:asciiTheme="minorHAnsi" w:hAnsiTheme="minorHAnsi" w:cstheme="minorHAnsi"/>
              </w:rPr>
            </w:pPr>
            <w:r w:rsidRPr="005025D3">
              <w:rPr>
                <w:rFonts w:asciiTheme="minorHAnsi" w:hAnsiTheme="minorHAnsi" w:cstheme="minorHAnsi"/>
              </w:rPr>
              <w:t>Mieszanka do przygotowania masy solnej gotowa do użycia po dodaniu wody.</w:t>
            </w:r>
            <w:r w:rsidR="00880E53" w:rsidRPr="005025D3">
              <w:rPr>
                <w:rFonts w:asciiTheme="minorHAnsi" w:hAnsiTheme="minorHAnsi" w:cstheme="minorHAnsi"/>
              </w:rPr>
              <w:t xml:space="preserve"> D</w:t>
            </w:r>
            <w:r w:rsidRPr="005025D3">
              <w:rPr>
                <w:rFonts w:asciiTheme="minorHAnsi" w:hAnsiTheme="minorHAnsi" w:cstheme="minorHAnsi"/>
              </w:rPr>
              <w:t>o wykonywania różnych ozdób, biżuterii</w:t>
            </w:r>
            <w:r w:rsidR="00880E53" w:rsidRPr="005025D3">
              <w:rPr>
                <w:rFonts w:asciiTheme="minorHAnsi" w:hAnsiTheme="minorHAnsi" w:cstheme="minorHAnsi"/>
              </w:rPr>
              <w:t xml:space="preserve"> itp. </w:t>
            </w:r>
            <w:r w:rsidRPr="005025D3">
              <w:rPr>
                <w:rFonts w:asciiTheme="minorHAnsi" w:hAnsiTheme="minorHAnsi" w:cstheme="minorHAnsi"/>
              </w:rPr>
              <w:t xml:space="preserve">  Wymiary opakowania: 16.0 x 16.0cm</w:t>
            </w:r>
            <w:r w:rsidR="00880E53" w:rsidRPr="005025D3">
              <w:rPr>
                <w:rFonts w:asciiTheme="minorHAnsi" w:hAnsiTheme="minorHAnsi" w:cstheme="minorHAnsi"/>
              </w:rPr>
              <w:t xml:space="preserve"> +/-5%  </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33</w:t>
            </w:r>
          </w:p>
          <w:p w:rsidR="002B57B0" w:rsidRPr="005025D3" w:rsidRDefault="002B57B0" w:rsidP="0032731F">
            <w:pPr>
              <w:shd w:val="clear" w:color="auto" w:fill="FFFFFF" w:themeFill="background1"/>
              <w:rPr>
                <w:rFonts w:cstheme="minorHAnsi"/>
                <w:sz w:val="24"/>
                <w:szCs w:val="24"/>
              </w:rPr>
            </w:pPr>
          </w:p>
        </w:tc>
        <w:tc>
          <w:tcPr>
            <w:tcW w:w="241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Bloki rysunkowe</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60</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Blok rysunkowy A4: </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20 białych arkuszy</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20 z kolorowymi kartkami A4 </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20  zeszytów papierów wycinankowych  A4</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34</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auto"/>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Klocki duże- dla dzieci poniżej 3 lat</w:t>
            </w:r>
          </w:p>
        </w:tc>
        <w:tc>
          <w:tcPr>
            <w:tcW w:w="850" w:type="dxa"/>
          </w:tcPr>
          <w:p w:rsidR="002B57B0" w:rsidRPr="005025D3" w:rsidRDefault="00AD1FFA" w:rsidP="0032731F">
            <w:pPr>
              <w:shd w:val="clear" w:color="auto" w:fill="FFFFFF" w:themeFill="background1"/>
              <w:rPr>
                <w:rFonts w:cstheme="minorHAnsi"/>
                <w:sz w:val="24"/>
                <w:szCs w:val="24"/>
              </w:rPr>
            </w:pPr>
            <w:r>
              <w:rPr>
                <w:rFonts w:cstheme="minorHAnsi"/>
                <w:sz w:val="24"/>
                <w:szCs w:val="24"/>
              </w:rPr>
              <w:t xml:space="preserve">8 </w:t>
            </w:r>
            <w:r w:rsidR="00A90C11" w:rsidRPr="005025D3">
              <w:rPr>
                <w:rFonts w:cstheme="minorHAnsi"/>
                <w:sz w:val="24"/>
                <w:szCs w:val="24"/>
              </w:rPr>
              <w:t>opak.</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Klocki budowlane duże. W kartoniku</w:t>
            </w:r>
            <w:r w:rsidR="00880E53" w:rsidRPr="005025D3">
              <w:rPr>
                <w:rFonts w:cstheme="minorHAnsi"/>
                <w:sz w:val="24"/>
                <w:szCs w:val="24"/>
              </w:rPr>
              <w:t xml:space="preserve">, </w:t>
            </w:r>
            <w:r w:rsidRPr="005025D3">
              <w:rPr>
                <w:rFonts w:cstheme="minorHAnsi"/>
                <w:sz w:val="24"/>
                <w:szCs w:val="24"/>
              </w:rPr>
              <w:t>wym.</w:t>
            </w:r>
            <w:r w:rsidR="00880E53" w:rsidRPr="005025D3">
              <w:rPr>
                <w:rFonts w:cstheme="minorHAnsi"/>
                <w:sz w:val="24"/>
                <w:szCs w:val="24"/>
              </w:rPr>
              <w:t xml:space="preserve"> klocków </w:t>
            </w:r>
            <w:r w:rsidRPr="005025D3">
              <w:rPr>
                <w:rFonts w:cstheme="minorHAnsi"/>
                <w:sz w:val="24"/>
                <w:szCs w:val="24"/>
              </w:rPr>
              <w:t xml:space="preserve"> 2,5x5cm do 7,x5cm, </w:t>
            </w:r>
            <w:r w:rsidR="00880E53" w:rsidRPr="005025D3">
              <w:rPr>
                <w:rFonts w:cstheme="minorHAnsi"/>
                <w:sz w:val="24"/>
                <w:szCs w:val="24"/>
              </w:rPr>
              <w:t>+/-5%   min. 6</w:t>
            </w:r>
            <w:r w:rsidRPr="005025D3">
              <w:rPr>
                <w:rFonts w:cstheme="minorHAnsi"/>
                <w:sz w:val="24"/>
                <w:szCs w:val="24"/>
              </w:rPr>
              <w:t xml:space="preserve">0 klocków, od 12 </w:t>
            </w:r>
            <w:r w:rsidR="00880E53" w:rsidRPr="005025D3">
              <w:rPr>
                <w:rFonts w:cstheme="minorHAnsi"/>
                <w:sz w:val="24"/>
                <w:szCs w:val="24"/>
              </w:rPr>
              <w:t xml:space="preserve">miesiąca życia. </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35</w:t>
            </w:r>
          </w:p>
          <w:p w:rsidR="002B57B0" w:rsidRPr="005025D3" w:rsidRDefault="002B57B0" w:rsidP="0032731F">
            <w:pPr>
              <w:shd w:val="clear" w:color="auto" w:fill="FFFFFF" w:themeFill="background1"/>
              <w:rPr>
                <w:rFonts w:cstheme="minorHAnsi"/>
                <w:sz w:val="24"/>
                <w:szCs w:val="24"/>
              </w:rPr>
            </w:pPr>
          </w:p>
        </w:tc>
        <w:tc>
          <w:tcPr>
            <w:tcW w:w="241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 xml:space="preserve">Puzzle </w:t>
            </w:r>
          </w:p>
        </w:tc>
        <w:tc>
          <w:tcPr>
            <w:tcW w:w="850" w:type="dxa"/>
          </w:tcPr>
          <w:p w:rsidR="002B57B0" w:rsidRPr="005025D3" w:rsidRDefault="00AD1FFA" w:rsidP="0032731F">
            <w:pPr>
              <w:shd w:val="clear" w:color="auto" w:fill="FFFFFF" w:themeFill="background1"/>
              <w:rPr>
                <w:rFonts w:cstheme="minorHAnsi"/>
                <w:sz w:val="24"/>
                <w:szCs w:val="24"/>
              </w:rPr>
            </w:pPr>
            <w:r>
              <w:rPr>
                <w:rFonts w:cstheme="minorHAnsi"/>
                <w:sz w:val="24"/>
                <w:szCs w:val="24"/>
              </w:rPr>
              <w:t xml:space="preserve">10 </w:t>
            </w:r>
            <w:r w:rsidR="00A90C11" w:rsidRPr="005025D3">
              <w:rPr>
                <w:rFonts w:cstheme="minorHAnsi"/>
                <w:sz w:val="24"/>
                <w:szCs w:val="24"/>
              </w:rPr>
              <w:t>opak.</w:t>
            </w:r>
          </w:p>
        </w:tc>
        <w:tc>
          <w:tcPr>
            <w:tcW w:w="6696" w:type="dxa"/>
          </w:tcPr>
          <w:p w:rsidR="002B57B0" w:rsidRPr="005025D3" w:rsidRDefault="005F622D" w:rsidP="0032731F">
            <w:pPr>
              <w:shd w:val="clear" w:color="auto" w:fill="FFFFFF" w:themeFill="background1"/>
              <w:jc w:val="both"/>
              <w:rPr>
                <w:rFonts w:cstheme="minorHAnsi"/>
                <w:sz w:val="24"/>
                <w:szCs w:val="24"/>
              </w:rPr>
            </w:pPr>
            <w:r w:rsidRPr="005025D3">
              <w:rPr>
                <w:rFonts w:cstheme="minorHAnsi"/>
                <w:sz w:val="24"/>
                <w:szCs w:val="24"/>
              </w:rPr>
              <w:t xml:space="preserve">Tematyka dowolna. </w:t>
            </w:r>
            <w:r w:rsidR="002B57B0" w:rsidRPr="005025D3">
              <w:rPr>
                <w:rFonts w:cstheme="minorHAnsi"/>
                <w:sz w:val="24"/>
                <w:szCs w:val="24"/>
              </w:rPr>
              <w:t>16 elementów o wym.</w:t>
            </w:r>
            <w:r w:rsidRPr="005025D3">
              <w:rPr>
                <w:rFonts w:cstheme="minorHAnsi"/>
                <w:sz w:val="24"/>
                <w:szCs w:val="24"/>
              </w:rPr>
              <w:t xml:space="preserve"> min. </w:t>
            </w:r>
            <w:r w:rsidR="002B57B0" w:rsidRPr="005025D3">
              <w:rPr>
                <w:rFonts w:cstheme="minorHAnsi"/>
                <w:sz w:val="24"/>
                <w:szCs w:val="24"/>
              </w:rPr>
              <w:t>6x6cm</w:t>
            </w:r>
            <w:r w:rsidRPr="005025D3">
              <w:rPr>
                <w:rFonts w:cstheme="minorHAnsi"/>
                <w:sz w:val="24"/>
                <w:szCs w:val="24"/>
              </w:rPr>
              <w:t xml:space="preserve"> </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36</w:t>
            </w:r>
          </w:p>
          <w:p w:rsidR="002B57B0" w:rsidRPr="005025D3" w:rsidRDefault="002B57B0" w:rsidP="0032731F">
            <w:pPr>
              <w:shd w:val="clear" w:color="auto" w:fill="FFFFFF" w:themeFill="background1"/>
              <w:rPr>
                <w:rFonts w:cstheme="minorHAnsi"/>
                <w:sz w:val="24"/>
                <w:szCs w:val="24"/>
              </w:rPr>
            </w:pPr>
          </w:p>
        </w:tc>
        <w:tc>
          <w:tcPr>
            <w:tcW w:w="241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Mini top</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4</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Mini top do skakania, huśtania się, obracania i uczy zachowania równowagi. Podczas obracania się Mini top stopniowo zwalnia i zapobiega przewracaniu się. - maksymalne obciążenie 50 kg</w:t>
            </w:r>
            <w:r w:rsidRPr="005025D3">
              <w:rPr>
                <w:rFonts w:cstheme="minorHAnsi"/>
                <w:sz w:val="24"/>
                <w:szCs w:val="24"/>
              </w:rPr>
              <w:br/>
              <w:t xml:space="preserve"> śr. </w:t>
            </w:r>
            <w:r w:rsidR="005F622D" w:rsidRPr="005025D3">
              <w:rPr>
                <w:rFonts w:cstheme="minorHAnsi"/>
                <w:sz w:val="24"/>
                <w:szCs w:val="24"/>
              </w:rPr>
              <w:t>min.</w:t>
            </w:r>
            <w:r w:rsidRPr="005025D3">
              <w:rPr>
                <w:rFonts w:cstheme="minorHAnsi"/>
                <w:sz w:val="24"/>
                <w:szCs w:val="24"/>
              </w:rPr>
              <w:t xml:space="preserve">. 68 cm , wys.  </w:t>
            </w:r>
            <w:r w:rsidR="005F622D" w:rsidRPr="005025D3">
              <w:rPr>
                <w:rFonts w:cstheme="minorHAnsi"/>
                <w:sz w:val="24"/>
                <w:szCs w:val="24"/>
              </w:rPr>
              <w:t>min.</w:t>
            </w:r>
            <w:r w:rsidRPr="005025D3">
              <w:rPr>
                <w:rFonts w:cstheme="minorHAnsi"/>
                <w:sz w:val="24"/>
                <w:szCs w:val="24"/>
              </w:rPr>
              <w:t xml:space="preserve">.26,5 cm , </w:t>
            </w:r>
            <w:r w:rsidR="005F622D" w:rsidRPr="005025D3">
              <w:rPr>
                <w:rFonts w:cstheme="minorHAnsi"/>
                <w:sz w:val="24"/>
                <w:szCs w:val="24"/>
              </w:rPr>
              <w:t xml:space="preserve">wiek </w:t>
            </w:r>
            <w:r w:rsidRPr="005025D3">
              <w:rPr>
                <w:rFonts w:cstheme="minorHAnsi"/>
                <w:sz w:val="24"/>
                <w:szCs w:val="24"/>
              </w:rPr>
              <w:t>od 0 do 4 la</w:t>
            </w:r>
            <w:r w:rsidR="005F622D" w:rsidRPr="005025D3">
              <w:rPr>
                <w:rFonts w:cstheme="minorHAnsi"/>
                <w:sz w:val="24"/>
                <w:szCs w:val="24"/>
              </w:rPr>
              <w:t>t</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37</w:t>
            </w:r>
          </w:p>
          <w:p w:rsidR="002B57B0" w:rsidRPr="005025D3" w:rsidRDefault="002B57B0" w:rsidP="0032731F">
            <w:pPr>
              <w:shd w:val="clear" w:color="auto" w:fill="FFFFFF" w:themeFill="background1"/>
              <w:rPr>
                <w:rFonts w:cstheme="minorHAnsi"/>
                <w:sz w:val="24"/>
                <w:szCs w:val="24"/>
              </w:rPr>
            </w:pPr>
          </w:p>
        </w:tc>
        <w:tc>
          <w:tcPr>
            <w:tcW w:w="241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Poduszka do spodka Mini top</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4</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Miękka poduszka pasująca </w:t>
            </w:r>
            <w:r w:rsidRPr="005025D3">
              <w:rPr>
                <w:rFonts w:cstheme="minorHAnsi"/>
                <w:sz w:val="24"/>
                <w:szCs w:val="24"/>
                <w:u w:val="single"/>
              </w:rPr>
              <w:t>wymiarem do spodka Mini top.</w:t>
            </w:r>
            <w:r w:rsidRPr="005025D3">
              <w:rPr>
                <w:rFonts w:cstheme="minorHAnsi"/>
                <w:sz w:val="24"/>
                <w:szCs w:val="24"/>
              </w:rPr>
              <w:t xml:space="preserve"> Wykonana</w:t>
            </w:r>
            <w:r w:rsidR="001A6B88" w:rsidRPr="005025D3">
              <w:rPr>
                <w:rFonts w:cstheme="minorHAnsi"/>
                <w:sz w:val="24"/>
                <w:szCs w:val="24"/>
              </w:rPr>
              <w:t xml:space="preserve"> </w:t>
            </w:r>
            <w:r w:rsidRPr="005025D3">
              <w:rPr>
                <w:rFonts w:cstheme="minorHAnsi"/>
                <w:sz w:val="24"/>
                <w:szCs w:val="24"/>
              </w:rPr>
              <w:t>z</w:t>
            </w:r>
            <w:r w:rsidR="001A6B88" w:rsidRPr="005025D3">
              <w:rPr>
                <w:rFonts w:cstheme="minorHAnsi"/>
                <w:sz w:val="24"/>
                <w:szCs w:val="24"/>
              </w:rPr>
              <w:t xml:space="preserve"> </w:t>
            </w:r>
            <w:r w:rsidRPr="005025D3">
              <w:rPr>
                <w:rFonts w:cstheme="minorHAnsi"/>
                <w:sz w:val="24"/>
                <w:szCs w:val="24"/>
              </w:rPr>
              <w:t>pikowanej</w:t>
            </w:r>
            <w:r w:rsidR="001A6B88" w:rsidRPr="005025D3">
              <w:rPr>
                <w:rFonts w:cstheme="minorHAnsi"/>
                <w:sz w:val="24"/>
                <w:szCs w:val="24"/>
              </w:rPr>
              <w:t xml:space="preserve"> </w:t>
            </w:r>
            <w:r w:rsidRPr="005025D3">
              <w:rPr>
                <w:rFonts w:cstheme="minorHAnsi"/>
                <w:sz w:val="24"/>
                <w:szCs w:val="24"/>
              </w:rPr>
              <w:t>tkaniny, z antypoślizgowymi punktami na odwrocie, od 0 do 2 lat</w:t>
            </w:r>
          </w:p>
        </w:tc>
      </w:tr>
      <w:tr w:rsidR="002B57B0" w:rsidRPr="005025D3" w:rsidTr="0039251A">
        <w:tc>
          <w:tcPr>
            <w:tcW w:w="709" w:type="dxa"/>
          </w:tcPr>
          <w:p w:rsidR="003D3839" w:rsidRPr="005025D3" w:rsidRDefault="000A5A86" w:rsidP="0032731F">
            <w:pPr>
              <w:shd w:val="clear" w:color="auto" w:fill="FFFFFF" w:themeFill="background1"/>
              <w:rPr>
                <w:rFonts w:cstheme="minorHAnsi"/>
                <w:sz w:val="24"/>
                <w:szCs w:val="24"/>
              </w:rPr>
            </w:pPr>
            <w:r w:rsidRPr="005025D3">
              <w:rPr>
                <w:rFonts w:cstheme="minorHAnsi"/>
                <w:sz w:val="24"/>
                <w:szCs w:val="24"/>
              </w:rPr>
              <w:t>38</w:t>
            </w:r>
          </w:p>
          <w:p w:rsidR="002B57B0" w:rsidRPr="005025D3" w:rsidRDefault="002B57B0" w:rsidP="0032731F">
            <w:pPr>
              <w:shd w:val="clear" w:color="auto" w:fill="FFFFFF" w:themeFill="background1"/>
              <w:rPr>
                <w:rFonts w:cstheme="minorHAnsi"/>
                <w:sz w:val="24"/>
                <w:szCs w:val="24"/>
              </w:rPr>
            </w:pPr>
          </w:p>
        </w:tc>
        <w:tc>
          <w:tcPr>
            <w:tcW w:w="241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 xml:space="preserve">Pojazd </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2</w:t>
            </w:r>
            <w:r w:rsidR="0007456A" w:rsidRPr="005025D3">
              <w:rPr>
                <w:rFonts w:cstheme="minorHAnsi"/>
                <w:sz w:val="24"/>
                <w:szCs w:val="24"/>
              </w:rPr>
              <w:t>szt</w:t>
            </w:r>
          </w:p>
        </w:tc>
        <w:tc>
          <w:tcPr>
            <w:tcW w:w="6696" w:type="dxa"/>
          </w:tcPr>
          <w:p w:rsidR="002B57B0" w:rsidRPr="005025D3" w:rsidRDefault="00590540" w:rsidP="0032731F">
            <w:pPr>
              <w:shd w:val="clear" w:color="auto" w:fill="FFFFFF" w:themeFill="background1"/>
              <w:jc w:val="both"/>
              <w:rPr>
                <w:rFonts w:cstheme="minorHAnsi"/>
                <w:sz w:val="24"/>
                <w:szCs w:val="24"/>
              </w:rPr>
            </w:pPr>
            <w:r w:rsidRPr="005025D3">
              <w:rPr>
                <w:rFonts w:cstheme="minorHAnsi"/>
                <w:sz w:val="24"/>
                <w:szCs w:val="24"/>
              </w:rPr>
              <w:t>D</w:t>
            </w:r>
            <w:r w:rsidR="002B57B0" w:rsidRPr="005025D3">
              <w:rPr>
                <w:rFonts w:cstheme="minorHAnsi"/>
                <w:sz w:val="24"/>
                <w:szCs w:val="24"/>
              </w:rPr>
              <w:t xml:space="preserve">uży traktor o udźwigu </w:t>
            </w:r>
            <w:r w:rsidRPr="005025D3">
              <w:rPr>
                <w:rFonts w:cstheme="minorHAnsi"/>
                <w:sz w:val="24"/>
                <w:szCs w:val="24"/>
              </w:rPr>
              <w:t xml:space="preserve">do </w:t>
            </w:r>
            <w:r w:rsidR="002B57B0" w:rsidRPr="005025D3">
              <w:rPr>
                <w:rFonts w:cstheme="minorHAnsi"/>
                <w:sz w:val="24"/>
                <w:szCs w:val="24"/>
              </w:rPr>
              <w:t xml:space="preserve">100kg, dł. </w:t>
            </w:r>
            <w:r w:rsidRPr="005025D3">
              <w:rPr>
                <w:rFonts w:cstheme="minorHAnsi"/>
                <w:sz w:val="24"/>
                <w:szCs w:val="24"/>
              </w:rPr>
              <w:t xml:space="preserve">Min. </w:t>
            </w:r>
            <w:r w:rsidR="002B57B0" w:rsidRPr="005025D3">
              <w:rPr>
                <w:rFonts w:cstheme="minorHAnsi"/>
                <w:sz w:val="24"/>
                <w:szCs w:val="24"/>
              </w:rPr>
              <w:t xml:space="preserve"> 60cm, </w:t>
            </w:r>
            <w:r w:rsidRPr="005025D3">
              <w:rPr>
                <w:rFonts w:cstheme="minorHAnsi"/>
                <w:sz w:val="24"/>
                <w:szCs w:val="24"/>
              </w:rPr>
              <w:t xml:space="preserve">wiek </w:t>
            </w:r>
            <w:r w:rsidR="002B57B0" w:rsidRPr="005025D3">
              <w:rPr>
                <w:rFonts w:cstheme="minorHAnsi"/>
                <w:sz w:val="24"/>
                <w:szCs w:val="24"/>
              </w:rPr>
              <w:t>od 12 miesięcy</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39</w:t>
            </w:r>
          </w:p>
          <w:p w:rsidR="002B57B0" w:rsidRPr="005025D3" w:rsidRDefault="002B57B0" w:rsidP="0032731F">
            <w:pPr>
              <w:shd w:val="clear" w:color="auto" w:fill="FFFFFF" w:themeFill="background1"/>
              <w:rPr>
                <w:rFonts w:cstheme="minorHAnsi"/>
                <w:sz w:val="24"/>
                <w:szCs w:val="24"/>
              </w:rPr>
            </w:pPr>
          </w:p>
        </w:tc>
        <w:tc>
          <w:tcPr>
            <w:tcW w:w="241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 xml:space="preserve">Wyspa aktywności Kombi </w:t>
            </w:r>
            <w:proofErr w:type="spellStart"/>
            <w:r w:rsidRPr="005025D3">
              <w:rPr>
                <w:rFonts w:cstheme="minorHAnsi"/>
                <w:sz w:val="24"/>
                <w:szCs w:val="24"/>
              </w:rPr>
              <w:t>Bambi</w:t>
            </w:r>
            <w:proofErr w:type="spellEnd"/>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1</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spacing w:before="100" w:beforeAutospacing="1" w:after="100" w:afterAutospacing="1"/>
              <w:rPr>
                <w:rFonts w:eastAsia="Times New Roman" w:cstheme="minorHAnsi"/>
                <w:sz w:val="24"/>
                <w:szCs w:val="24"/>
              </w:rPr>
            </w:pPr>
            <w:r w:rsidRPr="005025D3">
              <w:rPr>
                <w:rFonts w:eastAsia="Times New Roman" w:cstheme="minorHAnsi"/>
                <w:sz w:val="24"/>
                <w:szCs w:val="24"/>
              </w:rPr>
              <w:t>Zestaw składający się z 11 kształtek:</w:t>
            </w:r>
          </w:p>
          <w:p w:rsidR="002B57B0" w:rsidRPr="005025D3" w:rsidRDefault="002B57B0" w:rsidP="0032731F">
            <w:pPr>
              <w:shd w:val="clear" w:color="auto" w:fill="FFFFFF" w:themeFill="background1"/>
              <w:spacing w:before="100" w:beforeAutospacing="1" w:after="100" w:afterAutospacing="1"/>
              <w:rPr>
                <w:rFonts w:eastAsia="Times New Roman" w:cstheme="minorHAnsi"/>
                <w:sz w:val="24"/>
                <w:szCs w:val="24"/>
              </w:rPr>
            </w:pPr>
            <w:r w:rsidRPr="005025D3">
              <w:rPr>
                <w:rFonts w:eastAsia="Times New Roman" w:cstheme="minorHAnsi"/>
                <w:sz w:val="24"/>
                <w:szCs w:val="24"/>
              </w:rPr>
              <w:t>-5 sztuk schodów i zjazdów o wymiarach m</w:t>
            </w:r>
            <w:r w:rsidR="00637416" w:rsidRPr="005025D3">
              <w:rPr>
                <w:rFonts w:eastAsia="Times New Roman" w:cstheme="minorHAnsi"/>
                <w:sz w:val="24"/>
                <w:szCs w:val="24"/>
              </w:rPr>
              <w:t>in</w:t>
            </w:r>
            <w:r w:rsidRPr="005025D3">
              <w:rPr>
                <w:rFonts w:eastAsia="Times New Roman" w:cstheme="minorHAnsi"/>
                <w:sz w:val="24"/>
                <w:szCs w:val="24"/>
              </w:rPr>
              <w:t>. : 55 x 83 x 55 cm,</w:t>
            </w:r>
          </w:p>
          <w:p w:rsidR="002B57B0" w:rsidRPr="005025D3" w:rsidRDefault="002B57B0" w:rsidP="0032731F">
            <w:pPr>
              <w:shd w:val="clear" w:color="auto" w:fill="FFFFFF" w:themeFill="background1"/>
              <w:spacing w:before="100" w:beforeAutospacing="1" w:after="100" w:afterAutospacing="1"/>
              <w:rPr>
                <w:rFonts w:eastAsia="Times New Roman" w:cstheme="minorHAnsi"/>
                <w:sz w:val="24"/>
                <w:szCs w:val="24"/>
              </w:rPr>
            </w:pPr>
            <w:r w:rsidRPr="005025D3">
              <w:rPr>
                <w:rFonts w:eastAsia="Times New Roman" w:cstheme="minorHAnsi"/>
                <w:sz w:val="24"/>
                <w:szCs w:val="24"/>
              </w:rPr>
              <w:t xml:space="preserve">-5 sztuk materacyków w kształcie koniczynki o grubości </w:t>
            </w:r>
            <w:r w:rsidR="00637416" w:rsidRPr="005025D3">
              <w:rPr>
                <w:rFonts w:eastAsia="Times New Roman" w:cstheme="minorHAnsi"/>
                <w:sz w:val="24"/>
                <w:szCs w:val="24"/>
              </w:rPr>
              <w:t>min.</w:t>
            </w:r>
            <w:r w:rsidRPr="005025D3">
              <w:rPr>
                <w:rFonts w:eastAsia="Times New Roman" w:cstheme="minorHAnsi"/>
                <w:sz w:val="24"/>
                <w:szCs w:val="24"/>
              </w:rPr>
              <w:t>5 cm,</w:t>
            </w:r>
          </w:p>
          <w:p w:rsidR="002B57B0" w:rsidRPr="005025D3" w:rsidRDefault="002B57B0" w:rsidP="0032731F">
            <w:pPr>
              <w:shd w:val="clear" w:color="auto" w:fill="FFFFFF" w:themeFill="background1"/>
              <w:spacing w:before="100" w:beforeAutospacing="1" w:after="100" w:afterAutospacing="1"/>
              <w:rPr>
                <w:rFonts w:eastAsia="Times New Roman" w:cstheme="minorHAnsi"/>
                <w:sz w:val="24"/>
                <w:szCs w:val="24"/>
              </w:rPr>
            </w:pPr>
            <w:r w:rsidRPr="005025D3">
              <w:rPr>
                <w:rFonts w:eastAsia="Times New Roman" w:cstheme="minorHAnsi"/>
                <w:sz w:val="24"/>
                <w:szCs w:val="24"/>
              </w:rPr>
              <w:t xml:space="preserve">-graniastosłupa pięcioboczny o wysokości </w:t>
            </w:r>
            <w:r w:rsidR="00637416" w:rsidRPr="005025D3">
              <w:rPr>
                <w:rFonts w:eastAsia="Times New Roman" w:cstheme="minorHAnsi"/>
                <w:sz w:val="24"/>
                <w:szCs w:val="24"/>
              </w:rPr>
              <w:t>min.</w:t>
            </w:r>
            <w:r w:rsidRPr="005025D3">
              <w:rPr>
                <w:rFonts w:eastAsia="Times New Roman" w:cstheme="minorHAnsi"/>
                <w:sz w:val="24"/>
                <w:szCs w:val="24"/>
              </w:rPr>
              <w:t xml:space="preserve">55 cm z otworem o średnicy </w:t>
            </w:r>
            <w:r w:rsidR="00637416" w:rsidRPr="005025D3">
              <w:rPr>
                <w:rFonts w:eastAsia="Times New Roman" w:cstheme="minorHAnsi"/>
                <w:sz w:val="24"/>
                <w:szCs w:val="24"/>
              </w:rPr>
              <w:t>min.</w:t>
            </w:r>
            <w:r w:rsidRPr="005025D3">
              <w:rPr>
                <w:rFonts w:eastAsia="Times New Roman" w:cstheme="minorHAnsi"/>
                <w:sz w:val="24"/>
                <w:szCs w:val="24"/>
              </w:rPr>
              <w:t>30 cm</w:t>
            </w:r>
          </w:p>
          <w:p w:rsidR="00350799" w:rsidRDefault="002B57B0" w:rsidP="0032731F">
            <w:pPr>
              <w:shd w:val="clear" w:color="auto" w:fill="FFFFFF" w:themeFill="background1"/>
              <w:spacing w:before="100" w:beforeAutospacing="1" w:after="100" w:afterAutospacing="1"/>
              <w:rPr>
                <w:rFonts w:eastAsia="Times New Roman" w:cstheme="minorHAnsi"/>
                <w:sz w:val="24"/>
                <w:szCs w:val="24"/>
              </w:rPr>
            </w:pPr>
            <w:r w:rsidRPr="005025D3">
              <w:rPr>
                <w:rFonts w:eastAsia="Times New Roman" w:cstheme="minorHAnsi"/>
                <w:sz w:val="24"/>
                <w:szCs w:val="24"/>
              </w:rPr>
              <w:t xml:space="preserve">oraz jednego wałka o wysokości </w:t>
            </w:r>
            <w:r w:rsidR="00637416" w:rsidRPr="005025D3">
              <w:rPr>
                <w:rFonts w:eastAsia="Times New Roman" w:cstheme="minorHAnsi"/>
                <w:sz w:val="24"/>
                <w:szCs w:val="24"/>
              </w:rPr>
              <w:t>min.</w:t>
            </w:r>
            <w:r w:rsidRPr="005025D3">
              <w:rPr>
                <w:rFonts w:eastAsia="Times New Roman" w:cstheme="minorHAnsi"/>
                <w:sz w:val="24"/>
                <w:szCs w:val="24"/>
              </w:rPr>
              <w:t xml:space="preserve">55 cm, oraz średnicy </w:t>
            </w:r>
            <w:r w:rsidR="00637416" w:rsidRPr="005025D3">
              <w:rPr>
                <w:rFonts w:eastAsia="Times New Roman" w:cstheme="minorHAnsi"/>
                <w:sz w:val="24"/>
                <w:szCs w:val="24"/>
              </w:rPr>
              <w:t>min.</w:t>
            </w:r>
            <w:r w:rsidRPr="005025D3">
              <w:rPr>
                <w:rFonts w:eastAsia="Times New Roman" w:cstheme="minorHAnsi"/>
                <w:sz w:val="24"/>
                <w:szCs w:val="24"/>
              </w:rPr>
              <w:t xml:space="preserve">40 </w:t>
            </w:r>
            <w:r w:rsidRPr="005025D3">
              <w:rPr>
                <w:rFonts w:eastAsia="Times New Roman" w:cstheme="minorHAnsi"/>
                <w:sz w:val="24"/>
                <w:szCs w:val="24"/>
              </w:rPr>
              <w:lastRenderedPageBreak/>
              <w:t>cm.</w:t>
            </w:r>
          </w:p>
          <w:p w:rsidR="002B57B0" w:rsidRPr="005025D3" w:rsidRDefault="002B57B0" w:rsidP="0032731F">
            <w:pPr>
              <w:shd w:val="clear" w:color="auto" w:fill="FFFFFF" w:themeFill="background1"/>
              <w:spacing w:before="100" w:beforeAutospacing="1" w:after="100" w:afterAutospacing="1"/>
              <w:rPr>
                <w:rFonts w:eastAsia="Times New Roman" w:cstheme="minorHAnsi"/>
                <w:sz w:val="24"/>
                <w:szCs w:val="24"/>
              </w:rPr>
            </w:pPr>
            <w:r w:rsidRPr="005025D3">
              <w:rPr>
                <w:rFonts w:eastAsia="Times New Roman" w:cstheme="minorHAnsi"/>
                <w:sz w:val="24"/>
                <w:szCs w:val="24"/>
              </w:rPr>
              <w:t>Kształtki wykonane są z pianki poliuretanowej, średnio twardej (T25), pokrytej ekoskórą. Bezpieczna konstrukcja połączona rzepami – idealna do ćwiczeń ruchowych.</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lastRenderedPageBreak/>
              <w:t>40</w:t>
            </w:r>
          </w:p>
          <w:p w:rsidR="002B57B0" w:rsidRPr="005025D3" w:rsidRDefault="002B57B0" w:rsidP="0032731F">
            <w:pPr>
              <w:shd w:val="clear" w:color="auto" w:fill="FFFFFF" w:themeFill="background1"/>
              <w:rPr>
                <w:rFonts w:cstheme="minorHAnsi"/>
                <w:sz w:val="24"/>
                <w:szCs w:val="24"/>
              </w:rPr>
            </w:pPr>
          </w:p>
        </w:tc>
        <w:tc>
          <w:tcPr>
            <w:tcW w:w="241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Materac 3-częściowy</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2</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Materac 3-częściowy z ruchomymi uszkami (różkami), obszyte trwałą tkanina PCV, niezawierająca </w:t>
            </w:r>
            <w:proofErr w:type="spellStart"/>
            <w:r w:rsidRPr="005025D3">
              <w:rPr>
                <w:rFonts w:cstheme="minorHAnsi"/>
                <w:sz w:val="24"/>
                <w:szCs w:val="24"/>
              </w:rPr>
              <w:t>ftalanów</w:t>
            </w:r>
            <w:proofErr w:type="spellEnd"/>
            <w:r w:rsidRPr="005025D3">
              <w:rPr>
                <w:rFonts w:cstheme="minorHAnsi"/>
                <w:sz w:val="24"/>
                <w:szCs w:val="24"/>
              </w:rPr>
              <w:t>, łatwy do utrzymania w czystości. Bajkowy wygląd. Solidne wykonanie. Wym. m</w:t>
            </w:r>
            <w:r w:rsidR="00637416" w:rsidRPr="005025D3">
              <w:rPr>
                <w:rFonts w:cstheme="minorHAnsi"/>
                <w:sz w:val="24"/>
                <w:szCs w:val="24"/>
              </w:rPr>
              <w:t>in</w:t>
            </w:r>
            <w:r w:rsidRPr="005025D3">
              <w:rPr>
                <w:rFonts w:cstheme="minorHAnsi"/>
                <w:sz w:val="24"/>
                <w:szCs w:val="24"/>
              </w:rPr>
              <w:t>. 180x80x5cm</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41</w:t>
            </w:r>
          </w:p>
          <w:p w:rsidR="002B57B0" w:rsidRPr="005025D3" w:rsidRDefault="002B57B0" w:rsidP="0032731F">
            <w:pPr>
              <w:shd w:val="clear" w:color="auto" w:fill="FFFFFF" w:themeFill="background1"/>
              <w:rPr>
                <w:rFonts w:cstheme="minorHAnsi"/>
                <w:sz w:val="24"/>
                <w:szCs w:val="24"/>
              </w:rPr>
            </w:pPr>
          </w:p>
        </w:tc>
        <w:tc>
          <w:tcPr>
            <w:tcW w:w="241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Zestaw pianek malucha</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1</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Składający się z 8 części. Elementy tworzą tor przeszkód dla malucha. Wym. m</w:t>
            </w:r>
            <w:r w:rsidR="00637416" w:rsidRPr="005025D3">
              <w:rPr>
                <w:rFonts w:cstheme="minorHAnsi"/>
                <w:sz w:val="24"/>
                <w:szCs w:val="24"/>
              </w:rPr>
              <w:t>in</w:t>
            </w:r>
            <w:r w:rsidRPr="005025D3">
              <w:rPr>
                <w:rFonts w:cstheme="minorHAnsi"/>
                <w:sz w:val="24"/>
                <w:szCs w:val="24"/>
              </w:rPr>
              <w:t xml:space="preserve">. 60x50x30cm, </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42</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Piłka ażurowa z dzwoneczkami</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3</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Piłka z dzwoneczkiem. </w:t>
            </w:r>
            <w:proofErr w:type="spellStart"/>
            <w:r w:rsidRPr="005025D3">
              <w:rPr>
                <w:rFonts w:cstheme="minorHAnsi"/>
                <w:sz w:val="24"/>
                <w:szCs w:val="24"/>
              </w:rPr>
              <w:t>Śr.</w:t>
            </w:r>
            <w:r w:rsidR="00637416" w:rsidRPr="005025D3">
              <w:rPr>
                <w:rFonts w:cstheme="minorHAnsi"/>
                <w:sz w:val="24"/>
                <w:szCs w:val="24"/>
              </w:rPr>
              <w:t>min</w:t>
            </w:r>
            <w:proofErr w:type="spellEnd"/>
            <w:r w:rsidR="00637416" w:rsidRPr="005025D3">
              <w:rPr>
                <w:rFonts w:cstheme="minorHAnsi"/>
                <w:sz w:val="24"/>
                <w:szCs w:val="24"/>
              </w:rPr>
              <w:t>.</w:t>
            </w:r>
            <w:r w:rsidRPr="005025D3">
              <w:rPr>
                <w:rFonts w:cstheme="minorHAnsi"/>
                <w:sz w:val="24"/>
                <w:szCs w:val="24"/>
              </w:rPr>
              <w:t xml:space="preserve"> 11cm, </w:t>
            </w:r>
            <w:r w:rsidR="00637416" w:rsidRPr="005025D3">
              <w:rPr>
                <w:rFonts w:cstheme="minorHAnsi"/>
                <w:sz w:val="24"/>
                <w:szCs w:val="24"/>
              </w:rPr>
              <w:t xml:space="preserve">wiek dziecka </w:t>
            </w:r>
            <w:r w:rsidRPr="005025D3">
              <w:rPr>
                <w:rFonts w:cstheme="minorHAnsi"/>
                <w:sz w:val="24"/>
                <w:szCs w:val="24"/>
              </w:rPr>
              <w:t>od 12 miesięcy</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43</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Koala do balansowania</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1</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Zabawka rozwoju równowagi i koordynacji. wym. m</w:t>
            </w:r>
            <w:r w:rsidR="00637416" w:rsidRPr="005025D3">
              <w:rPr>
                <w:rFonts w:cstheme="minorHAnsi"/>
                <w:sz w:val="24"/>
                <w:szCs w:val="24"/>
              </w:rPr>
              <w:t>in</w:t>
            </w:r>
            <w:r w:rsidRPr="005025D3">
              <w:rPr>
                <w:rFonts w:cstheme="minorHAnsi"/>
                <w:sz w:val="24"/>
                <w:szCs w:val="24"/>
              </w:rPr>
              <w:t xml:space="preserve">. 65x45cm, maksymalne obciążenie  50kg, </w:t>
            </w:r>
            <w:r w:rsidR="00637416" w:rsidRPr="005025D3">
              <w:rPr>
                <w:rFonts w:cstheme="minorHAnsi"/>
                <w:sz w:val="24"/>
                <w:szCs w:val="24"/>
              </w:rPr>
              <w:t xml:space="preserve">wiek </w:t>
            </w:r>
            <w:r w:rsidRPr="005025D3">
              <w:rPr>
                <w:rFonts w:cstheme="minorHAnsi"/>
                <w:sz w:val="24"/>
                <w:szCs w:val="24"/>
              </w:rPr>
              <w:t>od 1 do 6 lat</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44</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Opona mała-kształtka rehabilitacyjna</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1</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Opona mała. Wym. m</w:t>
            </w:r>
            <w:r w:rsidR="00637416" w:rsidRPr="005025D3">
              <w:rPr>
                <w:rFonts w:cstheme="minorHAnsi"/>
                <w:sz w:val="24"/>
                <w:szCs w:val="24"/>
              </w:rPr>
              <w:t>in</w:t>
            </w:r>
            <w:r w:rsidRPr="005025D3">
              <w:rPr>
                <w:rFonts w:cstheme="minorHAnsi"/>
                <w:sz w:val="24"/>
                <w:szCs w:val="24"/>
              </w:rPr>
              <w:t xml:space="preserve">.  60x30cm, </w:t>
            </w:r>
            <w:proofErr w:type="spellStart"/>
            <w:r w:rsidRPr="005025D3">
              <w:rPr>
                <w:rFonts w:cstheme="minorHAnsi"/>
                <w:sz w:val="24"/>
                <w:szCs w:val="24"/>
              </w:rPr>
              <w:t>śr</w:t>
            </w:r>
            <w:proofErr w:type="spellEnd"/>
            <w:r w:rsidRPr="005025D3">
              <w:rPr>
                <w:rFonts w:cstheme="minorHAnsi"/>
                <w:sz w:val="24"/>
                <w:szCs w:val="24"/>
              </w:rPr>
              <w:t xml:space="preserve"> otworu </w:t>
            </w:r>
            <w:r w:rsidR="00637416" w:rsidRPr="005025D3">
              <w:rPr>
                <w:rFonts w:cstheme="minorHAnsi"/>
                <w:sz w:val="24"/>
                <w:szCs w:val="24"/>
              </w:rPr>
              <w:t>min.</w:t>
            </w:r>
            <w:r w:rsidRPr="005025D3">
              <w:rPr>
                <w:rFonts w:cstheme="minorHAnsi"/>
                <w:sz w:val="24"/>
                <w:szCs w:val="24"/>
              </w:rPr>
              <w:t>30cm</w:t>
            </w:r>
          </w:p>
          <w:p w:rsidR="002B57B0" w:rsidRPr="005025D3" w:rsidRDefault="002B57B0" w:rsidP="0032731F">
            <w:pPr>
              <w:shd w:val="clear" w:color="auto" w:fill="FFFFFF" w:themeFill="background1"/>
              <w:jc w:val="both"/>
              <w:rPr>
                <w:rFonts w:cstheme="minorHAnsi"/>
                <w:sz w:val="24"/>
                <w:szCs w:val="24"/>
              </w:rPr>
            </w:pPr>
            <w:r w:rsidRPr="005025D3">
              <w:rPr>
                <w:rFonts w:cstheme="minorHAnsi"/>
                <w:color w:val="000000"/>
                <w:sz w:val="24"/>
                <w:szCs w:val="24"/>
                <w:shd w:val="clear" w:color="auto" w:fill="FFFFFF"/>
              </w:rPr>
              <w:t xml:space="preserve">Wyrób wykonany z miękkiej pianki, pokryty trwałą tkaniną - skajem. </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45</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Elastyczna piłka do treningu dłoni</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4</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Piłki jeżyk do masażu, rehabilitacji rąk i stóp. Posiada liczne wypustki, miękka, delikatna </w:t>
            </w:r>
            <w:r w:rsidRPr="005025D3">
              <w:rPr>
                <w:rFonts w:cstheme="minorHAnsi"/>
                <w:sz w:val="24"/>
                <w:szCs w:val="24"/>
              </w:rPr>
              <w:br/>
              <w:t>w dotyku, łatwa do chwytania. Wym. m</w:t>
            </w:r>
            <w:r w:rsidR="00637416" w:rsidRPr="005025D3">
              <w:rPr>
                <w:rFonts w:cstheme="minorHAnsi"/>
                <w:sz w:val="24"/>
                <w:szCs w:val="24"/>
              </w:rPr>
              <w:t>in</w:t>
            </w:r>
            <w:r w:rsidRPr="005025D3">
              <w:rPr>
                <w:rFonts w:cstheme="minorHAnsi"/>
                <w:sz w:val="24"/>
                <w:szCs w:val="24"/>
              </w:rPr>
              <w:t>.16 cm</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46</w:t>
            </w:r>
          </w:p>
          <w:p w:rsidR="002B57B0" w:rsidRPr="005025D3" w:rsidRDefault="002B57B0" w:rsidP="0032731F">
            <w:pPr>
              <w:shd w:val="clear" w:color="auto" w:fill="FFFFFF" w:themeFill="background1"/>
              <w:rPr>
                <w:rFonts w:cstheme="minorHAnsi"/>
                <w:sz w:val="24"/>
                <w:szCs w:val="24"/>
              </w:rPr>
            </w:pPr>
          </w:p>
        </w:tc>
        <w:tc>
          <w:tcPr>
            <w:tcW w:w="2410" w:type="dxa"/>
            <w:shd w:val="clear" w:color="auto" w:fill="FFFFFF" w:themeFill="background1"/>
          </w:tcPr>
          <w:p w:rsidR="002B57B0" w:rsidRPr="005025D3" w:rsidRDefault="002B57B0" w:rsidP="0032731F">
            <w:pPr>
              <w:shd w:val="clear" w:color="auto" w:fill="FFFFFF" w:themeFill="background1"/>
              <w:rPr>
                <w:rFonts w:cstheme="minorHAnsi"/>
                <w:sz w:val="24"/>
                <w:szCs w:val="24"/>
              </w:rPr>
            </w:pPr>
            <w:proofErr w:type="spellStart"/>
            <w:r w:rsidRPr="005025D3">
              <w:rPr>
                <w:rFonts w:cstheme="minorHAnsi"/>
                <w:sz w:val="24"/>
                <w:szCs w:val="24"/>
              </w:rPr>
              <w:t>Półkoło</w:t>
            </w:r>
            <w:proofErr w:type="spellEnd"/>
            <w:r w:rsidRPr="005025D3">
              <w:rPr>
                <w:rFonts w:cstheme="minorHAnsi"/>
                <w:sz w:val="24"/>
                <w:szCs w:val="24"/>
              </w:rPr>
              <w:t>-kształtka rehabilitacyjna</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1</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proofErr w:type="spellStart"/>
            <w:r w:rsidRPr="005025D3">
              <w:rPr>
                <w:rFonts w:cstheme="minorHAnsi"/>
                <w:sz w:val="24"/>
                <w:szCs w:val="24"/>
              </w:rPr>
              <w:t>Półkoło</w:t>
            </w:r>
            <w:proofErr w:type="spellEnd"/>
            <w:r w:rsidRPr="005025D3">
              <w:rPr>
                <w:rFonts w:cstheme="minorHAnsi"/>
                <w:sz w:val="24"/>
                <w:szCs w:val="24"/>
              </w:rPr>
              <w:t>. Wym. m</w:t>
            </w:r>
            <w:r w:rsidR="00637416" w:rsidRPr="005025D3">
              <w:rPr>
                <w:rFonts w:cstheme="minorHAnsi"/>
                <w:sz w:val="24"/>
                <w:szCs w:val="24"/>
              </w:rPr>
              <w:t>in</w:t>
            </w:r>
            <w:r w:rsidRPr="005025D3">
              <w:rPr>
                <w:rFonts w:cstheme="minorHAnsi"/>
                <w:sz w:val="24"/>
                <w:szCs w:val="24"/>
              </w:rPr>
              <w:t>. 120x30x60cm</w:t>
            </w:r>
          </w:p>
          <w:p w:rsidR="002B57B0" w:rsidRPr="005025D3" w:rsidRDefault="002B57B0" w:rsidP="0032731F">
            <w:pPr>
              <w:shd w:val="clear" w:color="auto" w:fill="FFFFFF" w:themeFill="background1"/>
              <w:jc w:val="both"/>
              <w:rPr>
                <w:rFonts w:cstheme="minorHAnsi"/>
                <w:sz w:val="24"/>
                <w:szCs w:val="24"/>
              </w:rPr>
            </w:pPr>
            <w:r w:rsidRPr="005025D3">
              <w:rPr>
                <w:rFonts w:cstheme="minorHAnsi"/>
                <w:color w:val="3F4C52"/>
                <w:sz w:val="24"/>
                <w:szCs w:val="24"/>
                <w:shd w:val="clear" w:color="auto" w:fill="FFFFFF"/>
              </w:rPr>
              <w:t xml:space="preserve">Kształtka rehabilitacyjna dla dzieci piankowe </w:t>
            </w:r>
            <w:proofErr w:type="spellStart"/>
            <w:r w:rsidRPr="005025D3">
              <w:rPr>
                <w:rFonts w:cstheme="minorHAnsi"/>
                <w:color w:val="3F4C52"/>
                <w:sz w:val="24"/>
                <w:szCs w:val="24"/>
                <w:shd w:val="clear" w:color="auto" w:fill="FFFFFF"/>
              </w:rPr>
              <w:t>półkoło</w:t>
            </w:r>
            <w:proofErr w:type="spellEnd"/>
            <w:r w:rsidRPr="005025D3">
              <w:rPr>
                <w:rFonts w:cstheme="minorHAnsi"/>
                <w:color w:val="3F4C52"/>
                <w:sz w:val="24"/>
                <w:szCs w:val="24"/>
                <w:shd w:val="clear" w:color="auto" w:fill="FFFFFF"/>
              </w:rPr>
              <w:t xml:space="preserve"> kołyska</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47</w:t>
            </w:r>
          </w:p>
          <w:p w:rsidR="002B57B0" w:rsidRPr="005025D3" w:rsidRDefault="002B57B0" w:rsidP="0032731F">
            <w:pPr>
              <w:shd w:val="clear" w:color="auto" w:fill="FFFFFF" w:themeFill="background1"/>
              <w:rPr>
                <w:rFonts w:cstheme="minorHAnsi"/>
                <w:sz w:val="24"/>
                <w:szCs w:val="24"/>
              </w:rPr>
            </w:pPr>
          </w:p>
        </w:tc>
        <w:tc>
          <w:tcPr>
            <w:tcW w:w="241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Wałki- zestaw</w:t>
            </w:r>
          </w:p>
        </w:tc>
        <w:tc>
          <w:tcPr>
            <w:tcW w:w="850" w:type="dxa"/>
          </w:tcPr>
          <w:p w:rsidR="002B57B0" w:rsidRPr="005025D3" w:rsidRDefault="002B57B0" w:rsidP="0007456A">
            <w:pPr>
              <w:shd w:val="clear" w:color="auto" w:fill="FFFFFF" w:themeFill="background1"/>
              <w:rPr>
                <w:rFonts w:cstheme="minorHAnsi"/>
                <w:sz w:val="24"/>
                <w:szCs w:val="24"/>
              </w:rPr>
            </w:pPr>
            <w:r w:rsidRPr="005025D3">
              <w:rPr>
                <w:rFonts w:cstheme="minorHAnsi"/>
                <w:sz w:val="24"/>
                <w:szCs w:val="24"/>
              </w:rPr>
              <w:t>2</w:t>
            </w:r>
            <w:r w:rsidR="00637416" w:rsidRPr="005025D3">
              <w:rPr>
                <w:rFonts w:cstheme="minorHAnsi"/>
                <w:sz w:val="24"/>
                <w:szCs w:val="24"/>
              </w:rPr>
              <w:t xml:space="preserve"> zestawy</w:t>
            </w:r>
          </w:p>
        </w:tc>
        <w:tc>
          <w:tcPr>
            <w:tcW w:w="6696" w:type="dxa"/>
          </w:tcPr>
          <w:p w:rsidR="002B57B0" w:rsidRPr="005025D3" w:rsidRDefault="002B57B0" w:rsidP="00350799">
            <w:pPr>
              <w:shd w:val="clear" w:color="auto" w:fill="FFFFFF" w:themeFill="background1"/>
              <w:jc w:val="both"/>
              <w:rPr>
                <w:rFonts w:cstheme="minorHAnsi"/>
                <w:sz w:val="24"/>
                <w:szCs w:val="24"/>
              </w:rPr>
            </w:pPr>
            <w:r w:rsidRPr="005025D3">
              <w:rPr>
                <w:rFonts w:cstheme="minorHAnsi"/>
                <w:sz w:val="24"/>
                <w:szCs w:val="24"/>
              </w:rPr>
              <w:t xml:space="preserve">Zestaw drewnianych wałeczków z bajecznie kolorowymi wypełnieniami (dzwoneczki, drewniane koraliki lub kryształki), które wydają różne dźwięki. 3 </w:t>
            </w:r>
            <w:proofErr w:type="spellStart"/>
            <w:r w:rsidRPr="005025D3">
              <w:rPr>
                <w:rFonts w:cstheme="minorHAnsi"/>
                <w:sz w:val="24"/>
                <w:szCs w:val="24"/>
              </w:rPr>
              <w:t>szt</w:t>
            </w:r>
            <w:proofErr w:type="spellEnd"/>
            <w:r w:rsidRPr="005025D3">
              <w:rPr>
                <w:rFonts w:cstheme="minorHAnsi"/>
                <w:sz w:val="24"/>
                <w:szCs w:val="24"/>
              </w:rPr>
              <w:t>,  dł. m</w:t>
            </w:r>
            <w:r w:rsidR="00637416" w:rsidRPr="005025D3">
              <w:rPr>
                <w:rFonts w:cstheme="minorHAnsi"/>
                <w:sz w:val="24"/>
                <w:szCs w:val="24"/>
              </w:rPr>
              <w:t>in</w:t>
            </w:r>
            <w:r w:rsidRPr="005025D3">
              <w:rPr>
                <w:rFonts w:cstheme="minorHAnsi"/>
                <w:sz w:val="24"/>
                <w:szCs w:val="24"/>
              </w:rPr>
              <w:t>. 3</w:t>
            </w:r>
            <w:r w:rsidR="00637416" w:rsidRPr="005025D3">
              <w:rPr>
                <w:rFonts w:cstheme="minorHAnsi"/>
                <w:sz w:val="24"/>
                <w:szCs w:val="24"/>
              </w:rPr>
              <w:t>5</w:t>
            </w:r>
            <w:r w:rsidRPr="005025D3">
              <w:rPr>
                <w:rFonts w:cstheme="minorHAnsi"/>
                <w:sz w:val="24"/>
                <w:szCs w:val="24"/>
              </w:rPr>
              <w:t xml:space="preserve"> cm, śr. </w:t>
            </w:r>
            <w:r w:rsidR="00637416" w:rsidRPr="005025D3">
              <w:rPr>
                <w:rFonts w:cstheme="minorHAnsi"/>
                <w:sz w:val="24"/>
                <w:szCs w:val="24"/>
              </w:rPr>
              <w:t>8</w:t>
            </w:r>
            <w:r w:rsidRPr="005025D3">
              <w:rPr>
                <w:rFonts w:cstheme="minorHAnsi"/>
                <w:sz w:val="24"/>
                <w:szCs w:val="24"/>
              </w:rPr>
              <w:t xml:space="preserve"> cm , </w:t>
            </w:r>
            <w:r w:rsidR="00637416" w:rsidRPr="005025D3">
              <w:rPr>
                <w:rFonts w:cstheme="minorHAnsi"/>
                <w:sz w:val="24"/>
                <w:szCs w:val="24"/>
              </w:rPr>
              <w:t xml:space="preserve">wiek </w:t>
            </w:r>
            <w:r w:rsidRPr="005025D3">
              <w:rPr>
                <w:rFonts w:cstheme="minorHAnsi"/>
                <w:sz w:val="24"/>
                <w:szCs w:val="24"/>
              </w:rPr>
              <w:t xml:space="preserve">od 10 miesięcy </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48</w:t>
            </w:r>
          </w:p>
          <w:p w:rsidR="002B57B0" w:rsidRPr="005025D3" w:rsidRDefault="002B57B0" w:rsidP="0032731F">
            <w:pPr>
              <w:shd w:val="clear" w:color="auto" w:fill="FFFFFF" w:themeFill="background1"/>
              <w:rPr>
                <w:rFonts w:cstheme="minorHAnsi"/>
                <w:sz w:val="24"/>
                <w:szCs w:val="24"/>
              </w:rPr>
            </w:pPr>
          </w:p>
        </w:tc>
        <w:tc>
          <w:tcPr>
            <w:tcW w:w="241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Młynek - pozytywka</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4</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Lekka , metalowa puszka w której umieszczony jest mechanizm grający. Kręcąc korbką wydobywa się dźwięk. śr. 7,5cm, wys. 11cm, </w:t>
            </w:r>
            <w:r w:rsidR="00637416" w:rsidRPr="005025D3">
              <w:rPr>
                <w:rFonts w:cstheme="minorHAnsi"/>
                <w:sz w:val="24"/>
                <w:szCs w:val="24"/>
              </w:rPr>
              <w:t xml:space="preserve">+/- 5% , wiek </w:t>
            </w:r>
            <w:r w:rsidRPr="005025D3">
              <w:rPr>
                <w:rFonts w:cstheme="minorHAnsi"/>
                <w:sz w:val="24"/>
                <w:szCs w:val="24"/>
              </w:rPr>
              <w:t>od 12miesięcy</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49</w:t>
            </w:r>
          </w:p>
          <w:p w:rsidR="002B57B0" w:rsidRPr="005025D3" w:rsidRDefault="002B57B0" w:rsidP="0032731F">
            <w:pPr>
              <w:shd w:val="clear" w:color="auto" w:fill="FFFFFF" w:themeFill="background1"/>
              <w:rPr>
                <w:rFonts w:cstheme="minorHAnsi"/>
                <w:sz w:val="24"/>
                <w:szCs w:val="24"/>
              </w:rPr>
            </w:pPr>
          </w:p>
        </w:tc>
        <w:tc>
          <w:tcPr>
            <w:tcW w:w="241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Puszki dźwiękowe</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3</w:t>
            </w:r>
            <w:r w:rsidR="00637416" w:rsidRPr="005025D3">
              <w:rPr>
                <w:rFonts w:cstheme="minorHAnsi"/>
                <w:sz w:val="24"/>
                <w:szCs w:val="24"/>
              </w:rPr>
              <w:t xml:space="preserve">zestawy </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Drewniane puszki z uchwytami, które wydają różne dźwięki. Podstawa</w:t>
            </w:r>
            <w:r w:rsidR="00637416" w:rsidRPr="005025D3">
              <w:rPr>
                <w:rFonts w:cstheme="minorHAnsi"/>
                <w:sz w:val="24"/>
                <w:szCs w:val="24"/>
              </w:rPr>
              <w:t xml:space="preserve"> zestawu </w:t>
            </w:r>
            <w:r w:rsidRPr="005025D3">
              <w:rPr>
                <w:rFonts w:cstheme="minorHAnsi"/>
                <w:sz w:val="24"/>
                <w:szCs w:val="24"/>
              </w:rPr>
              <w:t xml:space="preserve"> o wym. </w:t>
            </w:r>
            <w:r w:rsidR="00637416" w:rsidRPr="005025D3">
              <w:rPr>
                <w:rFonts w:cstheme="minorHAnsi"/>
                <w:sz w:val="24"/>
                <w:szCs w:val="24"/>
              </w:rPr>
              <w:t>min</w:t>
            </w:r>
            <w:r w:rsidRPr="005025D3">
              <w:rPr>
                <w:rFonts w:cstheme="minorHAnsi"/>
                <w:sz w:val="24"/>
                <w:szCs w:val="24"/>
              </w:rPr>
              <w:t xml:space="preserve">. 30x 16x2cm, </w:t>
            </w:r>
            <w:r w:rsidR="00EB5735" w:rsidRPr="005025D3">
              <w:rPr>
                <w:rFonts w:cstheme="minorHAnsi"/>
                <w:sz w:val="24"/>
                <w:szCs w:val="24"/>
              </w:rPr>
              <w:t xml:space="preserve">w zestawie </w:t>
            </w:r>
            <w:r w:rsidRPr="005025D3">
              <w:rPr>
                <w:rFonts w:cstheme="minorHAnsi"/>
                <w:sz w:val="24"/>
                <w:szCs w:val="24"/>
              </w:rPr>
              <w:t xml:space="preserve">8szt. puszek o wym. </w:t>
            </w:r>
            <w:r w:rsidR="00637416" w:rsidRPr="005025D3">
              <w:rPr>
                <w:rFonts w:cstheme="minorHAnsi"/>
                <w:sz w:val="24"/>
                <w:szCs w:val="24"/>
              </w:rPr>
              <w:t>min.</w:t>
            </w:r>
            <w:r w:rsidRPr="005025D3">
              <w:rPr>
                <w:rFonts w:cstheme="minorHAnsi"/>
                <w:sz w:val="24"/>
                <w:szCs w:val="24"/>
              </w:rPr>
              <w:t>6x6x4cm</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50</w:t>
            </w:r>
          </w:p>
          <w:p w:rsidR="002B57B0" w:rsidRPr="005025D3" w:rsidRDefault="002B57B0" w:rsidP="0032731F">
            <w:pPr>
              <w:shd w:val="clear" w:color="auto" w:fill="FFFFFF" w:themeFill="background1"/>
              <w:rPr>
                <w:rFonts w:cstheme="minorHAnsi"/>
                <w:sz w:val="24"/>
                <w:szCs w:val="24"/>
              </w:rPr>
            </w:pPr>
          </w:p>
        </w:tc>
        <w:tc>
          <w:tcPr>
            <w:tcW w:w="241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Zestaw do rytmiki</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4</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Mały zestaw rytmiczny: </w:t>
            </w:r>
            <w:proofErr w:type="spellStart"/>
            <w:r w:rsidRPr="005025D3">
              <w:rPr>
                <w:rFonts w:cstheme="minorHAnsi"/>
                <w:sz w:val="24"/>
                <w:szCs w:val="24"/>
              </w:rPr>
              <w:t>giur</w:t>
            </w:r>
            <w:proofErr w:type="spellEnd"/>
            <w:r w:rsidRPr="005025D3">
              <w:rPr>
                <w:rFonts w:cstheme="minorHAnsi"/>
                <w:sz w:val="24"/>
                <w:szCs w:val="24"/>
              </w:rPr>
              <w:t xml:space="preserve">, klekotki, </w:t>
            </w:r>
            <w:r w:rsidR="00D111DE" w:rsidRPr="005025D3">
              <w:rPr>
                <w:rFonts w:cstheme="minorHAnsi"/>
                <w:sz w:val="24"/>
                <w:szCs w:val="24"/>
              </w:rPr>
              <w:t xml:space="preserve">+ </w:t>
            </w:r>
            <w:r w:rsidRPr="005025D3">
              <w:rPr>
                <w:rFonts w:cstheme="minorHAnsi"/>
                <w:sz w:val="24"/>
                <w:szCs w:val="24"/>
              </w:rPr>
              <w:t>2 instrumenty</w:t>
            </w:r>
            <w:r w:rsidR="00D111DE" w:rsidRPr="005025D3">
              <w:rPr>
                <w:rFonts w:cstheme="minorHAnsi"/>
                <w:sz w:val="24"/>
                <w:szCs w:val="24"/>
              </w:rPr>
              <w:t xml:space="preserve"> dowolne </w:t>
            </w:r>
            <w:r w:rsidRPr="005025D3">
              <w:rPr>
                <w:rFonts w:cstheme="minorHAnsi"/>
                <w:sz w:val="24"/>
                <w:szCs w:val="24"/>
              </w:rPr>
              <w:t xml:space="preserve"> </w:t>
            </w:r>
            <w:r w:rsidR="00D111DE" w:rsidRPr="005025D3">
              <w:rPr>
                <w:rFonts w:cstheme="minorHAnsi"/>
                <w:sz w:val="24"/>
                <w:szCs w:val="24"/>
              </w:rPr>
              <w:t xml:space="preserve">dla dzieci </w:t>
            </w:r>
            <w:r w:rsidRPr="005025D3">
              <w:rPr>
                <w:rFonts w:cstheme="minorHAnsi"/>
                <w:sz w:val="24"/>
                <w:szCs w:val="24"/>
              </w:rPr>
              <w:t>od 12 miesięcy</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51</w:t>
            </w:r>
          </w:p>
          <w:p w:rsidR="002B57B0" w:rsidRPr="005025D3" w:rsidRDefault="002B57B0" w:rsidP="0032731F">
            <w:pPr>
              <w:shd w:val="clear" w:color="auto" w:fill="FFFFFF" w:themeFill="background1"/>
              <w:rPr>
                <w:rFonts w:cstheme="minorHAnsi"/>
                <w:sz w:val="24"/>
                <w:szCs w:val="24"/>
              </w:rPr>
            </w:pPr>
          </w:p>
        </w:tc>
        <w:tc>
          <w:tcPr>
            <w:tcW w:w="241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Kolorowy tamburyn</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4</w:t>
            </w:r>
            <w:r w:rsidR="0007456A" w:rsidRPr="005025D3">
              <w:rPr>
                <w:rFonts w:cstheme="minorHAnsi"/>
                <w:sz w:val="24"/>
                <w:szCs w:val="24"/>
              </w:rPr>
              <w:t>szt</w:t>
            </w:r>
          </w:p>
        </w:tc>
        <w:tc>
          <w:tcPr>
            <w:tcW w:w="6696" w:type="dxa"/>
          </w:tcPr>
          <w:p w:rsidR="002B57B0" w:rsidRPr="00842AD8" w:rsidRDefault="002B57B0" w:rsidP="00842AD8">
            <w:pPr>
              <w:shd w:val="clear" w:color="auto" w:fill="FFFFFF" w:themeFill="background1"/>
              <w:spacing w:after="240"/>
              <w:jc w:val="both"/>
              <w:rPr>
                <w:rFonts w:eastAsia="Times New Roman" w:cstheme="minorHAnsi"/>
                <w:sz w:val="24"/>
                <w:szCs w:val="24"/>
              </w:rPr>
            </w:pPr>
            <w:r w:rsidRPr="005025D3">
              <w:rPr>
                <w:rFonts w:eastAsia="Times New Roman" w:cstheme="minorHAnsi"/>
                <w:sz w:val="24"/>
                <w:szCs w:val="24"/>
              </w:rPr>
              <w:t xml:space="preserve">Kolorowy, drewniany tamburyn, średnica </w:t>
            </w:r>
            <w:r w:rsidR="00D111DE" w:rsidRPr="005025D3">
              <w:rPr>
                <w:rFonts w:eastAsia="Times New Roman" w:cstheme="minorHAnsi"/>
                <w:sz w:val="24"/>
                <w:szCs w:val="24"/>
              </w:rPr>
              <w:t xml:space="preserve">min. </w:t>
            </w:r>
            <w:r w:rsidRPr="005025D3">
              <w:rPr>
                <w:rFonts w:eastAsia="Times New Roman" w:cstheme="minorHAnsi"/>
                <w:sz w:val="24"/>
                <w:szCs w:val="24"/>
              </w:rPr>
              <w:t>17 cm.</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52</w:t>
            </w:r>
          </w:p>
          <w:p w:rsidR="002B57B0" w:rsidRPr="005025D3" w:rsidRDefault="002B57B0" w:rsidP="0032731F">
            <w:pPr>
              <w:shd w:val="clear" w:color="auto" w:fill="FFFFFF" w:themeFill="background1"/>
              <w:rPr>
                <w:rFonts w:cstheme="minorHAnsi"/>
                <w:sz w:val="24"/>
                <w:szCs w:val="24"/>
              </w:rPr>
            </w:pPr>
          </w:p>
        </w:tc>
        <w:tc>
          <w:tcPr>
            <w:tcW w:w="241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Dłonie klapiące</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3</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Kastaniety w kształcie klapiącej </w:t>
            </w:r>
            <w:proofErr w:type="spellStart"/>
            <w:r w:rsidRPr="005025D3">
              <w:rPr>
                <w:rFonts w:cstheme="minorHAnsi"/>
                <w:sz w:val="24"/>
                <w:szCs w:val="24"/>
              </w:rPr>
              <w:t>reki</w:t>
            </w:r>
            <w:proofErr w:type="spellEnd"/>
            <w:r w:rsidRPr="005025D3">
              <w:rPr>
                <w:rFonts w:cstheme="minorHAnsi"/>
                <w:sz w:val="24"/>
                <w:szCs w:val="24"/>
              </w:rPr>
              <w:t>, wykonane z tworzywa sztucznego.</w:t>
            </w:r>
          </w:p>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Różne kolory,</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53</w:t>
            </w:r>
          </w:p>
          <w:p w:rsidR="002B57B0" w:rsidRPr="005025D3" w:rsidRDefault="002B57B0" w:rsidP="0032731F">
            <w:pPr>
              <w:shd w:val="clear" w:color="auto" w:fill="FFFFFF" w:themeFill="background1"/>
              <w:rPr>
                <w:rFonts w:cstheme="minorHAnsi"/>
                <w:sz w:val="24"/>
                <w:szCs w:val="24"/>
              </w:rPr>
            </w:pPr>
          </w:p>
        </w:tc>
        <w:tc>
          <w:tcPr>
            <w:tcW w:w="241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Lustrzane kule dźwiękowe</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2</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Kule wykonane ze stali nierdzewnej, wypełnione różnej wielkości kuleczkami, dzięki czemu każda z nich wydaje inny dźwięk (jedna z kul jest pusta). Różnią się wagą, śr. </w:t>
            </w:r>
            <w:r w:rsidR="00D111DE" w:rsidRPr="005025D3">
              <w:rPr>
                <w:rFonts w:cstheme="minorHAnsi"/>
                <w:sz w:val="24"/>
                <w:szCs w:val="24"/>
              </w:rPr>
              <w:t xml:space="preserve">min. </w:t>
            </w:r>
            <w:r w:rsidRPr="005025D3">
              <w:rPr>
                <w:rFonts w:cstheme="minorHAnsi"/>
                <w:sz w:val="24"/>
                <w:szCs w:val="24"/>
              </w:rPr>
              <w:t>10 cm</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t>54</w:t>
            </w:r>
          </w:p>
          <w:p w:rsidR="002B57B0" w:rsidRPr="005025D3" w:rsidRDefault="002B57B0" w:rsidP="0032731F">
            <w:pPr>
              <w:shd w:val="clear" w:color="auto" w:fill="FFFFFF" w:themeFill="background1"/>
              <w:rPr>
                <w:rFonts w:cstheme="minorHAnsi"/>
                <w:sz w:val="24"/>
                <w:szCs w:val="24"/>
              </w:rPr>
            </w:pPr>
          </w:p>
        </w:tc>
        <w:tc>
          <w:tcPr>
            <w:tcW w:w="241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lastRenderedPageBreak/>
              <w:t>Bajki- Grajki- zestaw</w:t>
            </w:r>
          </w:p>
        </w:tc>
        <w:tc>
          <w:tcPr>
            <w:tcW w:w="850" w:type="dxa"/>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1</w:t>
            </w:r>
            <w:r w:rsidR="0007456A" w:rsidRPr="005025D3">
              <w:rPr>
                <w:rFonts w:cstheme="minorHAnsi"/>
                <w:sz w:val="24"/>
                <w:szCs w:val="24"/>
              </w:rPr>
              <w:t>szt</w:t>
            </w:r>
          </w:p>
        </w:tc>
        <w:tc>
          <w:tcPr>
            <w:tcW w:w="6696" w:type="dxa"/>
          </w:tcPr>
          <w:p w:rsidR="002B57B0" w:rsidRPr="005025D3" w:rsidRDefault="002B57B0" w:rsidP="0032731F">
            <w:pPr>
              <w:shd w:val="clear" w:color="auto" w:fill="FFFFFF" w:themeFill="background1"/>
              <w:jc w:val="both"/>
              <w:rPr>
                <w:rFonts w:cstheme="minorHAnsi"/>
                <w:sz w:val="24"/>
                <w:szCs w:val="24"/>
              </w:rPr>
            </w:pPr>
            <w:r w:rsidRPr="005025D3">
              <w:rPr>
                <w:rFonts w:cstheme="minorHAnsi"/>
                <w:sz w:val="24"/>
                <w:szCs w:val="24"/>
              </w:rPr>
              <w:t xml:space="preserve">Zestawy bajek-grajek to odnowione bajki muzyczne. Zestaw 10 </w:t>
            </w:r>
            <w:r w:rsidRPr="005025D3">
              <w:rPr>
                <w:rFonts w:cstheme="minorHAnsi"/>
                <w:sz w:val="24"/>
                <w:szCs w:val="24"/>
              </w:rPr>
              <w:lastRenderedPageBreak/>
              <w:t>bajek na płytach CD.</w:t>
            </w:r>
          </w:p>
        </w:tc>
      </w:tr>
      <w:tr w:rsidR="002B57B0" w:rsidRPr="005025D3" w:rsidTr="0039251A">
        <w:tc>
          <w:tcPr>
            <w:tcW w:w="709" w:type="dxa"/>
          </w:tcPr>
          <w:p w:rsidR="002B57B0" w:rsidRPr="005025D3" w:rsidRDefault="000A5A86" w:rsidP="0032731F">
            <w:pPr>
              <w:shd w:val="clear" w:color="auto" w:fill="FFFFFF" w:themeFill="background1"/>
              <w:rPr>
                <w:rFonts w:cstheme="minorHAnsi"/>
                <w:sz w:val="24"/>
                <w:szCs w:val="24"/>
              </w:rPr>
            </w:pPr>
            <w:r w:rsidRPr="005025D3">
              <w:rPr>
                <w:rFonts w:cstheme="minorHAnsi"/>
                <w:sz w:val="24"/>
                <w:szCs w:val="24"/>
              </w:rPr>
              <w:lastRenderedPageBreak/>
              <w:t>55</w:t>
            </w:r>
          </w:p>
          <w:p w:rsidR="002B57B0" w:rsidRPr="005025D3" w:rsidRDefault="002B57B0" w:rsidP="0032731F">
            <w:pPr>
              <w:shd w:val="clear" w:color="auto" w:fill="FFFFFF" w:themeFill="background1"/>
              <w:rPr>
                <w:rFonts w:cstheme="minorHAnsi"/>
                <w:sz w:val="24"/>
                <w:szCs w:val="24"/>
              </w:rPr>
            </w:pPr>
          </w:p>
        </w:tc>
        <w:tc>
          <w:tcPr>
            <w:tcW w:w="2410" w:type="dxa"/>
            <w:tcBorders>
              <w:bottom w:val="single" w:sz="4" w:space="0" w:color="auto"/>
            </w:tcBorders>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 xml:space="preserve">Materiały </w:t>
            </w:r>
            <w:proofErr w:type="spellStart"/>
            <w:r w:rsidRPr="005025D3">
              <w:rPr>
                <w:rFonts w:cstheme="minorHAnsi"/>
                <w:sz w:val="24"/>
                <w:szCs w:val="24"/>
              </w:rPr>
              <w:t>plastyczne-zestaw</w:t>
            </w:r>
            <w:proofErr w:type="spellEnd"/>
            <w:r w:rsidRPr="005025D3">
              <w:rPr>
                <w:rFonts w:cstheme="minorHAnsi"/>
                <w:sz w:val="24"/>
                <w:szCs w:val="24"/>
              </w:rPr>
              <w:t xml:space="preserve"> uzupełniający</w:t>
            </w:r>
          </w:p>
        </w:tc>
        <w:tc>
          <w:tcPr>
            <w:tcW w:w="850" w:type="dxa"/>
            <w:tcBorders>
              <w:bottom w:val="single" w:sz="4" w:space="0" w:color="auto"/>
            </w:tcBorders>
          </w:tcPr>
          <w:p w:rsidR="002B57B0" w:rsidRPr="005025D3" w:rsidRDefault="002B57B0" w:rsidP="0032731F">
            <w:pPr>
              <w:shd w:val="clear" w:color="auto" w:fill="FFFFFF" w:themeFill="background1"/>
              <w:rPr>
                <w:rFonts w:cstheme="minorHAnsi"/>
                <w:color w:val="000000" w:themeColor="text1"/>
                <w:sz w:val="24"/>
                <w:szCs w:val="24"/>
              </w:rPr>
            </w:pPr>
            <w:r w:rsidRPr="005025D3">
              <w:rPr>
                <w:rFonts w:cstheme="minorHAnsi"/>
                <w:color w:val="000000" w:themeColor="text1"/>
                <w:sz w:val="24"/>
                <w:szCs w:val="24"/>
              </w:rPr>
              <w:t>2</w:t>
            </w:r>
            <w:r w:rsidR="0007456A" w:rsidRPr="005025D3">
              <w:rPr>
                <w:rFonts w:cstheme="minorHAnsi"/>
                <w:color w:val="000000" w:themeColor="text1"/>
                <w:sz w:val="24"/>
                <w:szCs w:val="24"/>
              </w:rPr>
              <w:t>kpl</w:t>
            </w:r>
          </w:p>
        </w:tc>
        <w:tc>
          <w:tcPr>
            <w:tcW w:w="6696" w:type="dxa"/>
            <w:tcBorders>
              <w:bottom w:val="single" w:sz="4" w:space="0" w:color="auto"/>
            </w:tcBorders>
          </w:tcPr>
          <w:p w:rsidR="002B57B0" w:rsidRPr="005025D3" w:rsidRDefault="002B57B0" w:rsidP="0032731F">
            <w:pPr>
              <w:shd w:val="clear" w:color="auto" w:fill="FFFFFF" w:themeFill="background1"/>
              <w:rPr>
                <w:rFonts w:cstheme="minorHAnsi"/>
                <w:sz w:val="24"/>
                <w:szCs w:val="24"/>
              </w:rPr>
            </w:pPr>
            <w:r w:rsidRPr="005025D3">
              <w:rPr>
                <w:rFonts w:cstheme="minorHAnsi"/>
                <w:sz w:val="24"/>
                <w:szCs w:val="24"/>
              </w:rPr>
              <w:t>Zestaw zawiera szeroki wybór ciekawych elementów uzupełniających</w:t>
            </w:r>
            <w:r w:rsidRPr="005025D3">
              <w:rPr>
                <w:rFonts w:cstheme="minorHAnsi"/>
                <w:sz w:val="24"/>
                <w:szCs w:val="24"/>
              </w:rPr>
              <w:br/>
              <w:t>prace  plastyczne, a także produkty takie jak, dziurkacze, nożyczki czy palety, które pozostaną w placówce na długi czas:</w:t>
            </w:r>
            <w:r w:rsidRPr="005025D3">
              <w:rPr>
                <w:rFonts w:cstheme="minorHAnsi"/>
                <w:sz w:val="24"/>
                <w:szCs w:val="24"/>
              </w:rPr>
              <w:br/>
              <w:t xml:space="preserve">Kółka do origami-zestaw mix, 2800 szt. ) 1 </w:t>
            </w:r>
            <w:proofErr w:type="spellStart"/>
            <w:r w:rsidRPr="005025D3">
              <w:rPr>
                <w:rFonts w:cstheme="minorHAnsi"/>
                <w:sz w:val="24"/>
                <w:szCs w:val="24"/>
              </w:rPr>
              <w:t>kpl</w:t>
            </w:r>
            <w:proofErr w:type="spellEnd"/>
            <w:r w:rsidRPr="005025D3">
              <w:rPr>
                <w:rFonts w:cstheme="minorHAnsi"/>
                <w:sz w:val="24"/>
                <w:szCs w:val="24"/>
              </w:rPr>
              <w:t>.</w:t>
            </w:r>
            <w:r w:rsidRPr="005025D3">
              <w:rPr>
                <w:rFonts w:cstheme="minorHAnsi"/>
                <w:sz w:val="24"/>
                <w:szCs w:val="24"/>
              </w:rPr>
              <w:br/>
              <w:t>Dziurkacz mały-gwiazdka  2 szt.</w:t>
            </w:r>
            <w:r w:rsidRPr="005025D3">
              <w:rPr>
                <w:rFonts w:cstheme="minorHAnsi"/>
                <w:sz w:val="24"/>
                <w:szCs w:val="24"/>
              </w:rPr>
              <w:br/>
              <w:t>Dziurkacz mały-samochód 1 szt.</w:t>
            </w:r>
            <w:r w:rsidRPr="005025D3">
              <w:rPr>
                <w:rFonts w:cstheme="minorHAnsi"/>
                <w:sz w:val="24"/>
                <w:szCs w:val="24"/>
              </w:rPr>
              <w:br/>
              <w:t>Dziurkacz mały-choinka  1 szt.</w:t>
            </w:r>
            <w:r w:rsidRPr="005025D3">
              <w:rPr>
                <w:rFonts w:cstheme="minorHAnsi"/>
                <w:sz w:val="24"/>
                <w:szCs w:val="24"/>
              </w:rPr>
              <w:br/>
              <w:t>Dziurkacz mały-miś 2 szt.</w:t>
            </w:r>
          </w:p>
          <w:p w:rsidR="0086701A" w:rsidRPr="005025D3" w:rsidRDefault="002B57B0" w:rsidP="0032731F">
            <w:pPr>
              <w:shd w:val="clear" w:color="auto" w:fill="FFFFFF" w:themeFill="background1"/>
              <w:rPr>
                <w:rFonts w:cstheme="minorHAnsi"/>
                <w:sz w:val="24"/>
                <w:szCs w:val="24"/>
              </w:rPr>
            </w:pPr>
            <w:r w:rsidRPr="005025D3">
              <w:rPr>
                <w:rFonts w:cstheme="minorHAnsi"/>
                <w:sz w:val="24"/>
                <w:szCs w:val="24"/>
              </w:rPr>
              <w:t>Dziurkacz mały-listek  2 szt.</w:t>
            </w:r>
            <w:r w:rsidRPr="005025D3">
              <w:rPr>
                <w:rFonts w:cstheme="minorHAnsi"/>
                <w:sz w:val="24"/>
                <w:szCs w:val="24"/>
              </w:rPr>
              <w:br/>
              <w:t>Dziurkacz mały-serce 1 szt.</w:t>
            </w:r>
            <w:r w:rsidRPr="005025D3">
              <w:rPr>
                <w:rFonts w:cstheme="minorHAnsi"/>
                <w:sz w:val="24"/>
                <w:szCs w:val="24"/>
              </w:rPr>
              <w:br/>
              <w:t>Dziurkacz mały-kwiatek 1 szt.</w:t>
            </w:r>
            <w:r w:rsidRPr="005025D3">
              <w:rPr>
                <w:rFonts w:cstheme="minorHAnsi"/>
                <w:sz w:val="24"/>
                <w:szCs w:val="24"/>
              </w:rPr>
              <w:br/>
              <w:t xml:space="preserve">Nożyczki 3 wzorki, 3 szt.  1 </w:t>
            </w:r>
            <w:proofErr w:type="spellStart"/>
            <w:r w:rsidRPr="005025D3">
              <w:rPr>
                <w:rFonts w:cstheme="minorHAnsi"/>
                <w:sz w:val="24"/>
                <w:szCs w:val="24"/>
              </w:rPr>
              <w:t>kpl</w:t>
            </w:r>
            <w:proofErr w:type="spellEnd"/>
            <w:r w:rsidRPr="005025D3">
              <w:rPr>
                <w:rFonts w:cstheme="minorHAnsi"/>
                <w:sz w:val="24"/>
                <w:szCs w:val="24"/>
              </w:rPr>
              <w:t>.</w:t>
            </w:r>
            <w:r w:rsidRPr="005025D3">
              <w:rPr>
                <w:rFonts w:cstheme="minorHAnsi"/>
                <w:sz w:val="24"/>
                <w:szCs w:val="24"/>
              </w:rPr>
              <w:br/>
              <w:t>Paletka do farb 10 szt.</w:t>
            </w:r>
            <w:r w:rsidRPr="005025D3">
              <w:rPr>
                <w:rFonts w:cstheme="minorHAnsi"/>
                <w:sz w:val="24"/>
                <w:szCs w:val="24"/>
              </w:rPr>
              <w:br/>
              <w:t>Brokat różnokolorowy  1 szt.</w:t>
            </w:r>
            <w:r w:rsidRPr="005025D3">
              <w:rPr>
                <w:rFonts w:cstheme="minorHAnsi"/>
                <w:sz w:val="24"/>
                <w:szCs w:val="24"/>
              </w:rPr>
              <w:br/>
              <w:t>Brokat złoty  1 szt.</w:t>
            </w:r>
            <w:r w:rsidRPr="005025D3">
              <w:rPr>
                <w:rFonts w:cstheme="minorHAnsi"/>
                <w:sz w:val="24"/>
                <w:szCs w:val="24"/>
              </w:rPr>
              <w:br/>
              <w:t>Brokat srebrny 1 szt.</w:t>
            </w:r>
            <w:r w:rsidRPr="005025D3">
              <w:rPr>
                <w:rFonts w:cstheme="minorHAnsi"/>
                <w:sz w:val="24"/>
                <w:szCs w:val="24"/>
              </w:rPr>
              <w:br/>
              <w:t>Brokat czerwony  1 szt.</w:t>
            </w:r>
            <w:r w:rsidRPr="005025D3">
              <w:rPr>
                <w:rFonts w:cstheme="minorHAnsi"/>
                <w:sz w:val="24"/>
                <w:szCs w:val="24"/>
              </w:rPr>
              <w:br/>
              <w:t>Brokat zielony  1 szt.</w:t>
            </w:r>
            <w:r w:rsidRPr="005025D3">
              <w:rPr>
                <w:rFonts w:cstheme="minorHAnsi"/>
                <w:sz w:val="24"/>
                <w:szCs w:val="24"/>
              </w:rPr>
              <w:br/>
              <w:t xml:space="preserve">Patyczki kolorowe, 50 szt. 1 </w:t>
            </w:r>
            <w:proofErr w:type="spellStart"/>
            <w:r w:rsidRPr="005025D3">
              <w:rPr>
                <w:rFonts w:cstheme="minorHAnsi"/>
                <w:sz w:val="24"/>
                <w:szCs w:val="24"/>
              </w:rPr>
              <w:t>kpl</w:t>
            </w:r>
            <w:proofErr w:type="spellEnd"/>
            <w:r w:rsidRPr="005025D3">
              <w:rPr>
                <w:rFonts w:cstheme="minorHAnsi"/>
                <w:sz w:val="24"/>
                <w:szCs w:val="24"/>
              </w:rPr>
              <w:t>.</w:t>
            </w:r>
            <w:r w:rsidRPr="005025D3">
              <w:rPr>
                <w:rFonts w:cstheme="minorHAnsi"/>
                <w:sz w:val="24"/>
                <w:szCs w:val="24"/>
              </w:rPr>
              <w:br/>
              <w:t xml:space="preserve">Oczy czarne, 100 szt.  1 </w:t>
            </w:r>
            <w:proofErr w:type="spellStart"/>
            <w:r w:rsidRPr="005025D3">
              <w:rPr>
                <w:rFonts w:cstheme="minorHAnsi"/>
                <w:sz w:val="24"/>
                <w:szCs w:val="24"/>
              </w:rPr>
              <w:t>kpl</w:t>
            </w:r>
            <w:proofErr w:type="spellEnd"/>
            <w:r w:rsidRPr="005025D3">
              <w:rPr>
                <w:rFonts w:cstheme="minorHAnsi"/>
                <w:sz w:val="24"/>
                <w:szCs w:val="24"/>
              </w:rPr>
              <w:t>.</w:t>
            </w:r>
            <w:r w:rsidRPr="005025D3">
              <w:rPr>
                <w:rFonts w:cstheme="minorHAnsi"/>
                <w:sz w:val="24"/>
                <w:szCs w:val="24"/>
              </w:rPr>
              <w:br/>
              <w:t xml:space="preserve">Pompony, 100 szt.  1 </w:t>
            </w:r>
            <w:proofErr w:type="spellStart"/>
            <w:r w:rsidRPr="005025D3">
              <w:rPr>
                <w:rFonts w:cstheme="minorHAnsi"/>
                <w:sz w:val="24"/>
                <w:szCs w:val="24"/>
              </w:rPr>
              <w:t>kpl</w:t>
            </w:r>
            <w:proofErr w:type="spellEnd"/>
            <w:r w:rsidRPr="005025D3">
              <w:rPr>
                <w:rFonts w:cstheme="minorHAnsi"/>
                <w:sz w:val="24"/>
                <w:szCs w:val="24"/>
              </w:rPr>
              <w:t>.</w:t>
            </w:r>
            <w:r w:rsidRPr="005025D3">
              <w:rPr>
                <w:rFonts w:cstheme="minorHAnsi"/>
                <w:sz w:val="24"/>
                <w:szCs w:val="24"/>
              </w:rPr>
              <w:br/>
              <w:t xml:space="preserve">Piórka małe  1 </w:t>
            </w:r>
            <w:proofErr w:type="spellStart"/>
            <w:r w:rsidRPr="005025D3">
              <w:rPr>
                <w:rFonts w:cstheme="minorHAnsi"/>
                <w:sz w:val="24"/>
                <w:szCs w:val="24"/>
              </w:rPr>
              <w:t>kpl</w:t>
            </w:r>
            <w:proofErr w:type="spellEnd"/>
            <w:r w:rsidRPr="005025D3">
              <w:rPr>
                <w:rFonts w:cstheme="minorHAnsi"/>
                <w:sz w:val="24"/>
                <w:szCs w:val="24"/>
              </w:rPr>
              <w:t>.</w:t>
            </w:r>
            <w:r w:rsidRPr="005025D3">
              <w:rPr>
                <w:rFonts w:cstheme="minorHAnsi"/>
                <w:sz w:val="24"/>
                <w:szCs w:val="24"/>
              </w:rPr>
              <w:br/>
              <w:t xml:space="preserve">Małe kształty </w:t>
            </w:r>
            <w:proofErr w:type="spellStart"/>
            <w:r w:rsidRPr="005025D3">
              <w:rPr>
                <w:rFonts w:cstheme="minorHAnsi"/>
                <w:sz w:val="24"/>
                <w:szCs w:val="24"/>
              </w:rPr>
              <w:t>piankowe-serca</w:t>
            </w:r>
            <w:proofErr w:type="spellEnd"/>
            <w:r w:rsidRPr="005025D3">
              <w:rPr>
                <w:rFonts w:cstheme="minorHAnsi"/>
                <w:sz w:val="24"/>
                <w:szCs w:val="24"/>
              </w:rPr>
              <w:t xml:space="preserve">, 200 szt.  1 </w:t>
            </w:r>
            <w:proofErr w:type="spellStart"/>
            <w:r w:rsidRPr="005025D3">
              <w:rPr>
                <w:rFonts w:cstheme="minorHAnsi"/>
                <w:sz w:val="24"/>
                <w:szCs w:val="24"/>
              </w:rPr>
              <w:t>kpl</w:t>
            </w:r>
            <w:proofErr w:type="spellEnd"/>
            <w:r w:rsidRPr="005025D3">
              <w:rPr>
                <w:rFonts w:cstheme="minorHAnsi"/>
                <w:sz w:val="24"/>
                <w:szCs w:val="24"/>
              </w:rPr>
              <w:t>.</w:t>
            </w:r>
            <w:r w:rsidRPr="005025D3">
              <w:rPr>
                <w:rFonts w:cstheme="minorHAnsi"/>
                <w:sz w:val="24"/>
                <w:szCs w:val="24"/>
              </w:rPr>
              <w:br/>
              <w:t xml:space="preserve">Kwiatki fantazyjne, 200 szt.  1 </w:t>
            </w:r>
            <w:proofErr w:type="spellStart"/>
            <w:r w:rsidRPr="005025D3">
              <w:rPr>
                <w:rFonts w:cstheme="minorHAnsi"/>
                <w:sz w:val="24"/>
                <w:szCs w:val="24"/>
              </w:rPr>
              <w:t>kpl</w:t>
            </w:r>
            <w:proofErr w:type="spellEnd"/>
            <w:r w:rsidRPr="005025D3">
              <w:rPr>
                <w:rFonts w:cstheme="minorHAnsi"/>
                <w:sz w:val="24"/>
                <w:szCs w:val="24"/>
              </w:rPr>
              <w:t>.</w:t>
            </w:r>
            <w:r w:rsidRPr="005025D3">
              <w:rPr>
                <w:rFonts w:cstheme="minorHAnsi"/>
                <w:sz w:val="24"/>
                <w:szCs w:val="24"/>
              </w:rPr>
              <w:br/>
              <w:t xml:space="preserve">Drut cienki, 110 szt. 1 </w:t>
            </w:r>
            <w:proofErr w:type="spellStart"/>
            <w:r w:rsidRPr="005025D3">
              <w:rPr>
                <w:rFonts w:cstheme="minorHAnsi"/>
                <w:sz w:val="24"/>
                <w:szCs w:val="24"/>
              </w:rPr>
              <w:t>kpl</w:t>
            </w:r>
            <w:proofErr w:type="spellEnd"/>
          </w:p>
        </w:tc>
      </w:tr>
      <w:tr w:rsidR="000572BC" w:rsidRPr="005025D3" w:rsidTr="00803FE3">
        <w:tc>
          <w:tcPr>
            <w:tcW w:w="10665" w:type="dxa"/>
            <w:gridSpan w:val="4"/>
          </w:tcPr>
          <w:p w:rsidR="000572BC" w:rsidRPr="005025D3" w:rsidRDefault="000572BC" w:rsidP="0032731F">
            <w:pPr>
              <w:shd w:val="clear" w:color="auto" w:fill="FFFFFF" w:themeFill="background1"/>
              <w:rPr>
                <w:rFonts w:cstheme="minorHAnsi"/>
                <w:sz w:val="24"/>
                <w:szCs w:val="24"/>
              </w:rPr>
            </w:pPr>
          </w:p>
          <w:p w:rsidR="000572BC" w:rsidRPr="005025D3" w:rsidRDefault="000572BC" w:rsidP="0032731F">
            <w:pPr>
              <w:shd w:val="clear" w:color="auto" w:fill="FFFFFF" w:themeFill="background1"/>
              <w:rPr>
                <w:rFonts w:cstheme="minorHAnsi"/>
                <w:b/>
                <w:sz w:val="24"/>
                <w:szCs w:val="24"/>
              </w:rPr>
            </w:pPr>
            <w:r>
              <w:rPr>
                <w:rFonts w:cstheme="minorHAnsi"/>
                <w:b/>
                <w:sz w:val="24"/>
                <w:szCs w:val="24"/>
              </w:rPr>
              <w:t>ZADANIE NR 2</w:t>
            </w:r>
            <w:r w:rsidRPr="005025D3">
              <w:rPr>
                <w:rFonts w:cstheme="minorHAnsi"/>
                <w:b/>
                <w:sz w:val="24"/>
                <w:szCs w:val="24"/>
              </w:rPr>
              <w:t xml:space="preserve">  -SPRZĘT RTV  i AGD</w:t>
            </w:r>
          </w:p>
        </w:tc>
      </w:tr>
      <w:tr w:rsidR="0048752A" w:rsidRPr="005025D3" w:rsidTr="0039251A">
        <w:tc>
          <w:tcPr>
            <w:tcW w:w="709" w:type="dxa"/>
          </w:tcPr>
          <w:p w:rsidR="0048752A" w:rsidRPr="005025D3" w:rsidRDefault="000A5A86" w:rsidP="0032731F">
            <w:pPr>
              <w:shd w:val="clear" w:color="auto" w:fill="FFFFFF" w:themeFill="background1"/>
              <w:rPr>
                <w:rFonts w:cstheme="minorHAnsi"/>
                <w:sz w:val="24"/>
                <w:szCs w:val="24"/>
              </w:rPr>
            </w:pPr>
            <w:r w:rsidRPr="005025D3">
              <w:rPr>
                <w:rFonts w:cstheme="minorHAnsi"/>
                <w:sz w:val="24"/>
                <w:szCs w:val="24"/>
              </w:rPr>
              <w:t>56</w:t>
            </w:r>
          </w:p>
          <w:p w:rsidR="0048752A" w:rsidRPr="005025D3" w:rsidRDefault="0048752A" w:rsidP="0032731F">
            <w:pPr>
              <w:shd w:val="clear" w:color="auto" w:fill="FFFFFF" w:themeFill="background1"/>
              <w:rPr>
                <w:rFonts w:cstheme="minorHAnsi"/>
                <w:sz w:val="24"/>
                <w:szCs w:val="24"/>
              </w:rPr>
            </w:pPr>
          </w:p>
        </w:tc>
        <w:tc>
          <w:tcPr>
            <w:tcW w:w="2410" w:type="dxa"/>
          </w:tcPr>
          <w:p w:rsidR="0048752A" w:rsidRPr="005025D3" w:rsidRDefault="0048752A" w:rsidP="0032731F">
            <w:pPr>
              <w:shd w:val="clear" w:color="auto" w:fill="FFFFFF" w:themeFill="background1"/>
              <w:rPr>
                <w:rFonts w:cstheme="minorHAnsi"/>
                <w:sz w:val="24"/>
                <w:szCs w:val="24"/>
              </w:rPr>
            </w:pPr>
            <w:r w:rsidRPr="005025D3">
              <w:rPr>
                <w:rFonts w:cstheme="minorHAnsi"/>
                <w:sz w:val="24"/>
                <w:szCs w:val="24"/>
              </w:rPr>
              <w:t>Pralko -suszarka</w:t>
            </w:r>
          </w:p>
        </w:tc>
        <w:tc>
          <w:tcPr>
            <w:tcW w:w="850" w:type="dxa"/>
          </w:tcPr>
          <w:p w:rsidR="0048752A" w:rsidRPr="005025D3" w:rsidRDefault="0048752A" w:rsidP="0032731F">
            <w:pPr>
              <w:shd w:val="clear" w:color="auto" w:fill="FFFFFF" w:themeFill="background1"/>
              <w:rPr>
                <w:rFonts w:cstheme="minorHAnsi"/>
                <w:sz w:val="24"/>
                <w:szCs w:val="24"/>
              </w:rPr>
            </w:pPr>
            <w:r w:rsidRPr="005025D3">
              <w:rPr>
                <w:rFonts w:cstheme="minorHAnsi"/>
                <w:sz w:val="24"/>
                <w:szCs w:val="24"/>
              </w:rPr>
              <w:t>1</w:t>
            </w:r>
            <w:r w:rsidR="0007456A" w:rsidRPr="005025D3">
              <w:rPr>
                <w:rFonts w:cstheme="minorHAnsi"/>
                <w:sz w:val="24"/>
                <w:szCs w:val="24"/>
              </w:rPr>
              <w:t>szt</w:t>
            </w:r>
          </w:p>
        </w:tc>
        <w:tc>
          <w:tcPr>
            <w:tcW w:w="6696" w:type="dxa"/>
          </w:tcPr>
          <w:p w:rsidR="0048752A" w:rsidRPr="005025D3" w:rsidRDefault="0048752A" w:rsidP="00AB2F5F">
            <w:pPr>
              <w:shd w:val="clear" w:color="auto" w:fill="FFFFFF" w:themeFill="background1"/>
              <w:rPr>
                <w:rFonts w:cstheme="minorHAnsi"/>
                <w:sz w:val="24"/>
                <w:szCs w:val="24"/>
              </w:rPr>
            </w:pPr>
            <w:r w:rsidRPr="005025D3">
              <w:rPr>
                <w:rFonts w:cstheme="minorHAnsi"/>
                <w:sz w:val="24"/>
                <w:szCs w:val="24"/>
              </w:rPr>
              <w:t xml:space="preserve">Pralko suszarka o szer. </w:t>
            </w:r>
            <w:r w:rsidR="003A1A19" w:rsidRPr="005025D3">
              <w:rPr>
                <w:rFonts w:cstheme="minorHAnsi"/>
                <w:sz w:val="24"/>
                <w:szCs w:val="24"/>
              </w:rPr>
              <w:t xml:space="preserve">Min. </w:t>
            </w:r>
            <w:r w:rsidRPr="005025D3">
              <w:rPr>
                <w:rFonts w:cstheme="minorHAnsi"/>
                <w:sz w:val="24"/>
                <w:szCs w:val="24"/>
              </w:rPr>
              <w:t xml:space="preserve"> 60 cm w klasie energetycznej</w:t>
            </w:r>
            <w:r w:rsidR="00F21B87" w:rsidRPr="005025D3">
              <w:rPr>
                <w:rFonts w:cstheme="minorHAnsi"/>
                <w:sz w:val="24"/>
                <w:szCs w:val="24"/>
              </w:rPr>
              <w:t xml:space="preserve"> min A+ </w:t>
            </w:r>
            <w:r w:rsidRPr="005025D3">
              <w:rPr>
                <w:rFonts w:cstheme="minorHAnsi"/>
                <w:sz w:val="24"/>
                <w:szCs w:val="24"/>
              </w:rPr>
              <w:t xml:space="preserve">Pojemność prania </w:t>
            </w:r>
            <w:r w:rsidR="003A1A19" w:rsidRPr="005025D3">
              <w:rPr>
                <w:rFonts w:cstheme="minorHAnsi"/>
                <w:sz w:val="24"/>
                <w:szCs w:val="24"/>
              </w:rPr>
              <w:t xml:space="preserve">min. </w:t>
            </w:r>
            <w:r w:rsidR="00935B4F" w:rsidRPr="005025D3">
              <w:rPr>
                <w:rFonts w:cstheme="minorHAnsi"/>
                <w:sz w:val="24"/>
                <w:szCs w:val="24"/>
              </w:rPr>
              <w:t>7</w:t>
            </w:r>
            <w:r w:rsidRPr="005025D3">
              <w:rPr>
                <w:rFonts w:cstheme="minorHAnsi"/>
                <w:sz w:val="24"/>
                <w:szCs w:val="24"/>
              </w:rPr>
              <w:t xml:space="preserve">kg, a suszenia </w:t>
            </w:r>
            <w:r w:rsidR="00935B4F" w:rsidRPr="005025D3">
              <w:rPr>
                <w:rFonts w:cstheme="minorHAnsi"/>
                <w:sz w:val="24"/>
                <w:szCs w:val="24"/>
              </w:rPr>
              <w:t>min. 4</w:t>
            </w:r>
            <w:r w:rsidRPr="005025D3">
              <w:rPr>
                <w:rFonts w:cstheme="minorHAnsi"/>
                <w:sz w:val="24"/>
                <w:szCs w:val="24"/>
              </w:rPr>
              <w:t xml:space="preserve">kg. Maksymalna  prędkość wirownia  </w:t>
            </w:r>
            <w:r w:rsidR="00AB2F5F" w:rsidRPr="005025D3">
              <w:rPr>
                <w:rFonts w:cstheme="minorHAnsi"/>
                <w:sz w:val="24"/>
                <w:szCs w:val="24"/>
              </w:rPr>
              <w:t xml:space="preserve">min. </w:t>
            </w:r>
            <w:r w:rsidRPr="005025D3">
              <w:rPr>
                <w:rFonts w:cstheme="minorHAnsi"/>
                <w:sz w:val="24"/>
                <w:szCs w:val="24"/>
              </w:rPr>
              <w:t xml:space="preserve">1400 </w:t>
            </w:r>
            <w:proofErr w:type="spellStart"/>
            <w:r w:rsidRPr="005025D3">
              <w:rPr>
                <w:rFonts w:cstheme="minorHAnsi"/>
                <w:sz w:val="24"/>
                <w:szCs w:val="24"/>
              </w:rPr>
              <w:t>orb</w:t>
            </w:r>
            <w:proofErr w:type="spellEnd"/>
            <w:r w:rsidRPr="005025D3">
              <w:rPr>
                <w:rFonts w:cstheme="minorHAnsi"/>
                <w:sz w:val="24"/>
                <w:szCs w:val="24"/>
              </w:rPr>
              <w:t xml:space="preserve">/min.. Wykonanie bębna stal nierdzewna. Blokada przedwczesnego otwarcia drzwi. Wskaźnik czasu pozostałego do zakończenia cyklu. Suszarka kondensacyjna, Wyświetlacz elektroniczny, Funkcje parowe, Silnik </w:t>
            </w:r>
            <w:proofErr w:type="spellStart"/>
            <w:r w:rsidRPr="005025D3">
              <w:rPr>
                <w:rFonts w:cstheme="minorHAnsi"/>
                <w:sz w:val="24"/>
                <w:szCs w:val="24"/>
              </w:rPr>
              <w:t>interwerowy</w:t>
            </w:r>
            <w:proofErr w:type="spellEnd"/>
            <w:r w:rsidRPr="005025D3">
              <w:rPr>
                <w:rFonts w:cstheme="minorHAnsi"/>
                <w:sz w:val="24"/>
                <w:szCs w:val="24"/>
              </w:rPr>
              <w:t>, Instrukcja w języku polskim, Gwarancja 2 lata, Regulacja czasu suszenia, Czujnik wilgotności, System kontroli piany, Regulacja prędkości wirowania</w:t>
            </w:r>
            <w:r w:rsidR="006D6390" w:rsidRPr="005025D3">
              <w:rPr>
                <w:rFonts w:cstheme="minorHAnsi"/>
                <w:sz w:val="24"/>
                <w:szCs w:val="24"/>
              </w:rPr>
              <w:t xml:space="preserve">. Klasa energetyczna min. A. </w:t>
            </w:r>
          </w:p>
        </w:tc>
      </w:tr>
      <w:tr w:rsidR="0048752A" w:rsidRPr="005025D3" w:rsidTr="0039251A">
        <w:tc>
          <w:tcPr>
            <w:tcW w:w="709" w:type="dxa"/>
          </w:tcPr>
          <w:p w:rsidR="0048752A" w:rsidRPr="005025D3" w:rsidRDefault="000A5A86" w:rsidP="0032731F">
            <w:pPr>
              <w:shd w:val="clear" w:color="auto" w:fill="FFFFFF" w:themeFill="background1"/>
              <w:rPr>
                <w:rFonts w:cstheme="minorHAnsi"/>
                <w:sz w:val="24"/>
                <w:szCs w:val="24"/>
              </w:rPr>
            </w:pPr>
            <w:r w:rsidRPr="005025D3">
              <w:rPr>
                <w:rFonts w:cstheme="minorHAnsi"/>
                <w:sz w:val="24"/>
                <w:szCs w:val="24"/>
              </w:rPr>
              <w:t>57</w:t>
            </w:r>
          </w:p>
          <w:p w:rsidR="0048752A" w:rsidRPr="005025D3" w:rsidRDefault="0048752A" w:rsidP="0032731F">
            <w:pPr>
              <w:shd w:val="clear" w:color="auto" w:fill="FFFFFF" w:themeFill="background1"/>
              <w:rPr>
                <w:rFonts w:cstheme="minorHAnsi"/>
                <w:sz w:val="24"/>
                <w:szCs w:val="24"/>
              </w:rPr>
            </w:pPr>
          </w:p>
        </w:tc>
        <w:tc>
          <w:tcPr>
            <w:tcW w:w="2410" w:type="dxa"/>
          </w:tcPr>
          <w:p w:rsidR="0048752A" w:rsidRPr="005025D3" w:rsidRDefault="0048752A" w:rsidP="0032731F">
            <w:pPr>
              <w:shd w:val="clear" w:color="auto" w:fill="FFFFFF" w:themeFill="background1"/>
              <w:rPr>
                <w:rFonts w:cstheme="minorHAnsi"/>
                <w:sz w:val="24"/>
                <w:szCs w:val="24"/>
              </w:rPr>
            </w:pPr>
            <w:r w:rsidRPr="005025D3">
              <w:rPr>
                <w:rFonts w:cstheme="minorHAnsi"/>
                <w:sz w:val="24"/>
                <w:szCs w:val="24"/>
              </w:rPr>
              <w:t>Odkurzacz piorący</w:t>
            </w:r>
          </w:p>
        </w:tc>
        <w:tc>
          <w:tcPr>
            <w:tcW w:w="850" w:type="dxa"/>
          </w:tcPr>
          <w:p w:rsidR="0048752A" w:rsidRPr="005025D3" w:rsidRDefault="0048752A" w:rsidP="0032731F">
            <w:pPr>
              <w:shd w:val="clear" w:color="auto" w:fill="FFFFFF" w:themeFill="background1"/>
              <w:rPr>
                <w:rFonts w:cstheme="minorHAnsi"/>
                <w:sz w:val="24"/>
                <w:szCs w:val="24"/>
              </w:rPr>
            </w:pPr>
            <w:r w:rsidRPr="005025D3">
              <w:rPr>
                <w:rFonts w:cstheme="minorHAnsi"/>
                <w:sz w:val="24"/>
                <w:szCs w:val="24"/>
              </w:rPr>
              <w:t>1</w:t>
            </w:r>
            <w:r w:rsidR="0007456A" w:rsidRPr="005025D3">
              <w:rPr>
                <w:rFonts w:cstheme="minorHAnsi"/>
                <w:sz w:val="24"/>
                <w:szCs w:val="24"/>
              </w:rPr>
              <w:t>szt</w:t>
            </w:r>
          </w:p>
        </w:tc>
        <w:tc>
          <w:tcPr>
            <w:tcW w:w="6696" w:type="dxa"/>
          </w:tcPr>
          <w:p w:rsidR="0048752A" w:rsidRPr="005025D3" w:rsidRDefault="0048752A" w:rsidP="0032731F">
            <w:pPr>
              <w:shd w:val="clear" w:color="auto" w:fill="FFFFFF" w:themeFill="background1"/>
              <w:rPr>
                <w:rFonts w:cstheme="minorHAnsi"/>
                <w:sz w:val="24"/>
                <w:szCs w:val="24"/>
              </w:rPr>
            </w:pPr>
            <w:r w:rsidRPr="005025D3">
              <w:rPr>
                <w:rFonts w:cstheme="minorHAnsi"/>
                <w:sz w:val="24"/>
                <w:szCs w:val="24"/>
              </w:rPr>
              <w:t xml:space="preserve">Odkurzacz piorący  do odkurzania dywanów, chodników i twardych powierzchni podłogowych. Posiada funkcje prania, odkurza na mokro i sucho, zbiera wodę, myje glazurę, okna, terakoty i PCV. Urządzenie wyposażone w zbiornik na płyn piorący i pojemności </w:t>
            </w:r>
            <w:r w:rsidR="00152A7F" w:rsidRPr="005025D3">
              <w:rPr>
                <w:rFonts w:cstheme="minorHAnsi"/>
                <w:sz w:val="24"/>
                <w:szCs w:val="24"/>
              </w:rPr>
              <w:t xml:space="preserve">min. </w:t>
            </w:r>
            <w:r w:rsidRPr="005025D3">
              <w:rPr>
                <w:rFonts w:cstheme="minorHAnsi"/>
                <w:sz w:val="24"/>
                <w:szCs w:val="24"/>
              </w:rPr>
              <w:t xml:space="preserve">4.5 litra oraz zbiornik na wodę o pojemności </w:t>
            </w:r>
            <w:r w:rsidR="00152A7F" w:rsidRPr="005025D3">
              <w:rPr>
                <w:rFonts w:cstheme="minorHAnsi"/>
                <w:sz w:val="24"/>
                <w:szCs w:val="24"/>
              </w:rPr>
              <w:t xml:space="preserve">min. </w:t>
            </w:r>
            <w:r w:rsidRPr="005025D3">
              <w:rPr>
                <w:rFonts w:cstheme="minorHAnsi"/>
                <w:sz w:val="24"/>
                <w:szCs w:val="24"/>
              </w:rPr>
              <w:t xml:space="preserve">10 litrów. Odkurzacz posiada wygodny uchwyt do przenoszenia odkurzacza oraz przewód zasilający o długości </w:t>
            </w:r>
            <w:r w:rsidR="00152A7F" w:rsidRPr="005025D3">
              <w:rPr>
                <w:rFonts w:cstheme="minorHAnsi"/>
                <w:sz w:val="24"/>
                <w:szCs w:val="24"/>
              </w:rPr>
              <w:t xml:space="preserve">min. </w:t>
            </w:r>
            <w:r w:rsidRPr="005025D3">
              <w:rPr>
                <w:rFonts w:cstheme="minorHAnsi"/>
                <w:sz w:val="24"/>
                <w:szCs w:val="24"/>
              </w:rPr>
              <w:t xml:space="preserve">6 </w:t>
            </w:r>
            <w:r w:rsidRPr="005025D3">
              <w:rPr>
                <w:rFonts w:cstheme="minorHAnsi"/>
                <w:sz w:val="24"/>
                <w:szCs w:val="24"/>
              </w:rPr>
              <w:lastRenderedPageBreak/>
              <w:t xml:space="preserve">m. Na wyposażeniu znajduje się składana rura plastikowa, duża przystawka piorąca, mała przystawka piorąca, turbo szczotka, głowica podłogowo-dywanowa, przystawka szczelinowa, </w:t>
            </w:r>
          </w:p>
          <w:p w:rsidR="0048752A" w:rsidRPr="005025D3" w:rsidRDefault="0048752A" w:rsidP="00152A7F">
            <w:pPr>
              <w:rPr>
                <w:rFonts w:cstheme="minorHAnsi"/>
                <w:sz w:val="24"/>
                <w:szCs w:val="24"/>
              </w:rPr>
            </w:pPr>
            <w:r w:rsidRPr="005025D3">
              <w:rPr>
                <w:rFonts w:cstheme="minorHAnsi"/>
                <w:sz w:val="24"/>
                <w:szCs w:val="24"/>
              </w:rPr>
              <w:t>Wyposażenie:</w:t>
            </w:r>
          </w:p>
          <w:p w:rsidR="0048752A" w:rsidRPr="005025D3" w:rsidRDefault="0048752A" w:rsidP="00152A7F">
            <w:pPr>
              <w:rPr>
                <w:rFonts w:cstheme="minorHAnsi"/>
                <w:sz w:val="24"/>
                <w:szCs w:val="24"/>
              </w:rPr>
            </w:pPr>
            <w:r w:rsidRPr="005025D3">
              <w:rPr>
                <w:rFonts w:cstheme="minorHAnsi"/>
                <w:sz w:val="24"/>
                <w:szCs w:val="24"/>
              </w:rPr>
              <w:t xml:space="preserve">-Dysze/szczotki: Ssawka szczelinowa, Szczotka </w:t>
            </w:r>
            <w:proofErr w:type="spellStart"/>
            <w:r w:rsidRPr="005025D3">
              <w:rPr>
                <w:rFonts w:cstheme="minorHAnsi"/>
                <w:sz w:val="24"/>
                <w:szCs w:val="24"/>
              </w:rPr>
              <w:t>dywanowo-podłogowa</w:t>
            </w:r>
            <w:proofErr w:type="spellEnd"/>
            <w:r w:rsidRPr="005025D3">
              <w:rPr>
                <w:rFonts w:cstheme="minorHAnsi"/>
                <w:sz w:val="24"/>
                <w:szCs w:val="24"/>
              </w:rPr>
              <w:t>, Szczotka piorąca</w:t>
            </w:r>
          </w:p>
          <w:p w:rsidR="0048752A" w:rsidRPr="005025D3" w:rsidRDefault="0048752A" w:rsidP="00152A7F">
            <w:pPr>
              <w:rPr>
                <w:rFonts w:cstheme="minorHAnsi"/>
                <w:sz w:val="24"/>
                <w:szCs w:val="24"/>
              </w:rPr>
            </w:pPr>
            <w:r w:rsidRPr="005025D3">
              <w:rPr>
                <w:rFonts w:cstheme="minorHAnsi"/>
                <w:sz w:val="24"/>
                <w:szCs w:val="24"/>
              </w:rPr>
              <w:t>Funkcje</w:t>
            </w:r>
          </w:p>
          <w:p w:rsidR="0048752A" w:rsidRPr="005025D3" w:rsidRDefault="0048752A" w:rsidP="00152A7F">
            <w:pPr>
              <w:rPr>
                <w:rFonts w:cstheme="minorHAnsi"/>
                <w:sz w:val="24"/>
                <w:szCs w:val="24"/>
              </w:rPr>
            </w:pPr>
            <w:r w:rsidRPr="005025D3">
              <w:rPr>
                <w:rFonts w:cstheme="minorHAnsi"/>
                <w:sz w:val="24"/>
                <w:szCs w:val="24"/>
              </w:rPr>
              <w:t>-Praca na mokro: Tak</w:t>
            </w:r>
          </w:p>
          <w:p w:rsidR="0048752A" w:rsidRPr="005025D3" w:rsidRDefault="0048752A" w:rsidP="00152A7F">
            <w:pPr>
              <w:rPr>
                <w:rFonts w:cstheme="minorHAnsi"/>
                <w:sz w:val="24"/>
                <w:szCs w:val="24"/>
              </w:rPr>
            </w:pPr>
            <w:r w:rsidRPr="005025D3">
              <w:rPr>
                <w:rFonts w:cstheme="minorHAnsi"/>
                <w:sz w:val="24"/>
                <w:szCs w:val="24"/>
              </w:rPr>
              <w:t>-Regulacja mocy ssania: Tak</w:t>
            </w:r>
          </w:p>
          <w:p w:rsidR="0048752A" w:rsidRPr="005025D3" w:rsidRDefault="0048752A" w:rsidP="00152A7F">
            <w:pPr>
              <w:rPr>
                <w:rFonts w:cstheme="minorHAnsi"/>
                <w:sz w:val="24"/>
                <w:szCs w:val="24"/>
              </w:rPr>
            </w:pPr>
            <w:r w:rsidRPr="005025D3">
              <w:rPr>
                <w:rFonts w:cstheme="minorHAnsi"/>
                <w:sz w:val="24"/>
                <w:szCs w:val="24"/>
              </w:rPr>
              <w:t xml:space="preserve">- Moc silnika [W]: </w:t>
            </w:r>
            <w:r w:rsidR="00152A7F" w:rsidRPr="005025D3">
              <w:rPr>
                <w:rFonts w:cstheme="minorHAnsi"/>
                <w:sz w:val="24"/>
                <w:szCs w:val="24"/>
              </w:rPr>
              <w:t xml:space="preserve">min. </w:t>
            </w:r>
            <w:r w:rsidRPr="005025D3">
              <w:rPr>
                <w:rFonts w:cstheme="minorHAnsi"/>
                <w:sz w:val="24"/>
                <w:szCs w:val="24"/>
              </w:rPr>
              <w:t>2400</w:t>
            </w:r>
          </w:p>
          <w:p w:rsidR="0048752A" w:rsidRPr="005025D3" w:rsidRDefault="0048752A" w:rsidP="00152A7F">
            <w:pPr>
              <w:rPr>
                <w:rFonts w:cstheme="minorHAnsi"/>
                <w:sz w:val="24"/>
                <w:szCs w:val="24"/>
              </w:rPr>
            </w:pPr>
            <w:r w:rsidRPr="005025D3">
              <w:rPr>
                <w:rFonts w:cstheme="minorHAnsi"/>
                <w:sz w:val="24"/>
                <w:szCs w:val="24"/>
              </w:rPr>
              <w:t xml:space="preserve">-Pojemność pojemnika/worka [l]: </w:t>
            </w:r>
            <w:r w:rsidR="00152A7F" w:rsidRPr="005025D3">
              <w:rPr>
                <w:rFonts w:cstheme="minorHAnsi"/>
                <w:sz w:val="24"/>
                <w:szCs w:val="24"/>
              </w:rPr>
              <w:t xml:space="preserve">min. </w:t>
            </w:r>
            <w:r w:rsidRPr="005025D3">
              <w:rPr>
                <w:rFonts w:cstheme="minorHAnsi"/>
                <w:sz w:val="24"/>
                <w:szCs w:val="24"/>
              </w:rPr>
              <w:t>10</w:t>
            </w:r>
          </w:p>
          <w:p w:rsidR="0048752A" w:rsidRPr="005025D3" w:rsidRDefault="0048752A" w:rsidP="00152A7F">
            <w:pPr>
              <w:rPr>
                <w:rFonts w:cstheme="minorHAnsi"/>
                <w:sz w:val="24"/>
                <w:szCs w:val="24"/>
              </w:rPr>
            </w:pPr>
            <w:r w:rsidRPr="005025D3">
              <w:rPr>
                <w:rFonts w:cstheme="minorHAnsi"/>
                <w:sz w:val="24"/>
                <w:szCs w:val="24"/>
              </w:rPr>
              <w:t>-Zbieranie kurzu: Pojemnik</w:t>
            </w:r>
          </w:p>
          <w:p w:rsidR="0048752A" w:rsidRPr="005025D3" w:rsidRDefault="0048752A" w:rsidP="00152A7F">
            <w:pPr>
              <w:rPr>
                <w:rFonts w:cstheme="minorHAnsi"/>
                <w:sz w:val="24"/>
                <w:szCs w:val="24"/>
              </w:rPr>
            </w:pPr>
            <w:r w:rsidRPr="005025D3">
              <w:rPr>
                <w:rFonts w:cstheme="minorHAnsi"/>
                <w:sz w:val="24"/>
                <w:szCs w:val="24"/>
              </w:rPr>
              <w:t>-Napięcie akumulatora [V]: 220-240V / 50-60Hz</w:t>
            </w:r>
          </w:p>
          <w:p w:rsidR="0048752A" w:rsidRPr="005025D3" w:rsidRDefault="0048752A" w:rsidP="00842AD8">
            <w:pPr>
              <w:rPr>
                <w:rFonts w:cstheme="minorHAnsi"/>
                <w:sz w:val="24"/>
                <w:szCs w:val="24"/>
              </w:rPr>
            </w:pPr>
            <w:r w:rsidRPr="005025D3">
              <w:rPr>
                <w:rFonts w:cstheme="minorHAnsi"/>
                <w:sz w:val="24"/>
                <w:szCs w:val="24"/>
              </w:rPr>
              <w:t>-Zasilanie: Sieciowe</w:t>
            </w:r>
          </w:p>
        </w:tc>
      </w:tr>
      <w:tr w:rsidR="0048752A" w:rsidRPr="005025D3" w:rsidTr="0039251A">
        <w:tc>
          <w:tcPr>
            <w:tcW w:w="709" w:type="dxa"/>
          </w:tcPr>
          <w:p w:rsidR="0048752A" w:rsidRPr="005025D3" w:rsidRDefault="000A5A86" w:rsidP="0032731F">
            <w:pPr>
              <w:shd w:val="clear" w:color="auto" w:fill="FFFFFF" w:themeFill="background1"/>
              <w:rPr>
                <w:rFonts w:cstheme="minorHAnsi"/>
                <w:sz w:val="24"/>
                <w:szCs w:val="24"/>
              </w:rPr>
            </w:pPr>
            <w:r w:rsidRPr="005025D3">
              <w:rPr>
                <w:rFonts w:cstheme="minorHAnsi"/>
                <w:sz w:val="24"/>
                <w:szCs w:val="24"/>
              </w:rPr>
              <w:lastRenderedPageBreak/>
              <w:t>58</w:t>
            </w:r>
          </w:p>
          <w:p w:rsidR="0048752A" w:rsidRPr="005025D3" w:rsidRDefault="0048752A" w:rsidP="0032731F">
            <w:pPr>
              <w:shd w:val="clear" w:color="auto" w:fill="FFFFFF" w:themeFill="background1"/>
              <w:rPr>
                <w:rFonts w:cstheme="minorHAnsi"/>
                <w:sz w:val="24"/>
                <w:szCs w:val="24"/>
              </w:rPr>
            </w:pPr>
          </w:p>
        </w:tc>
        <w:tc>
          <w:tcPr>
            <w:tcW w:w="2410" w:type="dxa"/>
          </w:tcPr>
          <w:p w:rsidR="0048752A" w:rsidRPr="005025D3" w:rsidRDefault="0048752A" w:rsidP="0032731F">
            <w:pPr>
              <w:shd w:val="clear" w:color="auto" w:fill="FFFFFF" w:themeFill="background1"/>
              <w:rPr>
                <w:rFonts w:cstheme="minorHAnsi"/>
                <w:sz w:val="24"/>
                <w:szCs w:val="24"/>
              </w:rPr>
            </w:pPr>
            <w:r w:rsidRPr="005025D3">
              <w:rPr>
                <w:rFonts w:cstheme="minorHAnsi"/>
                <w:sz w:val="24"/>
                <w:szCs w:val="24"/>
              </w:rPr>
              <w:t>Żelazko</w:t>
            </w:r>
          </w:p>
        </w:tc>
        <w:tc>
          <w:tcPr>
            <w:tcW w:w="850" w:type="dxa"/>
          </w:tcPr>
          <w:p w:rsidR="0048752A" w:rsidRPr="005025D3" w:rsidRDefault="0048752A" w:rsidP="0032731F">
            <w:pPr>
              <w:shd w:val="clear" w:color="auto" w:fill="FFFFFF" w:themeFill="background1"/>
              <w:rPr>
                <w:rFonts w:cstheme="minorHAnsi"/>
                <w:sz w:val="24"/>
                <w:szCs w:val="24"/>
              </w:rPr>
            </w:pPr>
            <w:r w:rsidRPr="005025D3">
              <w:rPr>
                <w:rFonts w:cstheme="minorHAnsi"/>
                <w:sz w:val="24"/>
                <w:szCs w:val="24"/>
              </w:rPr>
              <w:t>1</w:t>
            </w:r>
            <w:r w:rsidR="0007456A" w:rsidRPr="005025D3">
              <w:rPr>
                <w:rFonts w:cstheme="minorHAnsi"/>
                <w:sz w:val="24"/>
                <w:szCs w:val="24"/>
              </w:rPr>
              <w:t>szt</w:t>
            </w:r>
          </w:p>
        </w:tc>
        <w:tc>
          <w:tcPr>
            <w:tcW w:w="6696" w:type="dxa"/>
          </w:tcPr>
          <w:p w:rsidR="0048752A" w:rsidRPr="005025D3" w:rsidRDefault="0048752A" w:rsidP="003761B2">
            <w:pPr>
              <w:shd w:val="clear" w:color="auto" w:fill="FFFFFF" w:themeFill="background1"/>
              <w:jc w:val="both"/>
              <w:rPr>
                <w:rFonts w:cstheme="minorHAnsi"/>
                <w:sz w:val="24"/>
                <w:szCs w:val="24"/>
              </w:rPr>
            </w:pPr>
            <w:r w:rsidRPr="005025D3">
              <w:rPr>
                <w:rFonts w:cstheme="minorHAnsi"/>
                <w:sz w:val="24"/>
                <w:szCs w:val="24"/>
              </w:rPr>
              <w:t xml:space="preserve">Żelazko parowe o mocy </w:t>
            </w:r>
            <w:r w:rsidR="001451FD" w:rsidRPr="005025D3">
              <w:rPr>
                <w:rFonts w:cstheme="minorHAnsi"/>
                <w:sz w:val="24"/>
                <w:szCs w:val="24"/>
              </w:rPr>
              <w:t>min</w:t>
            </w:r>
            <w:r w:rsidRPr="005025D3">
              <w:rPr>
                <w:rFonts w:cstheme="minorHAnsi"/>
                <w:sz w:val="24"/>
                <w:szCs w:val="24"/>
              </w:rPr>
              <w:t xml:space="preserve"> 2</w:t>
            </w:r>
            <w:r w:rsidR="001451FD" w:rsidRPr="005025D3">
              <w:rPr>
                <w:rFonts w:cstheme="minorHAnsi"/>
                <w:sz w:val="24"/>
                <w:szCs w:val="24"/>
              </w:rPr>
              <w:t>2</w:t>
            </w:r>
            <w:r w:rsidRPr="005025D3">
              <w:rPr>
                <w:rFonts w:cstheme="minorHAnsi"/>
                <w:sz w:val="24"/>
                <w:szCs w:val="24"/>
              </w:rPr>
              <w:t>0</w:t>
            </w:r>
            <w:r w:rsidR="001451FD" w:rsidRPr="005025D3">
              <w:rPr>
                <w:rFonts w:cstheme="minorHAnsi"/>
                <w:sz w:val="24"/>
                <w:szCs w:val="24"/>
              </w:rPr>
              <w:t>0</w:t>
            </w:r>
            <w:r w:rsidRPr="005025D3">
              <w:rPr>
                <w:rFonts w:cstheme="minorHAnsi"/>
                <w:sz w:val="24"/>
                <w:szCs w:val="24"/>
              </w:rPr>
              <w:t xml:space="preserve"> W, rodzaj stopy </w:t>
            </w:r>
            <w:proofErr w:type="spellStart"/>
            <w:r w:rsidRPr="005025D3">
              <w:rPr>
                <w:rFonts w:cstheme="minorHAnsi"/>
                <w:sz w:val="24"/>
                <w:szCs w:val="24"/>
              </w:rPr>
              <w:t>Durilium</w:t>
            </w:r>
            <w:proofErr w:type="spellEnd"/>
            <w:r w:rsidRPr="005025D3">
              <w:rPr>
                <w:rFonts w:cstheme="minorHAnsi"/>
                <w:sz w:val="24"/>
                <w:szCs w:val="24"/>
              </w:rPr>
              <w:t xml:space="preserve">, długość przewodu sieciowego </w:t>
            </w:r>
            <w:r w:rsidR="001451FD" w:rsidRPr="005025D3">
              <w:rPr>
                <w:rFonts w:cstheme="minorHAnsi"/>
                <w:sz w:val="24"/>
                <w:szCs w:val="24"/>
              </w:rPr>
              <w:t xml:space="preserve">min. </w:t>
            </w:r>
            <w:r w:rsidRPr="005025D3">
              <w:rPr>
                <w:rFonts w:cstheme="minorHAnsi"/>
                <w:sz w:val="24"/>
                <w:szCs w:val="24"/>
              </w:rPr>
              <w:t xml:space="preserve">2m, wytwornica pary, regulacja strumienia pary, pionowy wyrzut pary, dodatkowe uderzenie pary, blokada kapania, </w:t>
            </w:r>
            <w:proofErr w:type="spellStart"/>
            <w:r w:rsidRPr="005025D3">
              <w:rPr>
                <w:rFonts w:cstheme="minorHAnsi"/>
                <w:sz w:val="24"/>
                <w:szCs w:val="24"/>
              </w:rPr>
              <w:t>spryskiwac</w:t>
            </w:r>
            <w:r w:rsidR="001451FD" w:rsidRPr="005025D3">
              <w:rPr>
                <w:rFonts w:cstheme="minorHAnsi"/>
                <w:sz w:val="24"/>
                <w:szCs w:val="24"/>
              </w:rPr>
              <w:t>s</w:t>
            </w:r>
            <w:r w:rsidRPr="005025D3">
              <w:rPr>
                <w:rFonts w:cstheme="minorHAnsi"/>
                <w:sz w:val="24"/>
                <w:szCs w:val="24"/>
              </w:rPr>
              <w:t>z</w:t>
            </w:r>
            <w:proofErr w:type="spellEnd"/>
            <w:r w:rsidRPr="005025D3">
              <w:rPr>
                <w:rFonts w:cstheme="minorHAnsi"/>
                <w:sz w:val="24"/>
                <w:szCs w:val="24"/>
              </w:rPr>
              <w:t xml:space="preserve">, pojemność zbiornika na wodę </w:t>
            </w:r>
            <w:r w:rsidR="001451FD" w:rsidRPr="005025D3">
              <w:rPr>
                <w:rFonts w:cstheme="minorHAnsi"/>
                <w:sz w:val="24"/>
                <w:szCs w:val="24"/>
              </w:rPr>
              <w:t xml:space="preserve">min </w:t>
            </w:r>
            <w:r w:rsidRPr="005025D3">
              <w:rPr>
                <w:rFonts w:cstheme="minorHAnsi"/>
                <w:sz w:val="24"/>
                <w:szCs w:val="24"/>
              </w:rPr>
              <w:t>2</w:t>
            </w:r>
            <w:r w:rsidR="001451FD" w:rsidRPr="005025D3">
              <w:rPr>
                <w:rFonts w:cstheme="minorHAnsi"/>
                <w:sz w:val="24"/>
                <w:szCs w:val="24"/>
              </w:rPr>
              <w:t>5</w:t>
            </w:r>
            <w:r w:rsidRPr="005025D3">
              <w:rPr>
                <w:rFonts w:cstheme="minorHAnsi"/>
                <w:sz w:val="24"/>
                <w:szCs w:val="24"/>
              </w:rPr>
              <w:t xml:space="preserve">0 ml, automatyczne wyłączania, system </w:t>
            </w:r>
            <w:proofErr w:type="spellStart"/>
            <w:r w:rsidRPr="005025D3">
              <w:rPr>
                <w:rFonts w:cstheme="minorHAnsi"/>
                <w:sz w:val="24"/>
                <w:szCs w:val="24"/>
              </w:rPr>
              <w:t>antywapienny</w:t>
            </w:r>
            <w:proofErr w:type="spellEnd"/>
            <w:r w:rsidRPr="005025D3">
              <w:rPr>
                <w:rFonts w:cstheme="minorHAnsi"/>
                <w:sz w:val="24"/>
                <w:szCs w:val="24"/>
              </w:rPr>
              <w:t>, funkcja samooczyszczania, prasowanie na sucho i mokro, prasowanie w pionie</w:t>
            </w:r>
          </w:p>
        </w:tc>
      </w:tr>
      <w:tr w:rsidR="0048752A" w:rsidRPr="005025D3" w:rsidTr="0039251A">
        <w:tc>
          <w:tcPr>
            <w:tcW w:w="709" w:type="dxa"/>
          </w:tcPr>
          <w:p w:rsidR="0048752A" w:rsidRPr="005025D3" w:rsidRDefault="000A5A86" w:rsidP="0032731F">
            <w:pPr>
              <w:shd w:val="clear" w:color="auto" w:fill="FFFFFF" w:themeFill="background1"/>
              <w:rPr>
                <w:rFonts w:cstheme="minorHAnsi"/>
                <w:sz w:val="24"/>
                <w:szCs w:val="24"/>
              </w:rPr>
            </w:pPr>
            <w:r w:rsidRPr="005025D3">
              <w:rPr>
                <w:rFonts w:cstheme="minorHAnsi"/>
                <w:sz w:val="24"/>
                <w:szCs w:val="24"/>
              </w:rPr>
              <w:t>59</w:t>
            </w:r>
          </w:p>
          <w:p w:rsidR="0048752A" w:rsidRPr="005025D3" w:rsidRDefault="0048752A" w:rsidP="0032731F">
            <w:pPr>
              <w:shd w:val="clear" w:color="auto" w:fill="FFFFFF" w:themeFill="background1"/>
              <w:rPr>
                <w:rFonts w:cstheme="minorHAnsi"/>
                <w:sz w:val="24"/>
                <w:szCs w:val="24"/>
              </w:rPr>
            </w:pPr>
          </w:p>
        </w:tc>
        <w:tc>
          <w:tcPr>
            <w:tcW w:w="2410" w:type="dxa"/>
          </w:tcPr>
          <w:p w:rsidR="0048752A" w:rsidRPr="005025D3" w:rsidRDefault="0048752A" w:rsidP="0032731F">
            <w:pPr>
              <w:shd w:val="clear" w:color="auto" w:fill="FFFFFF" w:themeFill="background1"/>
              <w:rPr>
                <w:rFonts w:cstheme="minorHAnsi"/>
                <w:sz w:val="24"/>
                <w:szCs w:val="24"/>
              </w:rPr>
            </w:pPr>
            <w:r w:rsidRPr="005025D3">
              <w:rPr>
                <w:rFonts w:cstheme="minorHAnsi"/>
                <w:sz w:val="24"/>
                <w:szCs w:val="24"/>
              </w:rPr>
              <w:t>Lodówka</w:t>
            </w:r>
          </w:p>
        </w:tc>
        <w:tc>
          <w:tcPr>
            <w:tcW w:w="850" w:type="dxa"/>
          </w:tcPr>
          <w:p w:rsidR="0048752A" w:rsidRPr="005025D3" w:rsidRDefault="0048752A" w:rsidP="0032731F">
            <w:pPr>
              <w:shd w:val="clear" w:color="auto" w:fill="FFFFFF" w:themeFill="background1"/>
              <w:rPr>
                <w:rFonts w:cstheme="minorHAnsi"/>
                <w:sz w:val="24"/>
                <w:szCs w:val="24"/>
              </w:rPr>
            </w:pPr>
            <w:r w:rsidRPr="005025D3">
              <w:rPr>
                <w:rFonts w:cstheme="minorHAnsi"/>
                <w:sz w:val="24"/>
                <w:szCs w:val="24"/>
              </w:rPr>
              <w:t>1</w:t>
            </w:r>
            <w:r w:rsidR="0007456A" w:rsidRPr="005025D3">
              <w:rPr>
                <w:rFonts w:cstheme="minorHAnsi"/>
                <w:sz w:val="24"/>
                <w:szCs w:val="24"/>
              </w:rPr>
              <w:t>szt</w:t>
            </w:r>
          </w:p>
        </w:tc>
        <w:tc>
          <w:tcPr>
            <w:tcW w:w="6696" w:type="dxa"/>
          </w:tcPr>
          <w:p w:rsidR="0048752A" w:rsidRPr="005025D3" w:rsidRDefault="0048752A" w:rsidP="0032731F">
            <w:pPr>
              <w:shd w:val="clear" w:color="auto" w:fill="FFFFFF" w:themeFill="background1"/>
              <w:rPr>
                <w:rFonts w:cstheme="minorHAnsi"/>
                <w:sz w:val="24"/>
                <w:szCs w:val="24"/>
              </w:rPr>
            </w:pPr>
            <w:r w:rsidRPr="005025D3">
              <w:rPr>
                <w:rFonts w:cstheme="minorHAnsi"/>
                <w:sz w:val="24"/>
                <w:szCs w:val="24"/>
              </w:rPr>
              <w:t xml:space="preserve">Lodówka z wyświetlaczem temperatury. w klasie energetycznej </w:t>
            </w:r>
            <w:r w:rsidRPr="005025D3">
              <w:rPr>
                <w:rStyle w:val="Pogrubienie"/>
                <w:rFonts w:cstheme="minorHAnsi"/>
                <w:b w:val="0"/>
                <w:sz w:val="24"/>
                <w:szCs w:val="24"/>
              </w:rPr>
              <w:t>A ++ lub wyższej</w:t>
            </w:r>
            <w:r w:rsidRPr="005025D3">
              <w:rPr>
                <w:rFonts w:cstheme="minorHAnsi"/>
                <w:b/>
                <w:sz w:val="24"/>
                <w:szCs w:val="24"/>
              </w:rPr>
              <w:t>,</w:t>
            </w:r>
            <w:r w:rsidRPr="005025D3">
              <w:rPr>
                <w:rFonts w:cstheme="minorHAnsi"/>
                <w:sz w:val="24"/>
                <w:szCs w:val="24"/>
              </w:rPr>
              <w:t xml:space="preserve"> </w:t>
            </w:r>
            <w:r w:rsidRPr="005025D3">
              <w:rPr>
                <w:rStyle w:val="Pogrubienie"/>
                <w:rFonts w:cstheme="minorHAnsi"/>
                <w:b w:val="0"/>
                <w:sz w:val="24"/>
                <w:szCs w:val="24"/>
              </w:rPr>
              <w:t>Pojemność</w:t>
            </w:r>
            <w:r w:rsidRPr="005025D3">
              <w:rPr>
                <w:rFonts w:cstheme="minorHAnsi"/>
                <w:sz w:val="24"/>
                <w:szCs w:val="24"/>
              </w:rPr>
              <w:t xml:space="preserve"> użytkowa chłodziarki min. </w:t>
            </w:r>
            <w:r w:rsidRPr="005025D3">
              <w:rPr>
                <w:rStyle w:val="Pogrubienie"/>
                <w:rFonts w:cstheme="minorHAnsi"/>
                <w:b w:val="0"/>
                <w:sz w:val="24"/>
                <w:szCs w:val="24"/>
              </w:rPr>
              <w:t>250 l</w:t>
            </w:r>
            <w:r w:rsidRPr="005025D3">
              <w:rPr>
                <w:rFonts w:cstheme="minorHAnsi"/>
                <w:b/>
                <w:sz w:val="24"/>
                <w:szCs w:val="24"/>
              </w:rPr>
              <w:t xml:space="preserve">, </w:t>
            </w:r>
            <w:r w:rsidRPr="005025D3">
              <w:rPr>
                <w:rStyle w:val="Pogrubienie"/>
                <w:rFonts w:cstheme="minorHAnsi"/>
                <w:b w:val="0"/>
                <w:sz w:val="24"/>
                <w:szCs w:val="24"/>
              </w:rPr>
              <w:t>zamrażarki min. 93 l</w:t>
            </w:r>
            <w:r w:rsidRPr="005025D3">
              <w:rPr>
                <w:rFonts w:cstheme="minorHAnsi"/>
                <w:b/>
                <w:sz w:val="24"/>
                <w:szCs w:val="24"/>
              </w:rPr>
              <w:t xml:space="preserve">. </w:t>
            </w:r>
            <w:r w:rsidRPr="005025D3">
              <w:rPr>
                <w:rFonts w:cstheme="minorHAnsi"/>
                <w:sz w:val="24"/>
                <w:szCs w:val="24"/>
              </w:rPr>
              <w:t>chłodziarce min.</w:t>
            </w:r>
            <w:r w:rsidRPr="005025D3">
              <w:rPr>
                <w:rStyle w:val="Pogrubienie"/>
                <w:rFonts w:cstheme="minorHAnsi"/>
                <w:b w:val="0"/>
                <w:sz w:val="24"/>
                <w:szCs w:val="24"/>
              </w:rPr>
              <w:t xml:space="preserve"> 4 półki</w:t>
            </w:r>
            <w:r w:rsidRPr="005025D3">
              <w:rPr>
                <w:rFonts w:cstheme="minorHAnsi"/>
                <w:b/>
                <w:sz w:val="24"/>
                <w:szCs w:val="24"/>
              </w:rPr>
              <w:t xml:space="preserve"> </w:t>
            </w:r>
            <w:r w:rsidRPr="005025D3">
              <w:rPr>
                <w:rFonts w:cstheme="minorHAnsi"/>
                <w:sz w:val="24"/>
                <w:szCs w:val="24"/>
              </w:rPr>
              <w:t xml:space="preserve">z bezpiecznego szkła hartowanego. Zamrażarka min. </w:t>
            </w:r>
            <w:r w:rsidRPr="005025D3">
              <w:rPr>
                <w:rStyle w:val="Pogrubienie"/>
                <w:rFonts w:cstheme="minorHAnsi"/>
                <w:b w:val="0"/>
                <w:sz w:val="24"/>
                <w:szCs w:val="24"/>
              </w:rPr>
              <w:t xml:space="preserve">trzy szuflady. Minimalne </w:t>
            </w:r>
            <w:r w:rsidRPr="005025D3">
              <w:rPr>
                <w:rFonts w:cstheme="minorHAnsi"/>
                <w:sz w:val="24"/>
                <w:szCs w:val="24"/>
              </w:rPr>
              <w:t xml:space="preserve">Dane techniczne: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76"/>
              <w:gridCol w:w="6420"/>
            </w:tblGrid>
            <w:tr w:rsidR="0048752A" w:rsidRPr="005025D3" w:rsidTr="00FF0391">
              <w:trPr>
                <w:tblCellSpacing w:w="15" w:type="dxa"/>
              </w:trPr>
              <w:tc>
                <w:tcPr>
                  <w:tcW w:w="9436" w:type="dxa"/>
                  <w:gridSpan w:val="2"/>
                  <w:vAlign w:val="center"/>
                  <w:hideMark/>
                </w:tcPr>
                <w:p w:rsidR="0048752A" w:rsidRPr="005025D3" w:rsidRDefault="0048752A" w:rsidP="0032731F">
                  <w:pPr>
                    <w:shd w:val="clear" w:color="auto" w:fill="FFFFFF" w:themeFill="background1"/>
                    <w:spacing w:before="100" w:beforeAutospacing="1" w:after="100" w:afterAutospacing="1" w:line="240" w:lineRule="auto"/>
                    <w:outlineLvl w:val="1"/>
                    <w:rPr>
                      <w:rFonts w:eastAsia="Times New Roman" w:cstheme="minorHAnsi"/>
                      <w:b/>
                      <w:bCs/>
                      <w:sz w:val="24"/>
                      <w:szCs w:val="24"/>
                    </w:rPr>
                  </w:pPr>
                </w:p>
              </w:tc>
            </w:tr>
            <w:tr w:rsidR="0048752A" w:rsidRPr="005025D3" w:rsidTr="00FF0391">
              <w:trPr>
                <w:tblCellSpacing w:w="15" w:type="dxa"/>
              </w:trPr>
              <w:tc>
                <w:tcPr>
                  <w:tcW w:w="3031" w:type="dxa"/>
                  <w:vAlign w:val="center"/>
                  <w:hideMark/>
                </w:tcPr>
                <w:p w:rsidR="0048752A" w:rsidRPr="005025D3" w:rsidRDefault="0048752A" w:rsidP="00997453">
                  <w:pPr>
                    <w:rPr>
                      <w:rFonts w:cstheme="minorHAnsi"/>
                      <w:sz w:val="24"/>
                      <w:szCs w:val="24"/>
                    </w:rPr>
                  </w:pPr>
                  <w:proofErr w:type="spellStart"/>
                  <w:r w:rsidRPr="005025D3">
                    <w:rPr>
                      <w:rFonts w:cstheme="minorHAnsi"/>
                      <w:sz w:val="24"/>
                      <w:szCs w:val="24"/>
                    </w:rPr>
                    <w:t>Bezszronowa</w:t>
                  </w:r>
                  <w:proofErr w:type="spellEnd"/>
                  <w:r w:rsidRPr="005025D3">
                    <w:rPr>
                      <w:rFonts w:cstheme="minorHAnsi"/>
                      <w:sz w:val="24"/>
                      <w:szCs w:val="24"/>
                    </w:rPr>
                    <w:t xml:space="preserve"> (No Frost) </w:t>
                  </w:r>
                </w:p>
              </w:tc>
              <w:tc>
                <w:tcPr>
                  <w:tcW w:w="6375" w:type="dxa"/>
                  <w:vAlign w:val="center"/>
                  <w:hideMark/>
                </w:tcPr>
                <w:p w:rsidR="0048752A" w:rsidRPr="005025D3" w:rsidRDefault="0048752A" w:rsidP="00997453">
                  <w:pPr>
                    <w:rPr>
                      <w:rFonts w:cstheme="minorHAnsi"/>
                      <w:sz w:val="24"/>
                      <w:szCs w:val="24"/>
                    </w:rPr>
                  </w:pPr>
                  <w:r w:rsidRPr="005025D3">
                    <w:rPr>
                      <w:rFonts w:cstheme="minorHAnsi"/>
                      <w:sz w:val="24"/>
                      <w:szCs w:val="24"/>
                    </w:rPr>
                    <w:t xml:space="preserve">Pełny No Frost </w:t>
                  </w:r>
                </w:p>
              </w:tc>
            </w:tr>
            <w:tr w:rsidR="0048752A" w:rsidRPr="005025D3" w:rsidTr="00FF0391">
              <w:trPr>
                <w:tblCellSpacing w:w="15" w:type="dxa"/>
              </w:trPr>
              <w:tc>
                <w:tcPr>
                  <w:tcW w:w="3031" w:type="dxa"/>
                  <w:vAlign w:val="center"/>
                  <w:hideMark/>
                </w:tcPr>
                <w:p w:rsidR="0048752A" w:rsidRPr="005025D3" w:rsidRDefault="0048752A" w:rsidP="00997453">
                  <w:pPr>
                    <w:rPr>
                      <w:rFonts w:cstheme="minorHAnsi"/>
                      <w:sz w:val="24"/>
                      <w:szCs w:val="24"/>
                    </w:rPr>
                  </w:pPr>
                  <w:r w:rsidRPr="005025D3">
                    <w:rPr>
                      <w:rFonts w:cstheme="minorHAnsi"/>
                      <w:sz w:val="24"/>
                      <w:szCs w:val="24"/>
                    </w:rPr>
                    <w:t>Liczba drzwi</w:t>
                  </w:r>
                </w:p>
              </w:tc>
              <w:tc>
                <w:tcPr>
                  <w:tcW w:w="6375" w:type="dxa"/>
                  <w:vAlign w:val="center"/>
                  <w:hideMark/>
                </w:tcPr>
                <w:p w:rsidR="0048752A" w:rsidRPr="005025D3" w:rsidRDefault="0048752A" w:rsidP="00997453">
                  <w:pPr>
                    <w:rPr>
                      <w:rFonts w:cstheme="minorHAnsi"/>
                      <w:sz w:val="24"/>
                      <w:szCs w:val="24"/>
                    </w:rPr>
                  </w:pPr>
                  <w:r w:rsidRPr="005025D3">
                    <w:rPr>
                      <w:rFonts w:cstheme="minorHAnsi"/>
                      <w:sz w:val="24"/>
                      <w:szCs w:val="24"/>
                    </w:rPr>
                    <w:t xml:space="preserve">2 </w:t>
                  </w:r>
                </w:p>
              </w:tc>
            </w:tr>
            <w:tr w:rsidR="0048752A" w:rsidRPr="005025D3" w:rsidTr="00FF0391">
              <w:trPr>
                <w:tblCellSpacing w:w="15" w:type="dxa"/>
              </w:trPr>
              <w:tc>
                <w:tcPr>
                  <w:tcW w:w="3031" w:type="dxa"/>
                  <w:vAlign w:val="center"/>
                </w:tcPr>
                <w:p w:rsidR="0048752A" w:rsidRPr="005025D3" w:rsidRDefault="0048752A" w:rsidP="00997453">
                  <w:pPr>
                    <w:rPr>
                      <w:rFonts w:cstheme="minorHAnsi"/>
                      <w:sz w:val="24"/>
                      <w:szCs w:val="24"/>
                    </w:rPr>
                  </w:pPr>
                </w:p>
              </w:tc>
              <w:tc>
                <w:tcPr>
                  <w:tcW w:w="6375" w:type="dxa"/>
                  <w:vAlign w:val="center"/>
                </w:tcPr>
                <w:p w:rsidR="0048752A" w:rsidRPr="005025D3" w:rsidRDefault="0048752A" w:rsidP="00997453">
                  <w:pPr>
                    <w:rPr>
                      <w:rFonts w:cstheme="minorHAnsi"/>
                      <w:sz w:val="24"/>
                      <w:szCs w:val="24"/>
                    </w:rPr>
                  </w:pPr>
                </w:p>
              </w:tc>
            </w:tr>
            <w:tr w:rsidR="0048752A" w:rsidRPr="005025D3" w:rsidTr="00FF0391">
              <w:trPr>
                <w:tblCellSpacing w:w="15" w:type="dxa"/>
              </w:trPr>
              <w:tc>
                <w:tcPr>
                  <w:tcW w:w="3031" w:type="dxa"/>
                  <w:vAlign w:val="center"/>
                  <w:hideMark/>
                </w:tcPr>
                <w:p w:rsidR="0048752A" w:rsidRPr="005025D3" w:rsidRDefault="0048752A" w:rsidP="00997453">
                  <w:pPr>
                    <w:rPr>
                      <w:rFonts w:cstheme="minorHAnsi"/>
                      <w:sz w:val="24"/>
                      <w:szCs w:val="24"/>
                    </w:rPr>
                  </w:pPr>
                  <w:r w:rsidRPr="005025D3">
                    <w:rPr>
                      <w:rFonts w:cstheme="minorHAnsi"/>
                      <w:sz w:val="24"/>
                      <w:szCs w:val="24"/>
                    </w:rPr>
                    <w:t xml:space="preserve">Liczba termostatów </w:t>
                  </w:r>
                </w:p>
              </w:tc>
              <w:tc>
                <w:tcPr>
                  <w:tcW w:w="6375" w:type="dxa"/>
                  <w:vAlign w:val="center"/>
                  <w:hideMark/>
                </w:tcPr>
                <w:p w:rsidR="0048752A" w:rsidRPr="005025D3" w:rsidRDefault="0048752A" w:rsidP="00997453">
                  <w:pPr>
                    <w:rPr>
                      <w:rFonts w:cstheme="minorHAnsi"/>
                      <w:sz w:val="24"/>
                      <w:szCs w:val="24"/>
                    </w:rPr>
                  </w:pPr>
                  <w:r w:rsidRPr="005025D3">
                    <w:rPr>
                      <w:rFonts w:cstheme="minorHAnsi"/>
                      <w:sz w:val="24"/>
                      <w:szCs w:val="24"/>
                    </w:rPr>
                    <w:t xml:space="preserve">2 </w:t>
                  </w:r>
                </w:p>
              </w:tc>
            </w:tr>
            <w:tr w:rsidR="0048752A" w:rsidRPr="005025D3" w:rsidTr="00997453">
              <w:trPr>
                <w:tblCellSpacing w:w="15" w:type="dxa"/>
              </w:trPr>
              <w:tc>
                <w:tcPr>
                  <w:tcW w:w="3031" w:type="dxa"/>
                  <w:vAlign w:val="center"/>
                </w:tcPr>
                <w:p w:rsidR="0048752A" w:rsidRPr="005025D3" w:rsidRDefault="0048752A" w:rsidP="00997453">
                  <w:pPr>
                    <w:rPr>
                      <w:rFonts w:cstheme="minorHAnsi"/>
                      <w:sz w:val="24"/>
                      <w:szCs w:val="24"/>
                    </w:rPr>
                  </w:pPr>
                </w:p>
              </w:tc>
              <w:tc>
                <w:tcPr>
                  <w:tcW w:w="6375" w:type="dxa"/>
                  <w:vAlign w:val="center"/>
                </w:tcPr>
                <w:p w:rsidR="0048752A" w:rsidRPr="005025D3" w:rsidRDefault="0048752A" w:rsidP="00997453">
                  <w:pPr>
                    <w:rPr>
                      <w:rFonts w:cstheme="minorHAnsi"/>
                      <w:sz w:val="24"/>
                      <w:szCs w:val="24"/>
                    </w:rPr>
                  </w:pPr>
                </w:p>
              </w:tc>
            </w:tr>
            <w:tr w:rsidR="0048752A" w:rsidRPr="005025D3" w:rsidTr="00FF0391">
              <w:trPr>
                <w:tblCellSpacing w:w="15" w:type="dxa"/>
              </w:trPr>
              <w:tc>
                <w:tcPr>
                  <w:tcW w:w="3031" w:type="dxa"/>
                  <w:vAlign w:val="center"/>
                  <w:hideMark/>
                </w:tcPr>
                <w:p w:rsidR="0048752A" w:rsidRPr="005025D3" w:rsidRDefault="0048752A" w:rsidP="00997453">
                  <w:pPr>
                    <w:rPr>
                      <w:rFonts w:cstheme="minorHAnsi"/>
                      <w:sz w:val="24"/>
                      <w:szCs w:val="24"/>
                    </w:rPr>
                  </w:pPr>
                  <w:r w:rsidRPr="005025D3">
                    <w:rPr>
                      <w:rFonts w:cstheme="minorHAnsi"/>
                      <w:sz w:val="24"/>
                      <w:szCs w:val="24"/>
                    </w:rPr>
                    <w:t>Położenie zamrażarki</w:t>
                  </w:r>
                </w:p>
              </w:tc>
              <w:tc>
                <w:tcPr>
                  <w:tcW w:w="6375" w:type="dxa"/>
                  <w:vAlign w:val="center"/>
                  <w:hideMark/>
                </w:tcPr>
                <w:p w:rsidR="0048752A" w:rsidRPr="005025D3" w:rsidRDefault="0048752A" w:rsidP="00997453">
                  <w:pPr>
                    <w:rPr>
                      <w:rFonts w:cstheme="minorHAnsi"/>
                      <w:sz w:val="24"/>
                      <w:szCs w:val="24"/>
                    </w:rPr>
                  </w:pPr>
                  <w:r w:rsidRPr="005025D3">
                    <w:rPr>
                      <w:rFonts w:cstheme="minorHAnsi"/>
                      <w:sz w:val="24"/>
                      <w:szCs w:val="24"/>
                    </w:rPr>
                    <w:t xml:space="preserve">Na dole </w:t>
                  </w:r>
                </w:p>
              </w:tc>
            </w:tr>
            <w:tr w:rsidR="0048752A" w:rsidRPr="005025D3" w:rsidTr="00FF0391">
              <w:trPr>
                <w:tblCellSpacing w:w="15" w:type="dxa"/>
              </w:trPr>
              <w:tc>
                <w:tcPr>
                  <w:tcW w:w="3031" w:type="dxa"/>
                  <w:vAlign w:val="center"/>
                </w:tcPr>
                <w:p w:rsidR="0048752A" w:rsidRPr="005025D3" w:rsidRDefault="0048752A" w:rsidP="00997453">
                  <w:pPr>
                    <w:rPr>
                      <w:rFonts w:cstheme="minorHAnsi"/>
                      <w:sz w:val="24"/>
                      <w:szCs w:val="24"/>
                    </w:rPr>
                  </w:pPr>
                </w:p>
              </w:tc>
              <w:tc>
                <w:tcPr>
                  <w:tcW w:w="6375" w:type="dxa"/>
                  <w:vAlign w:val="center"/>
                </w:tcPr>
                <w:p w:rsidR="0048752A" w:rsidRPr="005025D3" w:rsidRDefault="0048752A" w:rsidP="00997453">
                  <w:pPr>
                    <w:rPr>
                      <w:rFonts w:cstheme="minorHAnsi"/>
                      <w:sz w:val="24"/>
                      <w:szCs w:val="24"/>
                    </w:rPr>
                  </w:pPr>
                </w:p>
              </w:tc>
            </w:tr>
            <w:tr w:rsidR="0048752A" w:rsidRPr="005025D3" w:rsidTr="00FF0391">
              <w:trPr>
                <w:tblCellSpacing w:w="15" w:type="dxa"/>
              </w:trPr>
              <w:tc>
                <w:tcPr>
                  <w:tcW w:w="3031" w:type="dxa"/>
                  <w:vAlign w:val="center"/>
                  <w:hideMark/>
                </w:tcPr>
                <w:p w:rsidR="0048752A" w:rsidRPr="005025D3" w:rsidRDefault="0048752A" w:rsidP="00997453">
                  <w:pPr>
                    <w:rPr>
                      <w:rFonts w:cstheme="minorHAnsi"/>
                      <w:sz w:val="24"/>
                      <w:szCs w:val="24"/>
                    </w:rPr>
                  </w:pPr>
                  <w:r w:rsidRPr="005025D3">
                    <w:rPr>
                      <w:rFonts w:cstheme="minorHAnsi"/>
                      <w:sz w:val="24"/>
                      <w:szCs w:val="24"/>
                    </w:rPr>
                    <w:t xml:space="preserve">Zmiana kierunku otwierania drzwi </w:t>
                  </w:r>
                </w:p>
              </w:tc>
              <w:tc>
                <w:tcPr>
                  <w:tcW w:w="6375" w:type="dxa"/>
                  <w:vAlign w:val="center"/>
                  <w:hideMark/>
                </w:tcPr>
                <w:p w:rsidR="0048752A" w:rsidRPr="005025D3" w:rsidRDefault="0048752A" w:rsidP="00997453">
                  <w:pPr>
                    <w:rPr>
                      <w:rFonts w:cstheme="minorHAnsi"/>
                      <w:sz w:val="24"/>
                      <w:szCs w:val="24"/>
                    </w:rPr>
                  </w:pPr>
                  <w:r w:rsidRPr="005025D3">
                    <w:rPr>
                      <w:rFonts w:cstheme="minorHAnsi"/>
                      <w:sz w:val="24"/>
                      <w:szCs w:val="24"/>
                    </w:rPr>
                    <w:t xml:space="preserve">Tak </w:t>
                  </w:r>
                </w:p>
              </w:tc>
            </w:tr>
            <w:tr w:rsidR="0048752A" w:rsidRPr="005025D3" w:rsidTr="00350799">
              <w:trPr>
                <w:trHeight w:val="2156"/>
                <w:tblCellSpacing w:w="15" w:type="dxa"/>
              </w:trPr>
              <w:tc>
                <w:tcPr>
                  <w:tcW w:w="3031" w:type="dxa"/>
                  <w:vAlign w:val="center"/>
                  <w:hideMark/>
                </w:tcPr>
                <w:p w:rsidR="0048752A" w:rsidRPr="005025D3" w:rsidRDefault="0048752A" w:rsidP="00997453">
                  <w:pPr>
                    <w:rPr>
                      <w:rFonts w:cstheme="minorHAnsi"/>
                      <w:sz w:val="24"/>
                      <w:szCs w:val="24"/>
                    </w:rPr>
                  </w:pPr>
                  <w:r w:rsidRPr="005025D3">
                    <w:rPr>
                      <w:rFonts w:cstheme="minorHAnsi"/>
                      <w:sz w:val="24"/>
                      <w:szCs w:val="24"/>
                    </w:rPr>
                    <w:lastRenderedPageBreak/>
                    <w:t>Liczba agregatów   1</w:t>
                  </w:r>
                </w:p>
                <w:p w:rsidR="0048752A" w:rsidRPr="005025D3" w:rsidRDefault="0048752A" w:rsidP="00997453">
                  <w:pPr>
                    <w:rPr>
                      <w:rFonts w:cstheme="minorHAnsi"/>
                      <w:sz w:val="24"/>
                      <w:szCs w:val="24"/>
                    </w:rPr>
                  </w:pPr>
                  <w:r w:rsidRPr="005025D3">
                    <w:rPr>
                      <w:rFonts w:cstheme="minorHAnsi"/>
                      <w:sz w:val="24"/>
                      <w:szCs w:val="24"/>
                    </w:rPr>
                    <w:t xml:space="preserve">kolor - </w:t>
                  </w:r>
                  <w:r w:rsidR="00997453" w:rsidRPr="005025D3">
                    <w:rPr>
                      <w:rFonts w:cstheme="minorHAnsi"/>
                      <w:sz w:val="24"/>
                      <w:szCs w:val="24"/>
                    </w:rPr>
                    <w:t>biała</w:t>
                  </w:r>
                  <w:r w:rsidRPr="005025D3">
                    <w:rPr>
                      <w:rFonts w:cstheme="minorHAnsi"/>
                      <w:sz w:val="24"/>
                      <w:szCs w:val="24"/>
                    </w:rPr>
                    <w:t xml:space="preserve"> </w:t>
                  </w:r>
                </w:p>
                <w:p w:rsidR="0048752A" w:rsidRPr="005025D3" w:rsidRDefault="0048752A" w:rsidP="00997453">
                  <w:pPr>
                    <w:rPr>
                      <w:rFonts w:cstheme="minorHAnsi"/>
                      <w:sz w:val="24"/>
                      <w:szCs w:val="24"/>
                    </w:rPr>
                  </w:pPr>
                  <w:r w:rsidRPr="005025D3">
                    <w:rPr>
                      <w:rFonts w:cstheme="minorHAnsi"/>
                      <w:sz w:val="24"/>
                      <w:szCs w:val="24"/>
                    </w:rPr>
                    <w:t xml:space="preserve">-czas utrzymania -temperatury przypadku braku zasilania </w:t>
                  </w:r>
                  <w:r w:rsidR="00997453" w:rsidRPr="005025D3">
                    <w:rPr>
                      <w:rFonts w:cstheme="minorHAnsi"/>
                      <w:sz w:val="24"/>
                      <w:szCs w:val="24"/>
                    </w:rPr>
                    <w:t xml:space="preserve">min. </w:t>
                  </w:r>
                  <w:r w:rsidRPr="005025D3">
                    <w:rPr>
                      <w:rFonts w:cstheme="minorHAnsi"/>
                      <w:sz w:val="24"/>
                      <w:szCs w:val="24"/>
                    </w:rPr>
                    <w:t>16 h</w:t>
                  </w:r>
                </w:p>
              </w:tc>
              <w:tc>
                <w:tcPr>
                  <w:tcW w:w="6375" w:type="dxa"/>
                  <w:vAlign w:val="center"/>
                  <w:hideMark/>
                </w:tcPr>
                <w:p w:rsidR="0048752A" w:rsidRPr="005025D3" w:rsidRDefault="0048752A" w:rsidP="00997453">
                  <w:pPr>
                    <w:rPr>
                      <w:rFonts w:cstheme="minorHAnsi"/>
                      <w:sz w:val="24"/>
                      <w:szCs w:val="24"/>
                    </w:rPr>
                  </w:pPr>
                </w:p>
                <w:p w:rsidR="0048752A" w:rsidRPr="005025D3" w:rsidRDefault="0048752A" w:rsidP="00997453">
                  <w:pPr>
                    <w:rPr>
                      <w:rFonts w:cstheme="minorHAnsi"/>
                      <w:sz w:val="24"/>
                      <w:szCs w:val="24"/>
                    </w:rPr>
                  </w:pPr>
                </w:p>
                <w:p w:rsidR="0048752A" w:rsidRPr="005025D3" w:rsidRDefault="0048752A" w:rsidP="00997453">
                  <w:pPr>
                    <w:rPr>
                      <w:rFonts w:cstheme="minorHAnsi"/>
                      <w:sz w:val="24"/>
                      <w:szCs w:val="24"/>
                    </w:rPr>
                  </w:pPr>
                </w:p>
                <w:p w:rsidR="0048752A" w:rsidRPr="005025D3" w:rsidRDefault="0048752A" w:rsidP="00997453">
                  <w:pPr>
                    <w:rPr>
                      <w:rFonts w:cstheme="minorHAnsi"/>
                      <w:sz w:val="24"/>
                      <w:szCs w:val="24"/>
                    </w:rPr>
                  </w:pPr>
                </w:p>
              </w:tc>
            </w:tr>
          </w:tbl>
          <w:p w:rsidR="0048752A" w:rsidRPr="005025D3" w:rsidRDefault="0048752A" w:rsidP="0032731F">
            <w:pPr>
              <w:shd w:val="clear" w:color="auto" w:fill="FFFFFF" w:themeFill="background1"/>
              <w:rPr>
                <w:rFonts w:cstheme="minorHAnsi"/>
                <w:sz w:val="24"/>
                <w:szCs w:val="24"/>
              </w:rPr>
            </w:pPr>
          </w:p>
        </w:tc>
      </w:tr>
      <w:tr w:rsidR="0048752A" w:rsidRPr="005025D3" w:rsidTr="00350799">
        <w:trPr>
          <w:trHeight w:val="7339"/>
        </w:trPr>
        <w:tc>
          <w:tcPr>
            <w:tcW w:w="709" w:type="dxa"/>
          </w:tcPr>
          <w:p w:rsidR="0048752A" w:rsidRPr="005025D3" w:rsidRDefault="000A5A86" w:rsidP="0032731F">
            <w:pPr>
              <w:shd w:val="clear" w:color="auto" w:fill="FFFFFF" w:themeFill="background1"/>
              <w:rPr>
                <w:rFonts w:cstheme="minorHAnsi"/>
                <w:sz w:val="24"/>
                <w:szCs w:val="24"/>
              </w:rPr>
            </w:pPr>
            <w:r w:rsidRPr="005025D3">
              <w:rPr>
                <w:rFonts w:cstheme="minorHAnsi"/>
                <w:sz w:val="24"/>
                <w:szCs w:val="24"/>
              </w:rPr>
              <w:lastRenderedPageBreak/>
              <w:t>60</w:t>
            </w:r>
          </w:p>
          <w:p w:rsidR="0048752A" w:rsidRPr="005025D3" w:rsidRDefault="0048752A" w:rsidP="0032731F">
            <w:pPr>
              <w:shd w:val="clear" w:color="auto" w:fill="FFFFFF" w:themeFill="background1"/>
              <w:rPr>
                <w:rFonts w:cstheme="minorHAnsi"/>
                <w:sz w:val="24"/>
                <w:szCs w:val="24"/>
              </w:rPr>
            </w:pPr>
          </w:p>
        </w:tc>
        <w:tc>
          <w:tcPr>
            <w:tcW w:w="2410" w:type="dxa"/>
          </w:tcPr>
          <w:p w:rsidR="0048752A" w:rsidRPr="005025D3" w:rsidRDefault="008215AB" w:rsidP="0032731F">
            <w:pPr>
              <w:shd w:val="clear" w:color="auto" w:fill="FFFFFF" w:themeFill="background1"/>
              <w:rPr>
                <w:rFonts w:cstheme="minorHAnsi"/>
                <w:sz w:val="24"/>
                <w:szCs w:val="24"/>
              </w:rPr>
            </w:pPr>
            <w:r w:rsidRPr="005025D3">
              <w:rPr>
                <w:rFonts w:eastAsia="Times New Roman" w:cstheme="minorHAnsi"/>
                <w:sz w:val="24"/>
                <w:szCs w:val="24"/>
              </w:rPr>
              <w:t>Płyta indukcyjna</w:t>
            </w:r>
          </w:p>
        </w:tc>
        <w:tc>
          <w:tcPr>
            <w:tcW w:w="850" w:type="dxa"/>
          </w:tcPr>
          <w:p w:rsidR="0048752A" w:rsidRPr="005025D3" w:rsidRDefault="0048752A" w:rsidP="0032731F">
            <w:pPr>
              <w:shd w:val="clear" w:color="auto" w:fill="FFFFFF" w:themeFill="background1"/>
              <w:rPr>
                <w:rFonts w:cstheme="minorHAnsi"/>
                <w:sz w:val="24"/>
                <w:szCs w:val="24"/>
              </w:rPr>
            </w:pPr>
            <w:r w:rsidRPr="005025D3">
              <w:rPr>
                <w:rFonts w:cstheme="minorHAnsi"/>
                <w:sz w:val="24"/>
                <w:szCs w:val="24"/>
              </w:rPr>
              <w:t>1</w:t>
            </w:r>
            <w:r w:rsidR="0007456A" w:rsidRPr="005025D3">
              <w:rPr>
                <w:rFonts w:cstheme="minorHAnsi"/>
                <w:sz w:val="24"/>
                <w:szCs w:val="24"/>
              </w:rPr>
              <w:t>szt</w:t>
            </w:r>
          </w:p>
        </w:tc>
        <w:tc>
          <w:tcPr>
            <w:tcW w:w="6696" w:type="dxa"/>
          </w:tcPr>
          <w:tbl>
            <w:tblPr>
              <w:tblW w:w="1247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696"/>
              <w:gridCol w:w="5776"/>
            </w:tblGrid>
            <w:tr w:rsidR="0048752A" w:rsidRPr="005025D3" w:rsidTr="00350799">
              <w:trPr>
                <w:trHeight w:val="7716"/>
                <w:tblCellSpacing w:w="15" w:type="dxa"/>
              </w:trPr>
              <w:tc>
                <w:tcPr>
                  <w:tcW w:w="6651" w:type="dxa"/>
                  <w:vAlign w:val="center"/>
                  <w:hideMark/>
                </w:tcPr>
                <w:tbl>
                  <w:tblPr>
                    <w:tblW w:w="1204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510"/>
                    <w:gridCol w:w="5537"/>
                  </w:tblGrid>
                  <w:tr w:rsidR="003B5E31" w:rsidRPr="005025D3" w:rsidTr="00A31877">
                    <w:trPr>
                      <w:tblCellSpacing w:w="15" w:type="dxa"/>
                    </w:trPr>
                    <w:tc>
                      <w:tcPr>
                        <w:tcW w:w="6465" w:type="dxa"/>
                        <w:vAlign w:val="center"/>
                      </w:tcPr>
                      <w:p w:rsidR="003B5E31" w:rsidRPr="005025D3" w:rsidRDefault="00A31877" w:rsidP="00A31877">
                        <w:pPr>
                          <w:spacing w:after="0" w:line="240" w:lineRule="auto"/>
                          <w:ind w:right="-2581"/>
                          <w:rPr>
                            <w:rFonts w:eastAsia="Times New Roman" w:cstheme="minorHAnsi"/>
                            <w:sz w:val="24"/>
                            <w:szCs w:val="24"/>
                          </w:rPr>
                        </w:pPr>
                        <w:r w:rsidRPr="005025D3">
                          <w:rPr>
                            <w:rFonts w:eastAsia="Times New Roman" w:cstheme="minorHAnsi"/>
                            <w:sz w:val="24"/>
                            <w:szCs w:val="24"/>
                          </w:rPr>
                          <w:t>Płyta indukcyjna, wykonanie płyty grzewczej</w:t>
                        </w:r>
                        <w:r w:rsidR="00F21B87" w:rsidRPr="005025D3">
                          <w:rPr>
                            <w:rFonts w:eastAsia="Times New Roman" w:cstheme="minorHAnsi"/>
                            <w:sz w:val="24"/>
                            <w:szCs w:val="24"/>
                          </w:rPr>
                          <w:t>-</w:t>
                        </w:r>
                        <w:r w:rsidRPr="005025D3">
                          <w:rPr>
                            <w:rFonts w:eastAsia="Times New Roman" w:cstheme="minorHAnsi"/>
                            <w:sz w:val="24"/>
                            <w:szCs w:val="24"/>
                          </w:rPr>
                          <w:t>szkło ceramiczne</w:t>
                        </w:r>
                      </w:p>
                    </w:tc>
                    <w:tc>
                      <w:tcPr>
                        <w:tcW w:w="5492" w:type="dxa"/>
                        <w:vAlign w:val="center"/>
                        <w:hideMark/>
                      </w:tcPr>
                      <w:p w:rsidR="003B5E31" w:rsidRPr="005025D3" w:rsidRDefault="003B5E31" w:rsidP="002B3F3C">
                        <w:pPr>
                          <w:spacing w:after="0" w:line="240" w:lineRule="auto"/>
                          <w:rPr>
                            <w:rFonts w:eastAsia="Times New Roman" w:cstheme="minorHAnsi"/>
                            <w:sz w:val="24"/>
                            <w:szCs w:val="24"/>
                          </w:rPr>
                        </w:pPr>
                        <w:r w:rsidRPr="005025D3">
                          <w:rPr>
                            <w:rFonts w:eastAsia="Times New Roman" w:cstheme="minorHAnsi"/>
                            <w:sz w:val="24"/>
                            <w:szCs w:val="24"/>
                          </w:rPr>
                          <w:t> </w:t>
                        </w:r>
                      </w:p>
                    </w:tc>
                  </w:tr>
                  <w:tr w:rsidR="003B5E31" w:rsidRPr="005025D3" w:rsidTr="00A31877">
                    <w:trPr>
                      <w:tblCellSpacing w:w="15" w:type="dxa"/>
                    </w:trPr>
                    <w:tc>
                      <w:tcPr>
                        <w:tcW w:w="6465" w:type="dxa"/>
                        <w:vAlign w:val="center"/>
                      </w:tcPr>
                      <w:p w:rsidR="004B1A1C" w:rsidRPr="005025D3" w:rsidRDefault="000572BC" w:rsidP="004B1A1C">
                        <w:pPr>
                          <w:spacing w:line="240" w:lineRule="auto"/>
                          <w:rPr>
                            <w:rFonts w:cstheme="minorHAnsi"/>
                            <w:sz w:val="24"/>
                            <w:szCs w:val="24"/>
                          </w:rPr>
                        </w:pPr>
                        <w:hyperlink r:id="rId9" w:tooltip="Szerokość płyty do zabudowy" w:history="1">
                          <w:r w:rsidR="004B1A1C" w:rsidRPr="005025D3">
                            <w:rPr>
                              <w:rStyle w:val="Hipercze"/>
                              <w:rFonts w:cstheme="minorHAnsi"/>
                              <w:color w:val="auto"/>
                              <w:sz w:val="24"/>
                              <w:szCs w:val="24"/>
                            </w:rPr>
                            <w:t xml:space="preserve">Wymiary (szer. x gł.)  </w:t>
                          </w:r>
                        </w:hyperlink>
                        <w:r w:rsidR="004B1A1C" w:rsidRPr="005025D3">
                          <w:rPr>
                            <w:rStyle w:val="attribute-name"/>
                            <w:rFonts w:cstheme="minorHAnsi"/>
                            <w:sz w:val="24"/>
                            <w:szCs w:val="24"/>
                          </w:rPr>
                          <w:t>min.</w:t>
                        </w:r>
                        <w:r w:rsidR="004B1A1C" w:rsidRPr="005025D3">
                          <w:rPr>
                            <w:rStyle w:val="attribute-value"/>
                            <w:rFonts w:cstheme="minorHAnsi"/>
                            <w:sz w:val="24"/>
                            <w:szCs w:val="24"/>
                          </w:rPr>
                          <w:t>57,6 x 51,8 cm</w:t>
                        </w:r>
                        <w:r w:rsidR="004B1A1C" w:rsidRPr="005025D3">
                          <w:rPr>
                            <w:rFonts w:cstheme="minorHAnsi"/>
                            <w:sz w:val="24"/>
                            <w:szCs w:val="24"/>
                          </w:rPr>
                          <w:t xml:space="preserve"> +/- 5%</w:t>
                        </w:r>
                      </w:p>
                      <w:p w:rsidR="004B1A1C" w:rsidRPr="005025D3" w:rsidRDefault="000572BC" w:rsidP="004B1A1C">
                        <w:pPr>
                          <w:spacing w:line="240" w:lineRule="auto"/>
                          <w:rPr>
                            <w:rFonts w:cstheme="minorHAnsi"/>
                            <w:sz w:val="24"/>
                            <w:szCs w:val="24"/>
                          </w:rPr>
                        </w:pPr>
                        <w:hyperlink r:id="rId10" w:tooltip="Moc przyłączeniowa" w:history="1">
                          <w:r w:rsidR="004B1A1C" w:rsidRPr="005025D3">
                            <w:rPr>
                              <w:rStyle w:val="Hipercze"/>
                              <w:rFonts w:cstheme="minorHAnsi"/>
                              <w:color w:val="auto"/>
                              <w:sz w:val="24"/>
                              <w:szCs w:val="24"/>
                            </w:rPr>
                            <w:t xml:space="preserve">Moc przyłączeniowa  </w:t>
                          </w:r>
                        </w:hyperlink>
                        <w:r w:rsidR="0097430E" w:rsidRPr="005025D3">
                          <w:rPr>
                            <w:rStyle w:val="Hipercze"/>
                            <w:rFonts w:cstheme="minorHAnsi"/>
                            <w:color w:val="auto"/>
                            <w:sz w:val="24"/>
                            <w:szCs w:val="24"/>
                          </w:rPr>
                          <w:t xml:space="preserve">min. </w:t>
                        </w:r>
                        <w:r w:rsidR="004B1A1C" w:rsidRPr="005025D3">
                          <w:rPr>
                            <w:rStyle w:val="attribute-value"/>
                            <w:rFonts w:cstheme="minorHAnsi"/>
                            <w:sz w:val="24"/>
                            <w:szCs w:val="24"/>
                          </w:rPr>
                          <w:t>7,4 kW</w:t>
                        </w:r>
                        <w:r w:rsidR="004B1A1C" w:rsidRPr="005025D3">
                          <w:rPr>
                            <w:rFonts w:cstheme="minorHAnsi"/>
                            <w:sz w:val="24"/>
                            <w:szCs w:val="24"/>
                          </w:rPr>
                          <w:t xml:space="preserve"> </w:t>
                        </w:r>
                      </w:p>
                      <w:p w:rsidR="004B1A1C" w:rsidRPr="005025D3" w:rsidRDefault="000572BC" w:rsidP="004B1A1C">
                        <w:pPr>
                          <w:spacing w:line="240" w:lineRule="auto"/>
                          <w:rPr>
                            <w:rFonts w:cstheme="minorHAnsi"/>
                            <w:sz w:val="24"/>
                            <w:szCs w:val="24"/>
                          </w:rPr>
                        </w:pPr>
                        <w:hyperlink r:id="rId11" w:tooltip="Liczba palników / pól grzejnych" w:history="1">
                          <w:r w:rsidR="004B1A1C" w:rsidRPr="005025D3">
                            <w:rPr>
                              <w:rStyle w:val="Hipercze"/>
                              <w:rFonts w:cstheme="minorHAnsi"/>
                              <w:color w:val="auto"/>
                              <w:sz w:val="24"/>
                              <w:szCs w:val="24"/>
                            </w:rPr>
                            <w:t xml:space="preserve">Pola grzewcze  </w:t>
                          </w:r>
                        </w:hyperlink>
                        <w:r w:rsidR="004B1A1C" w:rsidRPr="005025D3">
                          <w:rPr>
                            <w:rStyle w:val="attribute-value"/>
                            <w:rFonts w:cstheme="minorHAnsi"/>
                            <w:sz w:val="24"/>
                            <w:szCs w:val="24"/>
                          </w:rPr>
                          <w:t>4 pola indukcyjne</w:t>
                        </w:r>
                        <w:r w:rsidR="004B1A1C" w:rsidRPr="005025D3">
                          <w:rPr>
                            <w:rFonts w:cstheme="minorHAnsi"/>
                            <w:sz w:val="24"/>
                            <w:szCs w:val="24"/>
                          </w:rPr>
                          <w:t xml:space="preserve"> </w:t>
                        </w:r>
                      </w:p>
                      <w:p w:rsidR="004B1A1C" w:rsidRPr="005025D3" w:rsidRDefault="000572BC" w:rsidP="004B1A1C">
                        <w:pPr>
                          <w:spacing w:line="240" w:lineRule="auto"/>
                          <w:rPr>
                            <w:rFonts w:cstheme="minorHAnsi"/>
                            <w:sz w:val="24"/>
                            <w:szCs w:val="24"/>
                          </w:rPr>
                        </w:pPr>
                        <w:hyperlink r:id="rId12" w:tooltip="Wykonanie płyty grzewczej" w:history="1">
                          <w:r w:rsidR="004B1A1C" w:rsidRPr="005025D3">
                            <w:rPr>
                              <w:rStyle w:val="Hipercze"/>
                              <w:rFonts w:cstheme="minorHAnsi"/>
                              <w:color w:val="auto"/>
                              <w:sz w:val="24"/>
                              <w:szCs w:val="24"/>
                            </w:rPr>
                            <w:t xml:space="preserve">Wykonanie płyty grzewczej  </w:t>
                          </w:r>
                        </w:hyperlink>
                        <w:r w:rsidR="004B1A1C" w:rsidRPr="005025D3">
                          <w:rPr>
                            <w:rStyle w:val="attribute-value"/>
                            <w:rFonts w:cstheme="minorHAnsi"/>
                            <w:sz w:val="24"/>
                            <w:szCs w:val="24"/>
                          </w:rPr>
                          <w:t>ceramiczne</w:t>
                        </w:r>
                        <w:r w:rsidR="004B1A1C" w:rsidRPr="005025D3">
                          <w:rPr>
                            <w:rFonts w:cstheme="minorHAnsi"/>
                            <w:sz w:val="24"/>
                            <w:szCs w:val="24"/>
                          </w:rPr>
                          <w:t xml:space="preserve"> </w:t>
                        </w:r>
                      </w:p>
                      <w:p w:rsidR="004B1A1C" w:rsidRPr="005025D3" w:rsidRDefault="000572BC" w:rsidP="004B1A1C">
                        <w:pPr>
                          <w:spacing w:line="240" w:lineRule="auto"/>
                          <w:rPr>
                            <w:rFonts w:cstheme="minorHAnsi"/>
                            <w:sz w:val="24"/>
                            <w:szCs w:val="24"/>
                          </w:rPr>
                        </w:pPr>
                        <w:hyperlink r:id="rId13" w:tooltip="Łączenie pól grzejnych" w:history="1">
                          <w:r w:rsidR="004B1A1C" w:rsidRPr="005025D3">
                            <w:rPr>
                              <w:rStyle w:val="Hipercze"/>
                              <w:rFonts w:cstheme="minorHAnsi"/>
                              <w:color w:val="auto"/>
                              <w:sz w:val="24"/>
                              <w:szCs w:val="24"/>
                            </w:rPr>
                            <w:t xml:space="preserve">Łączenie pól grzejnych  </w:t>
                          </w:r>
                        </w:hyperlink>
                        <w:r w:rsidR="004B1A1C" w:rsidRPr="005025D3">
                          <w:rPr>
                            <w:rStyle w:val="attribute-value"/>
                            <w:rFonts w:cstheme="minorHAnsi"/>
                            <w:sz w:val="24"/>
                            <w:szCs w:val="24"/>
                          </w:rPr>
                          <w:t>tak</w:t>
                        </w:r>
                        <w:r w:rsidR="004B1A1C" w:rsidRPr="005025D3">
                          <w:rPr>
                            <w:rFonts w:cstheme="minorHAnsi"/>
                            <w:sz w:val="24"/>
                            <w:szCs w:val="24"/>
                          </w:rPr>
                          <w:t xml:space="preserve"> </w:t>
                        </w:r>
                      </w:p>
                      <w:p w:rsidR="004B1A1C" w:rsidRPr="005025D3" w:rsidRDefault="000572BC" w:rsidP="004B1A1C">
                        <w:pPr>
                          <w:spacing w:line="240" w:lineRule="auto"/>
                          <w:rPr>
                            <w:rFonts w:cstheme="minorHAnsi"/>
                            <w:sz w:val="24"/>
                            <w:szCs w:val="24"/>
                          </w:rPr>
                        </w:pPr>
                        <w:hyperlink r:id="rId14" w:tooltip="Sterowanie płyty grzewczej" w:history="1">
                          <w:r w:rsidR="004B1A1C" w:rsidRPr="005025D3">
                            <w:rPr>
                              <w:rStyle w:val="Hipercze"/>
                              <w:rFonts w:cstheme="minorHAnsi"/>
                              <w:color w:val="auto"/>
                              <w:sz w:val="24"/>
                              <w:szCs w:val="24"/>
                            </w:rPr>
                            <w:t xml:space="preserve">Sterowanie płyty grzewczej  </w:t>
                          </w:r>
                        </w:hyperlink>
                        <w:r w:rsidR="004B1A1C" w:rsidRPr="005025D3">
                          <w:rPr>
                            <w:rStyle w:val="attribute-value"/>
                            <w:rFonts w:cstheme="minorHAnsi"/>
                            <w:sz w:val="24"/>
                            <w:szCs w:val="24"/>
                          </w:rPr>
                          <w:t>elektroniczne - dotykowe (sensorowe) na płycie grzewczej</w:t>
                        </w:r>
                        <w:r w:rsidR="004B1A1C" w:rsidRPr="005025D3">
                          <w:rPr>
                            <w:rFonts w:cstheme="minorHAnsi"/>
                            <w:sz w:val="24"/>
                            <w:szCs w:val="24"/>
                          </w:rPr>
                          <w:t xml:space="preserve">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0"/>
                          <w:gridCol w:w="1813"/>
                          <w:gridCol w:w="910"/>
                          <w:gridCol w:w="337"/>
                          <w:gridCol w:w="5376"/>
                        </w:tblGrid>
                        <w:tr w:rsidR="004B1A1C" w:rsidRPr="005025D3" w:rsidTr="004B1A1C">
                          <w:trPr>
                            <w:gridBefore w:val="1"/>
                            <w:gridAfter w:val="1"/>
                            <w:wAfter w:w="5301" w:type="dxa"/>
                            <w:tblCellSpacing w:w="15" w:type="dxa"/>
                          </w:trPr>
                          <w:tc>
                            <w:tcPr>
                              <w:tcW w:w="1783" w:type="dxa"/>
                              <w:vAlign w:val="center"/>
                              <w:hideMark/>
                            </w:tcPr>
                            <w:p w:rsidR="004B1A1C" w:rsidRPr="005025D3" w:rsidRDefault="000572BC" w:rsidP="004B1A1C">
                              <w:pPr>
                                <w:spacing w:line="240" w:lineRule="auto"/>
                                <w:rPr>
                                  <w:rFonts w:cstheme="minorHAnsi"/>
                                  <w:sz w:val="24"/>
                                  <w:szCs w:val="24"/>
                                </w:rPr>
                              </w:pPr>
                              <w:hyperlink r:id="rId15" w:tooltip="Napięcie zasilania" w:history="1">
                                <w:r w:rsidR="004B1A1C" w:rsidRPr="005025D3">
                                  <w:rPr>
                                    <w:rStyle w:val="Hipercze"/>
                                    <w:rFonts w:cstheme="minorHAnsi"/>
                                    <w:color w:val="auto"/>
                                    <w:sz w:val="24"/>
                                    <w:szCs w:val="24"/>
                                  </w:rPr>
                                  <w:t xml:space="preserve">Napięcie zasilania </w:t>
                                </w:r>
                              </w:hyperlink>
                            </w:p>
                          </w:tc>
                          <w:tc>
                            <w:tcPr>
                              <w:tcW w:w="1217" w:type="dxa"/>
                              <w:gridSpan w:val="2"/>
                              <w:vAlign w:val="center"/>
                              <w:hideMark/>
                            </w:tcPr>
                            <w:p w:rsidR="004B1A1C" w:rsidRPr="005025D3" w:rsidRDefault="004B1A1C" w:rsidP="004B1A1C">
                              <w:pPr>
                                <w:spacing w:line="240" w:lineRule="auto"/>
                                <w:rPr>
                                  <w:rFonts w:cstheme="minorHAnsi"/>
                                  <w:sz w:val="24"/>
                                  <w:szCs w:val="24"/>
                                </w:rPr>
                              </w:pPr>
                              <w:r w:rsidRPr="005025D3">
                                <w:rPr>
                                  <w:rFonts w:cstheme="minorHAnsi"/>
                                  <w:sz w:val="24"/>
                                  <w:szCs w:val="24"/>
                                </w:rPr>
                                <w:t xml:space="preserve">230V, 400V </w:t>
                              </w:r>
                            </w:p>
                          </w:tc>
                        </w:tr>
                        <w:tr w:rsidR="004B1A1C" w:rsidRPr="005025D3" w:rsidTr="004B1A1C">
                          <w:trPr>
                            <w:tblCellSpacing w:w="15" w:type="dxa"/>
                          </w:trPr>
                          <w:tc>
                            <w:tcPr>
                              <w:tcW w:w="2723" w:type="dxa"/>
                              <w:gridSpan w:val="3"/>
                              <w:vAlign w:val="center"/>
                              <w:hideMark/>
                            </w:tcPr>
                            <w:p w:rsidR="004B1A1C" w:rsidRPr="005025D3" w:rsidRDefault="000572BC" w:rsidP="004B1A1C">
                              <w:pPr>
                                <w:spacing w:line="240" w:lineRule="auto"/>
                                <w:rPr>
                                  <w:rFonts w:cstheme="minorHAnsi"/>
                                  <w:sz w:val="24"/>
                                  <w:szCs w:val="24"/>
                                </w:rPr>
                              </w:pPr>
                              <w:hyperlink r:id="rId16" w:tooltip="Sterowanie płyty grzewczej" w:history="1">
                                <w:r w:rsidR="004B1A1C" w:rsidRPr="005025D3">
                                  <w:rPr>
                                    <w:rStyle w:val="Hipercze"/>
                                    <w:rFonts w:cstheme="minorHAnsi"/>
                                    <w:color w:val="auto"/>
                                    <w:sz w:val="24"/>
                                    <w:szCs w:val="24"/>
                                  </w:rPr>
                                  <w:t xml:space="preserve">Sterowanie płyty grzewczej </w:t>
                                </w:r>
                              </w:hyperlink>
                            </w:p>
                          </w:tc>
                          <w:tc>
                            <w:tcPr>
                              <w:tcW w:w="5668" w:type="dxa"/>
                              <w:gridSpan w:val="2"/>
                              <w:vAlign w:val="center"/>
                              <w:hideMark/>
                            </w:tcPr>
                            <w:p w:rsidR="004B1A1C" w:rsidRPr="005025D3" w:rsidRDefault="004B1A1C" w:rsidP="004B1A1C">
                              <w:pPr>
                                <w:spacing w:line="240" w:lineRule="auto"/>
                                <w:rPr>
                                  <w:rFonts w:cstheme="minorHAnsi"/>
                                  <w:sz w:val="24"/>
                                  <w:szCs w:val="24"/>
                                </w:rPr>
                              </w:pPr>
                              <w:r w:rsidRPr="005025D3">
                                <w:rPr>
                                  <w:rFonts w:cstheme="minorHAnsi"/>
                                  <w:sz w:val="24"/>
                                  <w:szCs w:val="24"/>
                                </w:rPr>
                                <w:t xml:space="preserve">elektroniczne - dotykowe (sensorowe) na płycie grzewczej </w:t>
                              </w:r>
                            </w:p>
                          </w:tc>
                        </w:tr>
                        <w:tr w:rsidR="004B1A1C" w:rsidRPr="005025D3" w:rsidTr="004B1A1C">
                          <w:trPr>
                            <w:tblCellSpacing w:w="15" w:type="dxa"/>
                          </w:trPr>
                          <w:tc>
                            <w:tcPr>
                              <w:tcW w:w="2723" w:type="dxa"/>
                              <w:gridSpan w:val="3"/>
                              <w:vAlign w:val="center"/>
                              <w:hideMark/>
                            </w:tcPr>
                            <w:p w:rsidR="004B1A1C" w:rsidRPr="005025D3" w:rsidRDefault="000572BC" w:rsidP="004B1A1C">
                              <w:pPr>
                                <w:spacing w:line="240" w:lineRule="auto"/>
                                <w:rPr>
                                  <w:rFonts w:cstheme="minorHAnsi"/>
                                  <w:sz w:val="24"/>
                                  <w:szCs w:val="24"/>
                                </w:rPr>
                              </w:pPr>
                              <w:hyperlink r:id="rId17" w:tooltip="Wykonanie płyty grzewczej" w:history="1">
                                <w:r w:rsidR="004B1A1C" w:rsidRPr="005025D3">
                                  <w:rPr>
                                    <w:rStyle w:val="Hipercze"/>
                                    <w:rFonts w:cstheme="minorHAnsi"/>
                                    <w:color w:val="auto"/>
                                    <w:sz w:val="24"/>
                                    <w:szCs w:val="24"/>
                                  </w:rPr>
                                  <w:t xml:space="preserve">Wykonanie płyty grzewczej </w:t>
                                </w:r>
                              </w:hyperlink>
                            </w:p>
                          </w:tc>
                          <w:tc>
                            <w:tcPr>
                              <w:tcW w:w="5668" w:type="dxa"/>
                              <w:gridSpan w:val="2"/>
                              <w:vAlign w:val="center"/>
                              <w:hideMark/>
                            </w:tcPr>
                            <w:p w:rsidR="004B1A1C" w:rsidRPr="005025D3" w:rsidRDefault="004B1A1C" w:rsidP="004B1A1C">
                              <w:pPr>
                                <w:spacing w:line="240" w:lineRule="auto"/>
                                <w:rPr>
                                  <w:rFonts w:cstheme="minorHAnsi"/>
                                  <w:sz w:val="24"/>
                                  <w:szCs w:val="24"/>
                                </w:rPr>
                              </w:pPr>
                              <w:r w:rsidRPr="005025D3">
                                <w:rPr>
                                  <w:rFonts w:cstheme="minorHAnsi"/>
                                  <w:sz w:val="24"/>
                                  <w:szCs w:val="24"/>
                                </w:rPr>
                                <w:t>ceramiczne - szlif, bez ramki</w:t>
                              </w:r>
                            </w:p>
                          </w:tc>
                        </w:tr>
                      </w:tbl>
                      <w:p w:rsidR="004B1A1C" w:rsidRPr="005025D3" w:rsidRDefault="004B1A1C" w:rsidP="004B1A1C">
                        <w:pPr>
                          <w:spacing w:line="240" w:lineRule="auto"/>
                          <w:rPr>
                            <w:rFonts w:cstheme="minorHAnsi"/>
                            <w:sz w:val="24"/>
                            <w:szCs w:val="24"/>
                          </w:rPr>
                        </w:pPr>
                        <w:r w:rsidRPr="005025D3">
                          <w:rPr>
                            <w:rFonts w:cstheme="minorHAnsi"/>
                            <w:sz w:val="24"/>
                            <w:szCs w:val="24"/>
                          </w:rPr>
                          <w:t>Zabezpieczenie przed dziećmi</w:t>
                        </w:r>
                      </w:p>
                      <w:p w:rsidR="004B1A1C" w:rsidRPr="005025D3" w:rsidRDefault="004B1A1C" w:rsidP="004B1A1C">
                        <w:pPr>
                          <w:spacing w:line="240" w:lineRule="auto"/>
                          <w:rPr>
                            <w:rFonts w:eastAsia="Times New Roman" w:cstheme="minorHAnsi"/>
                            <w:sz w:val="24"/>
                            <w:szCs w:val="24"/>
                          </w:rPr>
                        </w:pPr>
                        <w:r w:rsidRPr="005025D3">
                          <w:rPr>
                            <w:rFonts w:eastAsia="Times New Roman" w:cstheme="minorHAnsi"/>
                            <w:sz w:val="24"/>
                            <w:szCs w:val="24"/>
                          </w:rPr>
                          <w:t>Instrukcja obsługi w języku polskim</w:t>
                        </w:r>
                      </w:p>
                      <w:p w:rsidR="003B5E31" w:rsidRPr="00842AD8" w:rsidRDefault="004B1A1C" w:rsidP="00842AD8">
                        <w:pPr>
                          <w:spacing w:line="240" w:lineRule="auto"/>
                          <w:rPr>
                            <w:rFonts w:cstheme="minorHAnsi"/>
                            <w:sz w:val="24"/>
                            <w:szCs w:val="24"/>
                          </w:rPr>
                        </w:pPr>
                        <w:r w:rsidRPr="005025D3">
                          <w:rPr>
                            <w:rFonts w:eastAsia="Times New Roman" w:cstheme="minorHAnsi"/>
                            <w:sz w:val="24"/>
                            <w:szCs w:val="24"/>
                          </w:rPr>
                          <w:t>Gwarancja 24 m-ce</w:t>
                        </w:r>
                      </w:p>
                    </w:tc>
                    <w:tc>
                      <w:tcPr>
                        <w:tcW w:w="5492" w:type="dxa"/>
                        <w:vAlign w:val="center"/>
                      </w:tcPr>
                      <w:p w:rsidR="003B5E31" w:rsidRPr="005025D3" w:rsidRDefault="003B5E31" w:rsidP="002B3F3C">
                        <w:pPr>
                          <w:spacing w:after="0" w:line="240" w:lineRule="auto"/>
                          <w:rPr>
                            <w:rFonts w:eastAsia="Times New Roman" w:cstheme="minorHAnsi"/>
                            <w:sz w:val="24"/>
                            <w:szCs w:val="24"/>
                          </w:rPr>
                        </w:pPr>
                      </w:p>
                    </w:tc>
                  </w:tr>
                  <w:tr w:rsidR="003B5E31" w:rsidRPr="005025D3" w:rsidTr="00350799">
                    <w:trPr>
                      <w:trHeight w:val="30"/>
                      <w:tblCellSpacing w:w="15" w:type="dxa"/>
                    </w:trPr>
                    <w:tc>
                      <w:tcPr>
                        <w:tcW w:w="6465" w:type="dxa"/>
                        <w:vAlign w:val="center"/>
                      </w:tcPr>
                      <w:p w:rsidR="003B5E31" w:rsidRPr="005025D3" w:rsidRDefault="003B5E31" w:rsidP="002B3F3C">
                        <w:pPr>
                          <w:spacing w:after="0" w:line="240" w:lineRule="auto"/>
                          <w:rPr>
                            <w:rFonts w:eastAsia="Times New Roman" w:cstheme="minorHAnsi"/>
                            <w:sz w:val="24"/>
                            <w:szCs w:val="24"/>
                          </w:rPr>
                        </w:pPr>
                      </w:p>
                    </w:tc>
                    <w:tc>
                      <w:tcPr>
                        <w:tcW w:w="5492" w:type="dxa"/>
                        <w:vAlign w:val="center"/>
                      </w:tcPr>
                      <w:p w:rsidR="003B5E31" w:rsidRPr="005025D3" w:rsidRDefault="003B5E31" w:rsidP="002B3F3C">
                        <w:pPr>
                          <w:spacing w:after="0" w:line="240" w:lineRule="auto"/>
                          <w:rPr>
                            <w:rFonts w:eastAsia="Times New Roman" w:cstheme="minorHAnsi"/>
                            <w:sz w:val="24"/>
                            <w:szCs w:val="24"/>
                          </w:rPr>
                        </w:pPr>
                      </w:p>
                    </w:tc>
                  </w:tr>
                  <w:tr w:rsidR="003B5E31" w:rsidRPr="005025D3" w:rsidTr="00A31877">
                    <w:trPr>
                      <w:tblCellSpacing w:w="15" w:type="dxa"/>
                    </w:trPr>
                    <w:tc>
                      <w:tcPr>
                        <w:tcW w:w="6465" w:type="dxa"/>
                        <w:vAlign w:val="center"/>
                      </w:tcPr>
                      <w:p w:rsidR="003B5E31" w:rsidRPr="005025D3" w:rsidRDefault="003B5E31" w:rsidP="002B3F3C">
                        <w:pPr>
                          <w:spacing w:after="0" w:line="240" w:lineRule="auto"/>
                          <w:rPr>
                            <w:rFonts w:eastAsia="Times New Roman" w:cstheme="minorHAnsi"/>
                            <w:sz w:val="24"/>
                            <w:szCs w:val="24"/>
                          </w:rPr>
                        </w:pPr>
                      </w:p>
                    </w:tc>
                    <w:tc>
                      <w:tcPr>
                        <w:tcW w:w="5492" w:type="dxa"/>
                        <w:vAlign w:val="center"/>
                      </w:tcPr>
                      <w:p w:rsidR="003B5E31" w:rsidRPr="005025D3" w:rsidRDefault="003B5E31" w:rsidP="002B3F3C">
                        <w:pPr>
                          <w:spacing w:after="0" w:line="240" w:lineRule="auto"/>
                          <w:rPr>
                            <w:rFonts w:eastAsia="Times New Roman" w:cstheme="minorHAnsi"/>
                            <w:sz w:val="24"/>
                            <w:szCs w:val="24"/>
                          </w:rPr>
                        </w:pPr>
                      </w:p>
                    </w:tc>
                  </w:tr>
                  <w:tr w:rsidR="003B5E31" w:rsidRPr="005025D3" w:rsidTr="00A31877">
                    <w:trPr>
                      <w:tblCellSpacing w:w="15" w:type="dxa"/>
                    </w:trPr>
                    <w:tc>
                      <w:tcPr>
                        <w:tcW w:w="6465" w:type="dxa"/>
                        <w:vAlign w:val="center"/>
                        <w:hideMark/>
                      </w:tcPr>
                      <w:p w:rsidR="003B5E31" w:rsidRPr="005025D3" w:rsidRDefault="003B5E31" w:rsidP="002B3F3C">
                        <w:pPr>
                          <w:spacing w:after="0" w:line="240" w:lineRule="auto"/>
                          <w:rPr>
                            <w:rFonts w:eastAsia="Times New Roman" w:cstheme="minorHAnsi"/>
                            <w:sz w:val="24"/>
                            <w:szCs w:val="24"/>
                          </w:rPr>
                        </w:pPr>
                      </w:p>
                    </w:tc>
                    <w:tc>
                      <w:tcPr>
                        <w:tcW w:w="5492" w:type="dxa"/>
                        <w:vAlign w:val="center"/>
                      </w:tcPr>
                      <w:p w:rsidR="003B5E31" w:rsidRPr="005025D3" w:rsidRDefault="003B5E31" w:rsidP="002B3F3C">
                        <w:pPr>
                          <w:spacing w:after="0" w:line="240" w:lineRule="auto"/>
                          <w:rPr>
                            <w:rFonts w:eastAsia="Times New Roman" w:cstheme="minorHAnsi"/>
                            <w:sz w:val="24"/>
                            <w:szCs w:val="24"/>
                          </w:rPr>
                        </w:pPr>
                      </w:p>
                    </w:tc>
                  </w:tr>
                </w:tbl>
                <w:p w:rsidR="0048752A" w:rsidRPr="005025D3" w:rsidRDefault="0048752A" w:rsidP="0032731F">
                  <w:pPr>
                    <w:shd w:val="clear" w:color="auto" w:fill="FFFFFF" w:themeFill="background1"/>
                    <w:spacing w:after="0" w:line="240" w:lineRule="auto"/>
                    <w:rPr>
                      <w:rFonts w:eastAsia="Times New Roman" w:cstheme="minorHAnsi"/>
                      <w:sz w:val="24"/>
                      <w:szCs w:val="24"/>
                    </w:rPr>
                  </w:pPr>
                </w:p>
              </w:tc>
              <w:tc>
                <w:tcPr>
                  <w:tcW w:w="5731" w:type="dxa"/>
                  <w:vAlign w:val="center"/>
                  <w:hideMark/>
                </w:tcPr>
                <w:p w:rsidR="0048752A" w:rsidRPr="005025D3" w:rsidRDefault="0048752A" w:rsidP="00A31877">
                  <w:pPr>
                    <w:shd w:val="clear" w:color="auto" w:fill="FFFFFF" w:themeFill="background1"/>
                    <w:spacing w:after="0" w:line="240" w:lineRule="auto"/>
                    <w:ind w:left="537" w:hanging="537"/>
                    <w:rPr>
                      <w:rFonts w:eastAsia="Times New Roman" w:cstheme="minorHAnsi"/>
                      <w:sz w:val="24"/>
                      <w:szCs w:val="24"/>
                    </w:rPr>
                  </w:pPr>
                </w:p>
              </w:tc>
            </w:tr>
          </w:tbl>
          <w:p w:rsidR="0048752A" w:rsidRPr="005025D3" w:rsidRDefault="0048752A" w:rsidP="0032731F">
            <w:pPr>
              <w:shd w:val="clear" w:color="auto" w:fill="FFFFFF" w:themeFill="background1"/>
              <w:rPr>
                <w:rFonts w:cstheme="minorHAnsi"/>
                <w:sz w:val="24"/>
                <w:szCs w:val="24"/>
              </w:rPr>
            </w:pPr>
          </w:p>
        </w:tc>
      </w:tr>
      <w:tr w:rsidR="0048752A" w:rsidRPr="005025D3" w:rsidTr="0039251A">
        <w:tc>
          <w:tcPr>
            <w:tcW w:w="709" w:type="dxa"/>
          </w:tcPr>
          <w:p w:rsidR="0048752A" w:rsidRPr="005025D3" w:rsidRDefault="000A5A86" w:rsidP="0032731F">
            <w:pPr>
              <w:shd w:val="clear" w:color="auto" w:fill="FFFFFF" w:themeFill="background1"/>
              <w:rPr>
                <w:rFonts w:cstheme="minorHAnsi"/>
                <w:sz w:val="24"/>
                <w:szCs w:val="24"/>
              </w:rPr>
            </w:pPr>
            <w:r w:rsidRPr="005025D3">
              <w:rPr>
                <w:rFonts w:cstheme="minorHAnsi"/>
                <w:sz w:val="24"/>
                <w:szCs w:val="24"/>
              </w:rPr>
              <w:t>61</w:t>
            </w:r>
          </w:p>
        </w:tc>
        <w:tc>
          <w:tcPr>
            <w:tcW w:w="2410" w:type="dxa"/>
          </w:tcPr>
          <w:p w:rsidR="0048752A" w:rsidRPr="005025D3" w:rsidRDefault="0048752A" w:rsidP="0032731F">
            <w:pPr>
              <w:shd w:val="clear" w:color="auto" w:fill="FFFFFF" w:themeFill="background1"/>
              <w:rPr>
                <w:rFonts w:cstheme="minorHAnsi"/>
                <w:sz w:val="24"/>
                <w:szCs w:val="24"/>
              </w:rPr>
            </w:pPr>
            <w:r w:rsidRPr="005025D3">
              <w:rPr>
                <w:rFonts w:cstheme="minorHAnsi"/>
                <w:sz w:val="24"/>
                <w:szCs w:val="24"/>
              </w:rPr>
              <w:t>zmywarko-</w:t>
            </w:r>
            <w:proofErr w:type="spellStart"/>
            <w:r w:rsidRPr="005025D3">
              <w:rPr>
                <w:rFonts w:cstheme="minorHAnsi"/>
                <w:sz w:val="24"/>
                <w:szCs w:val="24"/>
              </w:rPr>
              <w:t>wyparzarka</w:t>
            </w:r>
            <w:proofErr w:type="spellEnd"/>
            <w:r w:rsidRPr="005025D3">
              <w:rPr>
                <w:rFonts w:cstheme="minorHAnsi"/>
                <w:sz w:val="24"/>
                <w:szCs w:val="24"/>
              </w:rPr>
              <w:t xml:space="preserve"> gastronomiczna do naczyń i szkła</w:t>
            </w:r>
          </w:p>
        </w:tc>
        <w:tc>
          <w:tcPr>
            <w:tcW w:w="850" w:type="dxa"/>
          </w:tcPr>
          <w:p w:rsidR="0048752A" w:rsidRPr="005025D3" w:rsidRDefault="0048752A" w:rsidP="0032731F">
            <w:pPr>
              <w:shd w:val="clear" w:color="auto" w:fill="FFFFFF" w:themeFill="background1"/>
              <w:rPr>
                <w:rFonts w:cstheme="minorHAnsi"/>
                <w:sz w:val="24"/>
                <w:szCs w:val="24"/>
                <w:highlight w:val="yellow"/>
              </w:rPr>
            </w:pPr>
            <w:r w:rsidRPr="005025D3">
              <w:rPr>
                <w:rFonts w:cstheme="minorHAnsi"/>
                <w:sz w:val="24"/>
                <w:szCs w:val="24"/>
              </w:rPr>
              <w:t>1</w:t>
            </w:r>
            <w:r w:rsidR="0007456A" w:rsidRPr="005025D3">
              <w:rPr>
                <w:rFonts w:cstheme="minorHAnsi"/>
                <w:sz w:val="24"/>
                <w:szCs w:val="24"/>
              </w:rPr>
              <w:t>szt</w:t>
            </w:r>
          </w:p>
        </w:tc>
        <w:tc>
          <w:tcPr>
            <w:tcW w:w="6696" w:type="dxa"/>
          </w:tcPr>
          <w:p w:rsidR="0048752A" w:rsidRPr="005025D3" w:rsidRDefault="0048752A" w:rsidP="0032731F">
            <w:pPr>
              <w:shd w:val="clear" w:color="auto" w:fill="FFFFFF" w:themeFill="background1"/>
              <w:spacing w:before="100" w:beforeAutospacing="1" w:after="100" w:afterAutospacing="1"/>
              <w:rPr>
                <w:rFonts w:eastAsia="Times New Roman" w:cstheme="minorHAnsi"/>
                <w:sz w:val="24"/>
                <w:szCs w:val="24"/>
              </w:rPr>
            </w:pPr>
            <w:r w:rsidRPr="005025D3">
              <w:rPr>
                <w:rFonts w:eastAsia="Times New Roman" w:cstheme="minorHAnsi"/>
                <w:bCs/>
                <w:sz w:val="24"/>
                <w:szCs w:val="24"/>
              </w:rPr>
              <w:t>Zmywarko-</w:t>
            </w:r>
            <w:proofErr w:type="spellStart"/>
            <w:r w:rsidRPr="005025D3">
              <w:rPr>
                <w:rFonts w:eastAsia="Times New Roman" w:cstheme="minorHAnsi"/>
                <w:bCs/>
                <w:sz w:val="24"/>
                <w:szCs w:val="24"/>
              </w:rPr>
              <w:t>wyparzarka</w:t>
            </w:r>
            <w:proofErr w:type="spellEnd"/>
            <w:r w:rsidRPr="005025D3">
              <w:rPr>
                <w:rFonts w:eastAsia="Times New Roman" w:cstheme="minorHAnsi"/>
                <w:bCs/>
                <w:sz w:val="24"/>
                <w:szCs w:val="24"/>
              </w:rPr>
              <w:t xml:space="preserve"> gastronomiczna do szkła i naczyń</w:t>
            </w:r>
            <w:r w:rsidR="008215AB" w:rsidRPr="005025D3">
              <w:rPr>
                <w:rFonts w:eastAsia="Times New Roman" w:cstheme="minorHAnsi"/>
                <w:sz w:val="24"/>
                <w:szCs w:val="24"/>
              </w:rPr>
              <w:t xml:space="preserve">. </w:t>
            </w:r>
            <w:r w:rsidRPr="005025D3">
              <w:rPr>
                <w:rFonts w:eastAsia="Times New Roman" w:cstheme="minorHAnsi"/>
                <w:bCs/>
                <w:sz w:val="24"/>
                <w:szCs w:val="24"/>
                <w:u w:val="single"/>
              </w:rPr>
              <w:t>Opis urządzenia:</w:t>
            </w:r>
            <w:r w:rsidRPr="005025D3">
              <w:rPr>
                <w:rFonts w:eastAsia="Times New Roman" w:cstheme="minorHAnsi"/>
                <w:sz w:val="24"/>
                <w:szCs w:val="24"/>
              </w:rPr>
              <w:t>, zużycie wody: 2</w:t>
            </w:r>
            <w:r w:rsidR="008215AB" w:rsidRPr="005025D3">
              <w:rPr>
                <w:rFonts w:eastAsia="Times New Roman" w:cstheme="minorHAnsi"/>
                <w:sz w:val="24"/>
                <w:szCs w:val="24"/>
              </w:rPr>
              <w:t xml:space="preserve">-3 </w:t>
            </w:r>
            <w:r w:rsidRPr="005025D3">
              <w:rPr>
                <w:rFonts w:eastAsia="Times New Roman" w:cstheme="minorHAnsi"/>
                <w:sz w:val="24"/>
                <w:szCs w:val="24"/>
              </w:rPr>
              <w:t xml:space="preserve">l/cykl, specjalnie zaprojektowane ramiona myjące i płuczące wykonane ze stali nierdzewnej, </w:t>
            </w:r>
            <w:r w:rsidRPr="005025D3">
              <w:rPr>
                <w:rFonts w:eastAsia="Times New Roman" w:cstheme="minorHAnsi"/>
                <w:bCs/>
                <w:sz w:val="24"/>
                <w:szCs w:val="24"/>
              </w:rPr>
              <w:t>wbudowany dozownik płynu nabłyszczającego i myjącego,</w:t>
            </w:r>
            <w:r w:rsidR="001F5017" w:rsidRPr="005025D3">
              <w:rPr>
                <w:rFonts w:eastAsia="Times New Roman" w:cstheme="minorHAnsi"/>
                <w:bCs/>
                <w:sz w:val="24"/>
                <w:szCs w:val="24"/>
              </w:rPr>
              <w:t xml:space="preserve"> </w:t>
            </w:r>
            <w:r w:rsidRPr="005025D3">
              <w:rPr>
                <w:rFonts w:eastAsia="Times New Roman" w:cstheme="minorHAnsi"/>
                <w:sz w:val="24"/>
                <w:szCs w:val="24"/>
              </w:rPr>
              <w:t xml:space="preserve">wymiary </w:t>
            </w:r>
            <w:proofErr w:type="spellStart"/>
            <w:r w:rsidRPr="005025D3">
              <w:rPr>
                <w:rFonts w:eastAsia="Times New Roman" w:cstheme="minorHAnsi"/>
                <w:sz w:val="24"/>
                <w:szCs w:val="24"/>
              </w:rPr>
              <w:t>szer.x</w:t>
            </w:r>
            <w:proofErr w:type="spellEnd"/>
            <w:r w:rsidRPr="005025D3">
              <w:rPr>
                <w:rFonts w:eastAsia="Times New Roman" w:cstheme="minorHAnsi"/>
                <w:sz w:val="24"/>
                <w:szCs w:val="24"/>
              </w:rPr>
              <w:t xml:space="preserve"> </w:t>
            </w:r>
            <w:proofErr w:type="spellStart"/>
            <w:r w:rsidRPr="005025D3">
              <w:rPr>
                <w:rFonts w:eastAsia="Times New Roman" w:cstheme="minorHAnsi"/>
                <w:sz w:val="24"/>
                <w:szCs w:val="24"/>
              </w:rPr>
              <w:t>gł.x</w:t>
            </w:r>
            <w:proofErr w:type="spellEnd"/>
            <w:r w:rsidRPr="005025D3">
              <w:rPr>
                <w:rFonts w:eastAsia="Times New Roman" w:cstheme="minorHAnsi"/>
                <w:sz w:val="24"/>
                <w:szCs w:val="24"/>
              </w:rPr>
              <w:t xml:space="preserve"> wys.: 585x610x750h mm</w:t>
            </w:r>
            <w:r w:rsidR="001F5017" w:rsidRPr="005025D3">
              <w:rPr>
                <w:rFonts w:eastAsia="Times New Roman" w:cstheme="minorHAnsi"/>
                <w:sz w:val="24"/>
                <w:szCs w:val="24"/>
              </w:rPr>
              <w:t xml:space="preserve"> </w:t>
            </w:r>
            <w:r w:rsidR="001F5017" w:rsidRPr="005025D3">
              <w:rPr>
                <w:rFonts w:cstheme="minorHAnsi"/>
                <w:sz w:val="24"/>
                <w:szCs w:val="24"/>
              </w:rPr>
              <w:t>+/- 5%</w:t>
            </w:r>
            <w:r w:rsidRPr="005025D3">
              <w:rPr>
                <w:rFonts w:eastAsia="Times New Roman" w:cstheme="minorHAnsi"/>
                <w:sz w:val="24"/>
                <w:szCs w:val="24"/>
              </w:rPr>
              <w:t xml:space="preserve"> wymiary kosza (mm):</w:t>
            </w:r>
            <w:r w:rsidRPr="005025D3">
              <w:rPr>
                <w:rFonts w:eastAsia="Times New Roman" w:cstheme="minorHAnsi"/>
                <w:bCs/>
                <w:sz w:val="24"/>
                <w:szCs w:val="24"/>
              </w:rPr>
              <w:t> 500x500</w:t>
            </w:r>
            <w:r w:rsidR="001F5017" w:rsidRPr="005025D3">
              <w:rPr>
                <w:rFonts w:eastAsia="Times New Roman" w:cstheme="minorHAnsi"/>
                <w:bCs/>
                <w:sz w:val="24"/>
                <w:szCs w:val="24"/>
              </w:rPr>
              <w:t xml:space="preserve"> </w:t>
            </w:r>
            <w:r w:rsidR="001F5017" w:rsidRPr="005025D3">
              <w:rPr>
                <w:rFonts w:cstheme="minorHAnsi"/>
                <w:sz w:val="24"/>
                <w:szCs w:val="24"/>
              </w:rPr>
              <w:t>+/- 5%</w:t>
            </w:r>
            <w:r w:rsidRPr="005025D3">
              <w:rPr>
                <w:rFonts w:eastAsia="Times New Roman" w:cstheme="minorHAnsi"/>
                <w:bCs/>
                <w:sz w:val="24"/>
                <w:szCs w:val="24"/>
              </w:rPr>
              <w:t>, wysokość wsadu: 31 cm, drzwi zmywarki wykonane z grubej stali z podwójnymi ściankami</w:t>
            </w:r>
            <w:r w:rsidRPr="005025D3">
              <w:rPr>
                <w:rFonts w:eastAsia="Times New Roman" w:cstheme="minorHAnsi"/>
                <w:sz w:val="24"/>
                <w:szCs w:val="24"/>
              </w:rPr>
              <w:t xml:space="preserve">: </w:t>
            </w:r>
            <w:r w:rsidR="00E47C49" w:rsidRPr="005025D3">
              <w:rPr>
                <w:rFonts w:eastAsia="Times New Roman" w:cstheme="minorHAnsi"/>
                <w:sz w:val="24"/>
                <w:szCs w:val="24"/>
              </w:rPr>
              <w:t xml:space="preserve">min </w:t>
            </w:r>
            <w:r w:rsidRPr="005025D3">
              <w:rPr>
                <w:rFonts w:eastAsia="Times New Roman" w:cstheme="minorHAnsi"/>
                <w:sz w:val="24"/>
                <w:szCs w:val="24"/>
              </w:rPr>
              <w:t>7,3</w:t>
            </w:r>
            <w:r w:rsidR="00E47C49" w:rsidRPr="005025D3">
              <w:rPr>
                <w:rFonts w:eastAsia="Times New Roman" w:cstheme="minorHAnsi"/>
                <w:sz w:val="24"/>
                <w:szCs w:val="24"/>
              </w:rPr>
              <w:t xml:space="preserve"> </w:t>
            </w:r>
            <w:r w:rsidRPr="005025D3">
              <w:rPr>
                <w:rFonts w:eastAsia="Times New Roman" w:cstheme="minorHAnsi"/>
                <w:sz w:val="24"/>
                <w:szCs w:val="24"/>
              </w:rPr>
              <w:t>moc grzałek zbiornika (kW): </w:t>
            </w:r>
            <w:r w:rsidR="00E47C49" w:rsidRPr="005025D3">
              <w:rPr>
                <w:rFonts w:eastAsia="Times New Roman" w:cstheme="minorHAnsi"/>
                <w:sz w:val="24"/>
                <w:szCs w:val="24"/>
              </w:rPr>
              <w:t xml:space="preserve">min. </w:t>
            </w:r>
            <w:r w:rsidRPr="005025D3">
              <w:rPr>
                <w:rFonts w:eastAsia="Times New Roman" w:cstheme="minorHAnsi"/>
                <w:sz w:val="24"/>
                <w:szCs w:val="24"/>
              </w:rPr>
              <w:t xml:space="preserve">2,6, moc grzałek bojlera (kW):  moc </w:t>
            </w:r>
            <w:r w:rsidRPr="005025D3">
              <w:rPr>
                <w:rFonts w:eastAsia="Times New Roman" w:cstheme="minorHAnsi"/>
                <w:sz w:val="24"/>
                <w:szCs w:val="24"/>
              </w:rPr>
              <w:lastRenderedPageBreak/>
              <w:t xml:space="preserve">całkowita (kW): 3,12/5,92 (400V),napięcie urządzenia: 230V / 50/60Hz, odpływ grawitacyjny (max 10cm od ziemi), temperatura mycia: 55-65°C, temperatura wyparzania: 85-95°C, </w:t>
            </w:r>
            <w:r w:rsidRPr="005025D3">
              <w:rPr>
                <w:rFonts w:eastAsia="Times New Roman" w:cstheme="minorHAnsi"/>
                <w:bCs/>
                <w:sz w:val="24"/>
                <w:szCs w:val="24"/>
              </w:rPr>
              <w:t xml:space="preserve">spełnia normy HACCP - posiada funkcję wyparzania, </w:t>
            </w:r>
            <w:r w:rsidRPr="005025D3">
              <w:rPr>
                <w:rFonts w:eastAsia="Times New Roman" w:cstheme="minorHAnsi"/>
                <w:sz w:val="24"/>
                <w:szCs w:val="24"/>
              </w:rPr>
              <w:t xml:space="preserve">regulowane nóżki opcjonalnie dostępne zasilanie 400V </w:t>
            </w:r>
            <w:r w:rsidRPr="005025D3">
              <w:rPr>
                <w:rFonts w:eastAsia="Times New Roman" w:cstheme="minorHAnsi"/>
                <w:bCs/>
                <w:sz w:val="24"/>
                <w:szCs w:val="24"/>
                <w:u w:val="single"/>
              </w:rPr>
              <w:t>Wyposażenie:</w:t>
            </w:r>
            <w:r w:rsidRPr="005025D3">
              <w:rPr>
                <w:rFonts w:eastAsia="Times New Roman" w:cstheme="minorHAnsi"/>
                <w:sz w:val="24"/>
                <w:szCs w:val="24"/>
              </w:rPr>
              <w:t xml:space="preserve"> 1 kosz na szkło, 1 koszyk na sztućce, 1 kosz na talerze, wąż wodny 3/4 cala, kabel z wtyczką 230V, wąż odpływu, dozownik płynu myjącego i nabłyszczającego.</w:t>
            </w:r>
          </w:p>
        </w:tc>
      </w:tr>
      <w:tr w:rsidR="00F43FDC" w:rsidRPr="005025D3" w:rsidTr="0039251A">
        <w:tc>
          <w:tcPr>
            <w:tcW w:w="709" w:type="dxa"/>
          </w:tcPr>
          <w:p w:rsidR="00F43FDC" w:rsidRPr="005025D3" w:rsidRDefault="000A5A86" w:rsidP="0032731F">
            <w:pPr>
              <w:shd w:val="clear" w:color="auto" w:fill="FFFFFF" w:themeFill="background1"/>
              <w:jc w:val="center"/>
              <w:rPr>
                <w:rFonts w:cstheme="minorHAnsi"/>
                <w:sz w:val="24"/>
                <w:szCs w:val="24"/>
              </w:rPr>
            </w:pPr>
            <w:r w:rsidRPr="005025D3">
              <w:rPr>
                <w:rFonts w:cstheme="minorHAnsi"/>
                <w:sz w:val="24"/>
                <w:szCs w:val="24"/>
              </w:rPr>
              <w:lastRenderedPageBreak/>
              <w:t>62</w:t>
            </w:r>
          </w:p>
          <w:p w:rsidR="00F43FDC" w:rsidRPr="005025D3" w:rsidRDefault="00F43FDC" w:rsidP="0032731F">
            <w:pPr>
              <w:shd w:val="clear" w:color="auto" w:fill="FFFFFF" w:themeFill="background1"/>
              <w:jc w:val="center"/>
              <w:rPr>
                <w:rFonts w:cstheme="minorHAnsi"/>
                <w:sz w:val="24"/>
                <w:szCs w:val="24"/>
              </w:rPr>
            </w:pPr>
          </w:p>
        </w:tc>
        <w:tc>
          <w:tcPr>
            <w:tcW w:w="241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Kuchenka</w:t>
            </w:r>
          </w:p>
          <w:p w:rsidR="00F43FDC" w:rsidRPr="005025D3" w:rsidRDefault="006C7468" w:rsidP="0032731F">
            <w:pPr>
              <w:shd w:val="clear" w:color="auto" w:fill="FFFFFF" w:themeFill="background1"/>
              <w:rPr>
                <w:rFonts w:cstheme="minorHAnsi"/>
                <w:sz w:val="24"/>
                <w:szCs w:val="24"/>
              </w:rPr>
            </w:pPr>
            <w:r w:rsidRPr="005025D3">
              <w:rPr>
                <w:rFonts w:cstheme="minorHAnsi"/>
                <w:noProof/>
                <w:sz w:val="24"/>
                <w:szCs w:val="24"/>
              </w:rPr>
              <w:drawing>
                <wp:inline distT="0" distB="0" distL="0" distR="0" wp14:anchorId="7E2A3D6D" wp14:editId="35836D58">
                  <wp:extent cx="1647825" cy="742950"/>
                  <wp:effectExtent l="0" t="0" r="9525" b="0"/>
                  <wp:docPr id="65" name="Obraz 65" descr="f5bcfe8848ac9e7619d1cdd9c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5bcfe8848ac9e7619d1cdd9c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p w:rsidR="00F43FDC" w:rsidRPr="005025D3" w:rsidRDefault="00F43FDC" w:rsidP="0032731F">
            <w:pPr>
              <w:shd w:val="clear" w:color="auto" w:fill="FFFFFF" w:themeFill="background1"/>
              <w:spacing w:before="100" w:beforeAutospacing="1" w:after="100" w:afterAutospacing="1"/>
              <w:ind w:left="720"/>
              <w:rPr>
                <w:rFonts w:cstheme="minorHAnsi"/>
                <w:sz w:val="24"/>
                <w:szCs w:val="24"/>
              </w:rPr>
            </w:pPr>
          </w:p>
        </w:tc>
        <w:tc>
          <w:tcPr>
            <w:tcW w:w="850" w:type="dxa"/>
          </w:tcPr>
          <w:p w:rsidR="00F43FDC" w:rsidRPr="005025D3" w:rsidRDefault="00F43FDC" w:rsidP="0032731F">
            <w:pPr>
              <w:shd w:val="clear" w:color="auto" w:fill="FFFFFF" w:themeFill="background1"/>
              <w:jc w:val="center"/>
              <w:rPr>
                <w:rFonts w:cstheme="minorHAnsi"/>
                <w:sz w:val="24"/>
                <w:szCs w:val="24"/>
              </w:rPr>
            </w:pPr>
            <w:r w:rsidRPr="005025D3">
              <w:rPr>
                <w:rFonts w:cstheme="minorHAnsi"/>
                <w:sz w:val="24"/>
                <w:szCs w:val="24"/>
              </w:rPr>
              <w:t>4</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spacing w:before="100" w:beforeAutospacing="1" w:after="100" w:afterAutospacing="1"/>
              <w:outlineLvl w:val="0"/>
              <w:rPr>
                <w:rFonts w:cstheme="minorHAnsi"/>
                <w:b/>
                <w:bCs/>
                <w:kern w:val="36"/>
                <w:sz w:val="24"/>
                <w:szCs w:val="24"/>
              </w:rPr>
            </w:pPr>
            <w:bookmarkStart w:id="0" w:name="description"/>
            <w:bookmarkEnd w:id="0"/>
            <w:r w:rsidRPr="005025D3">
              <w:rPr>
                <w:rFonts w:cstheme="minorHAnsi"/>
                <w:sz w:val="24"/>
                <w:szCs w:val="24"/>
              </w:rPr>
              <w:t>kuchenka indukcyjna z płytami szklano-ceramicznymi</w:t>
            </w:r>
          </w:p>
          <w:p w:rsidR="00F43FDC" w:rsidRPr="005025D3" w:rsidRDefault="00F43FDC" w:rsidP="0032731F">
            <w:pPr>
              <w:numPr>
                <w:ilvl w:val="0"/>
                <w:numId w:val="29"/>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funkcja automatycznego wyłączenia po zdjęciu naczynia z palnika</w:t>
            </w:r>
          </w:p>
          <w:p w:rsidR="00F43FDC" w:rsidRPr="005025D3" w:rsidRDefault="00F43FDC" w:rsidP="0032731F">
            <w:pPr>
              <w:numPr>
                <w:ilvl w:val="0"/>
                <w:numId w:val="29"/>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dwa stanowiska o różnej mocy (lewe 2000 W, prawe 1600 W)</w:t>
            </w:r>
          </w:p>
          <w:p w:rsidR="00F43FDC" w:rsidRPr="005025D3" w:rsidRDefault="00F43FDC" w:rsidP="0032731F">
            <w:pPr>
              <w:numPr>
                <w:ilvl w:val="0"/>
                <w:numId w:val="29"/>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8 stopni mocy do wyboru od 300 W do 2000 W</w:t>
            </w:r>
          </w:p>
          <w:p w:rsidR="00F43FDC" w:rsidRPr="005025D3" w:rsidRDefault="00F43FDC" w:rsidP="0032731F">
            <w:pPr>
              <w:numPr>
                <w:ilvl w:val="0"/>
                <w:numId w:val="29"/>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8 stopni ustawienia temperatury od 60 - 240 stopni C</w:t>
            </w:r>
          </w:p>
          <w:p w:rsidR="00F43FDC" w:rsidRPr="005025D3" w:rsidRDefault="00F43FDC" w:rsidP="0032731F">
            <w:pPr>
              <w:numPr>
                <w:ilvl w:val="0"/>
                <w:numId w:val="29"/>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zegar do 180 minut</w:t>
            </w:r>
          </w:p>
          <w:p w:rsidR="00F43FDC" w:rsidRPr="005025D3" w:rsidRDefault="00F43FDC" w:rsidP="0032731F">
            <w:pPr>
              <w:numPr>
                <w:ilvl w:val="0"/>
                <w:numId w:val="29"/>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wskaźnik LED oraz kontrolki świetlne</w:t>
            </w:r>
          </w:p>
          <w:p w:rsidR="00F43FDC" w:rsidRPr="005025D3" w:rsidRDefault="00F43FDC" w:rsidP="0032731F">
            <w:pPr>
              <w:numPr>
                <w:ilvl w:val="0"/>
                <w:numId w:val="29"/>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obsługa dotykowa</w:t>
            </w:r>
          </w:p>
          <w:p w:rsidR="00F43FDC" w:rsidRPr="005025D3" w:rsidRDefault="00F43FDC" w:rsidP="0032731F">
            <w:pPr>
              <w:numPr>
                <w:ilvl w:val="0"/>
                <w:numId w:val="29"/>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sygnalizacja dźwiękowa przebiegu funkcji</w:t>
            </w:r>
          </w:p>
          <w:p w:rsidR="00F43FDC" w:rsidRPr="005025D3" w:rsidRDefault="00F43FDC" w:rsidP="0032731F">
            <w:pPr>
              <w:numPr>
                <w:ilvl w:val="0"/>
                <w:numId w:val="29"/>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moc łączna 3600 W</w:t>
            </w:r>
          </w:p>
          <w:p w:rsidR="00F43FDC" w:rsidRPr="005025D3" w:rsidRDefault="00F43FDC" w:rsidP="0032731F">
            <w:pPr>
              <w:numPr>
                <w:ilvl w:val="0"/>
                <w:numId w:val="29"/>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 xml:space="preserve">zasilanie 230 V 50 </w:t>
            </w:r>
            <w:proofErr w:type="spellStart"/>
            <w:r w:rsidRPr="005025D3">
              <w:rPr>
                <w:rFonts w:cstheme="minorHAnsi"/>
                <w:sz w:val="24"/>
                <w:szCs w:val="24"/>
              </w:rPr>
              <w:t>Hz</w:t>
            </w:r>
            <w:proofErr w:type="spellEnd"/>
          </w:p>
          <w:p w:rsidR="00F43FDC" w:rsidRPr="005025D3" w:rsidRDefault="00F43FDC" w:rsidP="0032731F">
            <w:pPr>
              <w:numPr>
                <w:ilvl w:val="0"/>
                <w:numId w:val="29"/>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wymiary: 600 x 60 x 360 mm</w:t>
            </w:r>
          </w:p>
          <w:p w:rsidR="00F43FDC" w:rsidRPr="005025D3" w:rsidRDefault="00F43FDC" w:rsidP="0032731F">
            <w:pPr>
              <w:numPr>
                <w:ilvl w:val="0"/>
                <w:numId w:val="29"/>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instrukcja obsługi w języku polskim</w:t>
            </w:r>
          </w:p>
        </w:tc>
      </w:tr>
      <w:tr w:rsidR="00F43FDC" w:rsidRPr="005025D3" w:rsidTr="0039251A">
        <w:tc>
          <w:tcPr>
            <w:tcW w:w="709" w:type="dxa"/>
          </w:tcPr>
          <w:p w:rsidR="00F43FDC" w:rsidRPr="005025D3" w:rsidRDefault="000A5A86" w:rsidP="000A5A86">
            <w:pPr>
              <w:shd w:val="clear" w:color="auto" w:fill="FFFFFF" w:themeFill="background1"/>
              <w:jc w:val="center"/>
              <w:rPr>
                <w:rFonts w:cstheme="minorHAnsi"/>
                <w:sz w:val="24"/>
                <w:szCs w:val="24"/>
              </w:rPr>
            </w:pPr>
            <w:r w:rsidRPr="005025D3">
              <w:rPr>
                <w:rFonts w:cstheme="minorHAnsi"/>
                <w:sz w:val="24"/>
                <w:szCs w:val="24"/>
              </w:rPr>
              <w:t>63</w:t>
            </w:r>
          </w:p>
        </w:tc>
        <w:tc>
          <w:tcPr>
            <w:tcW w:w="2410" w:type="dxa"/>
          </w:tcPr>
          <w:p w:rsidR="00F43FDC" w:rsidRPr="005025D3" w:rsidRDefault="00F43FDC" w:rsidP="0032731F">
            <w:pPr>
              <w:shd w:val="clear" w:color="auto" w:fill="FFFFFF" w:themeFill="background1"/>
              <w:rPr>
                <w:rFonts w:cstheme="minorHAnsi"/>
                <w:color w:val="000000"/>
                <w:sz w:val="24"/>
                <w:szCs w:val="24"/>
              </w:rPr>
            </w:pPr>
            <w:r w:rsidRPr="005025D3">
              <w:rPr>
                <w:rFonts w:cstheme="minorHAnsi"/>
                <w:color w:val="000000"/>
                <w:sz w:val="24"/>
                <w:szCs w:val="24"/>
              </w:rPr>
              <w:t>Komplet garnków</w:t>
            </w:r>
          </w:p>
          <w:p w:rsidR="00F43FDC" w:rsidRPr="005025D3" w:rsidRDefault="006C7468" w:rsidP="0032731F">
            <w:pPr>
              <w:shd w:val="clear" w:color="auto" w:fill="FFFFFF" w:themeFill="background1"/>
              <w:rPr>
                <w:rFonts w:cstheme="minorHAnsi"/>
                <w:color w:val="000000"/>
                <w:sz w:val="24"/>
                <w:szCs w:val="24"/>
              </w:rPr>
            </w:pPr>
            <w:r w:rsidRPr="005025D3">
              <w:rPr>
                <w:rFonts w:cstheme="minorHAnsi"/>
                <w:noProof/>
                <w:sz w:val="24"/>
                <w:szCs w:val="24"/>
              </w:rPr>
              <w:drawing>
                <wp:inline distT="0" distB="0" distL="0" distR="0" wp14:anchorId="11005DE9" wp14:editId="561F761B">
                  <wp:extent cx="1590675" cy="1000125"/>
                  <wp:effectExtent l="0" t="0" r="9525" b="9525"/>
                  <wp:docPr id="66" name="Obraz 66" descr="Garnki marmurowe BerlingerHaus 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Garnki marmurowe BerlingerHaus 18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F43FDC" w:rsidRPr="005025D3" w:rsidRDefault="00F43FDC" w:rsidP="0032731F">
            <w:pPr>
              <w:shd w:val="clear" w:color="auto" w:fill="FFFFFF" w:themeFill="background1"/>
              <w:spacing w:before="100" w:beforeAutospacing="1" w:after="100" w:afterAutospacing="1"/>
              <w:rPr>
                <w:rFonts w:cstheme="minorHAnsi"/>
                <w:color w:val="000000"/>
                <w:sz w:val="24"/>
                <w:szCs w:val="24"/>
              </w:rPr>
            </w:pPr>
          </w:p>
        </w:tc>
        <w:tc>
          <w:tcPr>
            <w:tcW w:w="850" w:type="dxa"/>
          </w:tcPr>
          <w:p w:rsidR="00F43FDC" w:rsidRPr="005025D3" w:rsidRDefault="00F43FDC" w:rsidP="0032731F">
            <w:pPr>
              <w:shd w:val="clear" w:color="auto" w:fill="FFFFFF" w:themeFill="background1"/>
              <w:jc w:val="center"/>
              <w:rPr>
                <w:rFonts w:cstheme="minorHAnsi"/>
                <w:sz w:val="24"/>
                <w:szCs w:val="24"/>
              </w:rPr>
            </w:pPr>
            <w:r w:rsidRPr="005025D3">
              <w:rPr>
                <w:rFonts w:cstheme="minorHAnsi"/>
                <w:sz w:val="24"/>
                <w:szCs w:val="24"/>
              </w:rPr>
              <w:t>4</w:t>
            </w:r>
            <w:r w:rsidR="004064EE" w:rsidRPr="005025D3">
              <w:rPr>
                <w:rFonts w:cstheme="minorHAnsi"/>
                <w:sz w:val="24"/>
                <w:szCs w:val="24"/>
              </w:rPr>
              <w:t>kpl</w:t>
            </w:r>
          </w:p>
        </w:tc>
        <w:tc>
          <w:tcPr>
            <w:tcW w:w="6696" w:type="dxa"/>
          </w:tcPr>
          <w:p w:rsidR="00F43FDC" w:rsidRPr="005025D3" w:rsidRDefault="00F43FDC" w:rsidP="0032731F">
            <w:pPr>
              <w:pStyle w:val="NormalnyWeb"/>
              <w:shd w:val="clear" w:color="auto" w:fill="FFFFFF" w:themeFill="background1"/>
              <w:rPr>
                <w:rFonts w:asciiTheme="minorHAnsi" w:hAnsiTheme="minorHAnsi" w:cstheme="minorHAnsi"/>
              </w:rPr>
            </w:pPr>
            <w:r w:rsidRPr="005025D3">
              <w:rPr>
                <w:rStyle w:val="Uwydatnienie"/>
                <w:rFonts w:asciiTheme="minorHAnsi" w:hAnsiTheme="minorHAnsi" w:cstheme="minorHAnsi"/>
                <w:b/>
                <w:bCs/>
                <w:i w:val="0"/>
                <w:iCs w:val="0"/>
              </w:rPr>
              <w:t>Właściwości:</w:t>
            </w:r>
          </w:p>
          <w:p w:rsidR="00F43FDC" w:rsidRPr="005025D3" w:rsidRDefault="00F43FDC" w:rsidP="0032731F">
            <w:pPr>
              <w:numPr>
                <w:ilvl w:val="0"/>
                <w:numId w:val="30"/>
              </w:numPr>
              <w:shd w:val="clear" w:color="auto" w:fill="FFFFFF" w:themeFill="background1"/>
              <w:spacing w:before="100" w:beforeAutospacing="1" w:after="100" w:afterAutospacing="1"/>
              <w:rPr>
                <w:rFonts w:cstheme="minorHAnsi"/>
                <w:sz w:val="24"/>
                <w:szCs w:val="24"/>
              </w:rPr>
            </w:pPr>
            <w:r w:rsidRPr="005025D3">
              <w:rPr>
                <w:rStyle w:val="Uwydatnienie"/>
                <w:rFonts w:cstheme="minorHAnsi"/>
                <w:i w:val="0"/>
                <w:iCs w:val="0"/>
                <w:sz w:val="24"/>
                <w:szCs w:val="24"/>
              </w:rPr>
              <w:t>Dno termiczne: wysokiej jakości wielowarstwowe, które świetnie zatrzymuje i rozprowadza ciepło. Dzięki temu żywność nagrzewa się szybko, a ciepło jest dobrze magazynowane.</w:t>
            </w:r>
          </w:p>
          <w:p w:rsidR="00F43FDC" w:rsidRPr="005025D3" w:rsidRDefault="00F43FDC" w:rsidP="0032731F">
            <w:pPr>
              <w:numPr>
                <w:ilvl w:val="0"/>
                <w:numId w:val="30"/>
              </w:numPr>
              <w:shd w:val="clear" w:color="auto" w:fill="FFFFFF" w:themeFill="background1"/>
              <w:spacing w:before="100" w:beforeAutospacing="1" w:after="100" w:afterAutospacing="1"/>
              <w:rPr>
                <w:rFonts w:cstheme="minorHAnsi"/>
                <w:sz w:val="24"/>
                <w:szCs w:val="24"/>
              </w:rPr>
            </w:pPr>
            <w:r w:rsidRPr="005025D3">
              <w:rPr>
                <w:rStyle w:val="Uwydatnienie"/>
                <w:rFonts w:cstheme="minorHAnsi"/>
                <w:i w:val="0"/>
                <w:iCs w:val="0"/>
                <w:sz w:val="24"/>
                <w:szCs w:val="24"/>
              </w:rPr>
              <w:t>Garnki nadają się do wszelkich źródeł ogrzewania: kuchenki elektryczne i gazowe, palniki szklane ceramiczne, halogenowe i indukcyjne.</w:t>
            </w:r>
          </w:p>
          <w:p w:rsidR="00F43FDC" w:rsidRPr="005025D3" w:rsidRDefault="00F43FDC" w:rsidP="0032731F">
            <w:pPr>
              <w:numPr>
                <w:ilvl w:val="0"/>
                <w:numId w:val="30"/>
              </w:numPr>
              <w:shd w:val="clear" w:color="auto" w:fill="FFFFFF" w:themeFill="background1"/>
              <w:spacing w:before="100" w:beforeAutospacing="1" w:after="100" w:afterAutospacing="1"/>
              <w:rPr>
                <w:rFonts w:cstheme="minorHAnsi"/>
                <w:sz w:val="24"/>
                <w:szCs w:val="24"/>
              </w:rPr>
            </w:pPr>
            <w:r w:rsidRPr="005025D3">
              <w:rPr>
                <w:rStyle w:val="Uwydatnienie"/>
                <w:rFonts w:cstheme="minorHAnsi"/>
                <w:i w:val="0"/>
                <w:iCs w:val="0"/>
                <w:sz w:val="24"/>
                <w:szCs w:val="24"/>
              </w:rPr>
              <w:t>Gotowanie w niewielkiej ilości wody, smażenie z oszczędnym użyciem tłuszczu minimalizuje utratę witamin, minerałów i smaku!</w:t>
            </w:r>
          </w:p>
          <w:p w:rsidR="00F43FDC" w:rsidRPr="005025D3" w:rsidRDefault="00F43FDC" w:rsidP="0032731F">
            <w:pPr>
              <w:numPr>
                <w:ilvl w:val="0"/>
                <w:numId w:val="30"/>
              </w:numPr>
              <w:shd w:val="clear" w:color="auto" w:fill="FFFFFF" w:themeFill="background1"/>
              <w:spacing w:before="100" w:beforeAutospacing="1" w:after="100" w:afterAutospacing="1"/>
              <w:rPr>
                <w:rFonts w:cstheme="minorHAnsi"/>
                <w:sz w:val="24"/>
                <w:szCs w:val="24"/>
              </w:rPr>
            </w:pPr>
            <w:r w:rsidRPr="005025D3">
              <w:rPr>
                <w:rStyle w:val="Uwydatnienie"/>
                <w:rFonts w:cstheme="minorHAnsi"/>
                <w:i w:val="0"/>
                <w:iCs w:val="0"/>
                <w:sz w:val="24"/>
                <w:szCs w:val="24"/>
              </w:rPr>
              <w:t xml:space="preserve">Uchwyty się nie nagrzewają. </w:t>
            </w:r>
          </w:p>
          <w:p w:rsidR="00F43FDC" w:rsidRPr="005025D3" w:rsidRDefault="00F43FDC" w:rsidP="0032731F">
            <w:pPr>
              <w:numPr>
                <w:ilvl w:val="0"/>
                <w:numId w:val="30"/>
              </w:numPr>
              <w:shd w:val="clear" w:color="auto" w:fill="FFFFFF" w:themeFill="background1"/>
              <w:spacing w:before="100" w:beforeAutospacing="1" w:after="100" w:afterAutospacing="1"/>
              <w:rPr>
                <w:rFonts w:cstheme="minorHAnsi"/>
                <w:sz w:val="24"/>
                <w:szCs w:val="24"/>
              </w:rPr>
            </w:pPr>
            <w:r w:rsidRPr="005025D3">
              <w:rPr>
                <w:rStyle w:val="Uwydatnienie"/>
                <w:rFonts w:cstheme="minorHAnsi"/>
                <w:i w:val="0"/>
                <w:iCs w:val="0"/>
                <w:sz w:val="24"/>
                <w:szCs w:val="24"/>
              </w:rPr>
              <w:t>Garnki łatwe w utrzymaniu czystości.</w:t>
            </w:r>
            <w:r w:rsidRPr="005025D3">
              <w:rPr>
                <w:rFonts w:cstheme="minorHAnsi"/>
                <w:sz w:val="24"/>
                <w:szCs w:val="24"/>
              </w:rPr>
              <w:t> </w:t>
            </w:r>
          </w:p>
          <w:p w:rsidR="00F43FDC" w:rsidRPr="005025D3" w:rsidRDefault="00F43FDC" w:rsidP="0032731F">
            <w:pPr>
              <w:pStyle w:val="NormalnyWeb"/>
              <w:shd w:val="clear" w:color="auto" w:fill="FFFFFF" w:themeFill="background1"/>
              <w:rPr>
                <w:rFonts w:asciiTheme="minorHAnsi" w:hAnsiTheme="minorHAnsi" w:cstheme="minorHAnsi"/>
              </w:rPr>
            </w:pPr>
            <w:r w:rsidRPr="005025D3">
              <w:rPr>
                <w:rStyle w:val="Pogrubienie"/>
                <w:rFonts w:asciiTheme="minorHAnsi" w:hAnsiTheme="minorHAnsi" w:cstheme="minorHAnsi"/>
              </w:rPr>
              <w:t>Skład zestawu, pojemności optymalne:</w:t>
            </w:r>
          </w:p>
          <w:p w:rsidR="00F43FDC" w:rsidRPr="005025D3" w:rsidRDefault="00F43FDC" w:rsidP="0032731F">
            <w:pPr>
              <w:numPr>
                <w:ilvl w:val="0"/>
                <w:numId w:val="31"/>
              </w:numPr>
              <w:shd w:val="clear" w:color="auto" w:fill="FFFFFF" w:themeFill="background1"/>
              <w:spacing w:before="100" w:beforeAutospacing="1" w:after="100" w:afterAutospacing="1"/>
              <w:rPr>
                <w:rFonts w:cstheme="minorHAnsi"/>
                <w:sz w:val="24"/>
                <w:szCs w:val="24"/>
              </w:rPr>
            </w:pPr>
            <w:r w:rsidRPr="005025D3">
              <w:rPr>
                <w:rStyle w:val="Uwydatnienie"/>
                <w:rFonts w:cstheme="minorHAnsi"/>
                <w:i w:val="0"/>
                <w:iCs w:val="0"/>
                <w:sz w:val="24"/>
                <w:szCs w:val="24"/>
              </w:rPr>
              <w:t>Garnek z pokrywką (średnica 20 cm, wys. 8.5 cm, poj. 2.2 L),</w:t>
            </w:r>
          </w:p>
          <w:p w:rsidR="00F43FDC" w:rsidRPr="005025D3" w:rsidRDefault="00F43FDC" w:rsidP="0032731F">
            <w:pPr>
              <w:numPr>
                <w:ilvl w:val="0"/>
                <w:numId w:val="31"/>
              </w:numPr>
              <w:shd w:val="clear" w:color="auto" w:fill="FFFFFF" w:themeFill="background1"/>
              <w:spacing w:before="100" w:beforeAutospacing="1" w:after="100" w:afterAutospacing="1"/>
              <w:rPr>
                <w:rFonts w:cstheme="minorHAnsi"/>
                <w:sz w:val="24"/>
                <w:szCs w:val="24"/>
              </w:rPr>
            </w:pPr>
            <w:r w:rsidRPr="005025D3">
              <w:rPr>
                <w:rStyle w:val="Uwydatnienie"/>
                <w:rFonts w:cstheme="minorHAnsi"/>
                <w:i w:val="0"/>
                <w:iCs w:val="0"/>
                <w:sz w:val="24"/>
                <w:szCs w:val="24"/>
              </w:rPr>
              <w:t xml:space="preserve">Garnek z pokrywką (średnica 24 cm, wys. 10.5 cm, poj. 4.1 </w:t>
            </w:r>
            <w:r w:rsidRPr="005025D3">
              <w:rPr>
                <w:rStyle w:val="Uwydatnienie"/>
                <w:rFonts w:cstheme="minorHAnsi"/>
                <w:i w:val="0"/>
                <w:iCs w:val="0"/>
                <w:sz w:val="24"/>
                <w:szCs w:val="24"/>
              </w:rPr>
              <w:lastRenderedPageBreak/>
              <w:t>L),</w:t>
            </w:r>
          </w:p>
          <w:p w:rsidR="00F43FDC" w:rsidRPr="005025D3" w:rsidRDefault="00F43FDC" w:rsidP="0032731F">
            <w:pPr>
              <w:numPr>
                <w:ilvl w:val="0"/>
                <w:numId w:val="31"/>
              </w:numPr>
              <w:shd w:val="clear" w:color="auto" w:fill="FFFFFF" w:themeFill="background1"/>
              <w:spacing w:before="100" w:beforeAutospacing="1" w:after="100" w:afterAutospacing="1"/>
              <w:rPr>
                <w:rFonts w:cstheme="minorHAnsi"/>
                <w:sz w:val="24"/>
                <w:szCs w:val="24"/>
              </w:rPr>
            </w:pPr>
            <w:r w:rsidRPr="005025D3">
              <w:rPr>
                <w:rStyle w:val="Uwydatnienie"/>
                <w:rFonts w:cstheme="minorHAnsi"/>
                <w:i w:val="0"/>
                <w:iCs w:val="0"/>
                <w:sz w:val="24"/>
                <w:szCs w:val="24"/>
              </w:rPr>
              <w:t>Garnek z pokrywką (średnica 28 cm, wys. 12.5 cm, poj. 6.3 L),</w:t>
            </w:r>
          </w:p>
          <w:p w:rsidR="00F43FDC" w:rsidRPr="005025D3" w:rsidRDefault="00F43FDC" w:rsidP="0032731F">
            <w:pPr>
              <w:numPr>
                <w:ilvl w:val="0"/>
                <w:numId w:val="31"/>
              </w:numPr>
              <w:shd w:val="clear" w:color="auto" w:fill="FFFFFF" w:themeFill="background1"/>
              <w:spacing w:before="100" w:beforeAutospacing="1" w:after="100" w:afterAutospacing="1"/>
              <w:rPr>
                <w:rFonts w:cstheme="minorHAnsi"/>
                <w:sz w:val="24"/>
                <w:szCs w:val="24"/>
              </w:rPr>
            </w:pPr>
            <w:r w:rsidRPr="005025D3">
              <w:rPr>
                <w:rStyle w:val="Uwydatnienie"/>
                <w:rFonts w:cstheme="minorHAnsi"/>
                <w:i w:val="0"/>
                <w:iCs w:val="0"/>
                <w:sz w:val="24"/>
                <w:szCs w:val="24"/>
              </w:rPr>
              <w:t>Rondel z pokrywką (średnica 16 cm, wys. 7.7 cm, poj. 1.2 L),</w:t>
            </w:r>
          </w:p>
          <w:p w:rsidR="00F43FDC" w:rsidRPr="005025D3" w:rsidRDefault="00C217B6" w:rsidP="0032731F">
            <w:pPr>
              <w:numPr>
                <w:ilvl w:val="0"/>
                <w:numId w:val="31"/>
              </w:numPr>
              <w:shd w:val="clear" w:color="auto" w:fill="FFFFFF" w:themeFill="background1"/>
              <w:spacing w:before="100" w:beforeAutospacing="1" w:after="100" w:afterAutospacing="1"/>
              <w:rPr>
                <w:rFonts w:cstheme="minorHAnsi"/>
                <w:sz w:val="24"/>
                <w:szCs w:val="24"/>
              </w:rPr>
            </w:pPr>
            <w:r w:rsidRPr="005025D3">
              <w:rPr>
                <w:rStyle w:val="Uwydatnienie"/>
                <w:rFonts w:cstheme="minorHAnsi"/>
                <w:i w:val="0"/>
                <w:iCs w:val="0"/>
                <w:sz w:val="24"/>
                <w:szCs w:val="24"/>
              </w:rPr>
              <w:t xml:space="preserve">Patelnia </w:t>
            </w:r>
            <w:r w:rsidR="00F43FDC" w:rsidRPr="005025D3">
              <w:rPr>
                <w:rStyle w:val="Uwydatnienie"/>
                <w:rFonts w:cstheme="minorHAnsi"/>
                <w:i w:val="0"/>
                <w:iCs w:val="0"/>
                <w:sz w:val="24"/>
                <w:szCs w:val="24"/>
              </w:rPr>
              <w:t>  (średnica 24 cm, wys. 6.5 cm, poj. 2.2 L),</w:t>
            </w:r>
          </w:p>
          <w:p w:rsidR="00F43FDC" w:rsidRPr="005025D3" w:rsidRDefault="00C217B6" w:rsidP="0032731F">
            <w:pPr>
              <w:numPr>
                <w:ilvl w:val="0"/>
                <w:numId w:val="31"/>
              </w:numPr>
              <w:shd w:val="clear" w:color="auto" w:fill="FFFFFF" w:themeFill="background1"/>
              <w:spacing w:before="100" w:beforeAutospacing="1" w:after="100" w:afterAutospacing="1"/>
              <w:rPr>
                <w:rFonts w:cstheme="minorHAnsi"/>
                <w:sz w:val="24"/>
                <w:szCs w:val="24"/>
              </w:rPr>
            </w:pPr>
            <w:r w:rsidRPr="005025D3">
              <w:rPr>
                <w:rStyle w:val="Uwydatnienie"/>
                <w:rFonts w:cstheme="minorHAnsi"/>
                <w:i w:val="0"/>
                <w:iCs w:val="0"/>
                <w:sz w:val="24"/>
                <w:szCs w:val="24"/>
              </w:rPr>
              <w:t xml:space="preserve">Patelnia   </w:t>
            </w:r>
            <w:r w:rsidR="00F43FDC" w:rsidRPr="005025D3">
              <w:rPr>
                <w:rStyle w:val="Uwydatnienie"/>
                <w:rFonts w:cstheme="minorHAnsi"/>
                <w:i w:val="0"/>
                <w:iCs w:val="0"/>
                <w:sz w:val="24"/>
                <w:szCs w:val="24"/>
              </w:rPr>
              <w:t xml:space="preserve"> (średnica 28 cm, wys. 5.5 cm, poj. 2.5 L ),</w:t>
            </w:r>
          </w:p>
          <w:p w:rsidR="00F43FDC" w:rsidRPr="008264C3" w:rsidRDefault="00F43FDC" w:rsidP="008264C3">
            <w:pPr>
              <w:numPr>
                <w:ilvl w:val="0"/>
                <w:numId w:val="31"/>
              </w:numPr>
              <w:shd w:val="clear" w:color="auto" w:fill="FFFFFF" w:themeFill="background1"/>
              <w:spacing w:before="100" w:beforeAutospacing="1" w:after="100" w:afterAutospacing="1"/>
              <w:rPr>
                <w:rFonts w:cstheme="minorHAnsi"/>
                <w:sz w:val="24"/>
                <w:szCs w:val="24"/>
              </w:rPr>
            </w:pPr>
            <w:r w:rsidRPr="005025D3">
              <w:rPr>
                <w:rStyle w:val="Uwydatnienie"/>
                <w:rFonts w:cstheme="minorHAnsi"/>
                <w:i w:val="0"/>
                <w:iCs w:val="0"/>
                <w:sz w:val="24"/>
                <w:szCs w:val="24"/>
              </w:rPr>
              <w:t xml:space="preserve">Podstawki odporne na wysoką temperaturę x 2 </w:t>
            </w:r>
            <w:proofErr w:type="spellStart"/>
            <w:r w:rsidRPr="005025D3">
              <w:rPr>
                <w:rStyle w:val="Uwydatnienie"/>
                <w:rFonts w:cstheme="minorHAnsi"/>
                <w:i w:val="0"/>
                <w:iCs w:val="0"/>
                <w:sz w:val="24"/>
                <w:szCs w:val="24"/>
              </w:rPr>
              <w:t>szt</w:t>
            </w:r>
            <w:proofErr w:type="spellEnd"/>
            <w:r w:rsidRPr="005025D3">
              <w:rPr>
                <w:rStyle w:val="Uwydatnienie"/>
                <w:rFonts w:cstheme="minorHAnsi"/>
                <w:i w:val="0"/>
                <w:iCs w:val="0"/>
                <w:sz w:val="24"/>
                <w:szCs w:val="24"/>
              </w:rPr>
              <w:t>,</w:t>
            </w:r>
          </w:p>
        </w:tc>
      </w:tr>
      <w:tr w:rsidR="00F43FDC" w:rsidRPr="005025D3" w:rsidTr="0039251A">
        <w:tc>
          <w:tcPr>
            <w:tcW w:w="709" w:type="dxa"/>
          </w:tcPr>
          <w:p w:rsidR="00F43FDC" w:rsidRPr="005025D3" w:rsidRDefault="000A5A86" w:rsidP="000A5A86">
            <w:pPr>
              <w:shd w:val="clear" w:color="auto" w:fill="FFFFFF" w:themeFill="background1"/>
              <w:jc w:val="center"/>
              <w:rPr>
                <w:rFonts w:cstheme="minorHAnsi"/>
                <w:sz w:val="24"/>
                <w:szCs w:val="24"/>
              </w:rPr>
            </w:pPr>
            <w:r w:rsidRPr="005025D3">
              <w:rPr>
                <w:rFonts w:cstheme="minorHAnsi"/>
                <w:sz w:val="24"/>
                <w:szCs w:val="24"/>
              </w:rPr>
              <w:lastRenderedPageBreak/>
              <w:t>64</w:t>
            </w:r>
          </w:p>
        </w:tc>
        <w:tc>
          <w:tcPr>
            <w:tcW w:w="241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Laptop</w:t>
            </w:r>
          </w:p>
          <w:p w:rsidR="00F43FDC" w:rsidRPr="005025D3" w:rsidRDefault="00F43FDC" w:rsidP="0032731F">
            <w:pPr>
              <w:shd w:val="clear" w:color="auto" w:fill="FFFFFF" w:themeFill="background1"/>
              <w:rPr>
                <w:rFonts w:cstheme="minorHAnsi"/>
                <w:sz w:val="24"/>
                <w:szCs w:val="24"/>
              </w:rPr>
            </w:pPr>
          </w:p>
          <w:p w:rsidR="00F43FDC" w:rsidRPr="005025D3" w:rsidRDefault="00F43FDC" w:rsidP="0032731F">
            <w:pPr>
              <w:shd w:val="clear" w:color="auto" w:fill="FFFFFF" w:themeFill="background1"/>
              <w:rPr>
                <w:rFonts w:cstheme="minorHAnsi"/>
                <w:sz w:val="24"/>
                <w:szCs w:val="24"/>
              </w:rPr>
            </w:pPr>
          </w:p>
        </w:tc>
        <w:tc>
          <w:tcPr>
            <w:tcW w:w="850" w:type="dxa"/>
          </w:tcPr>
          <w:p w:rsidR="00F43FDC" w:rsidRPr="005025D3" w:rsidRDefault="00F43FDC" w:rsidP="0032731F">
            <w:pPr>
              <w:shd w:val="clear" w:color="auto" w:fill="FFFFFF" w:themeFill="background1"/>
              <w:jc w:val="center"/>
              <w:rPr>
                <w:rFonts w:cstheme="minorHAnsi"/>
                <w:sz w:val="24"/>
                <w:szCs w:val="24"/>
              </w:rPr>
            </w:pPr>
            <w:r w:rsidRPr="005025D3">
              <w:rPr>
                <w:rFonts w:cstheme="minorHAnsi"/>
                <w:sz w:val="24"/>
                <w:szCs w:val="24"/>
              </w:rPr>
              <w:t>5</w:t>
            </w:r>
            <w:r w:rsidR="004064EE" w:rsidRPr="005025D3">
              <w:rPr>
                <w:rFonts w:cstheme="minorHAnsi"/>
                <w:sz w:val="24"/>
                <w:szCs w:val="24"/>
              </w:rPr>
              <w:t>szt</w:t>
            </w:r>
          </w:p>
        </w:tc>
        <w:tc>
          <w:tcPr>
            <w:tcW w:w="6696" w:type="dxa"/>
          </w:tcPr>
          <w:p w:rsidR="00F43FDC" w:rsidRPr="005025D3" w:rsidRDefault="00F43FDC" w:rsidP="0032731F">
            <w:pPr>
              <w:pStyle w:val="Nagwek2"/>
              <w:shd w:val="clear" w:color="auto" w:fill="FFFFFF" w:themeFill="background1"/>
              <w:outlineLvl w:val="1"/>
              <w:rPr>
                <w:rFonts w:asciiTheme="minorHAnsi" w:hAnsiTheme="minorHAnsi" w:cstheme="minorHAnsi"/>
                <w:sz w:val="24"/>
                <w:szCs w:val="24"/>
              </w:rPr>
            </w:pPr>
            <w:r w:rsidRPr="005025D3">
              <w:rPr>
                <w:rFonts w:asciiTheme="minorHAnsi" w:hAnsiTheme="minorHAnsi" w:cstheme="minorHAnsi"/>
                <w:sz w:val="24"/>
                <w:szCs w:val="24"/>
              </w:rPr>
              <w:t xml:space="preserve">Parametry </w:t>
            </w:r>
            <w:bookmarkStart w:id="1" w:name="parameters"/>
            <w:bookmarkEnd w:id="1"/>
          </w:p>
          <w:p w:rsidR="00F43FDC" w:rsidRPr="005025D3" w:rsidRDefault="00F43FDC" w:rsidP="0032731F">
            <w:pPr>
              <w:pStyle w:val="e0a7cbe5"/>
              <w:numPr>
                <w:ilvl w:val="1"/>
                <w:numId w:val="32"/>
              </w:numPr>
              <w:shd w:val="clear" w:color="auto" w:fill="FFFFFF" w:themeFill="background1"/>
              <w:tabs>
                <w:tab w:val="clear" w:pos="1440"/>
              </w:tabs>
              <w:ind w:left="546" w:firstLine="0"/>
              <w:rPr>
                <w:rFonts w:asciiTheme="minorHAnsi" w:hAnsiTheme="minorHAnsi" w:cstheme="minorHAnsi"/>
              </w:rPr>
            </w:pPr>
            <w:r w:rsidRPr="005025D3">
              <w:rPr>
                <w:rFonts w:asciiTheme="minorHAnsi" w:hAnsiTheme="minorHAnsi" w:cstheme="minorHAnsi"/>
              </w:rPr>
              <w:t>Wielkość matrycy: 15" - 15.9"</w:t>
            </w:r>
          </w:p>
          <w:p w:rsidR="00F43FDC" w:rsidRPr="005025D3" w:rsidRDefault="00F43FDC" w:rsidP="0032731F">
            <w:pPr>
              <w:pStyle w:val="e0a7cbe5"/>
              <w:numPr>
                <w:ilvl w:val="1"/>
                <w:numId w:val="32"/>
              </w:numPr>
              <w:shd w:val="clear" w:color="auto" w:fill="FFFFFF" w:themeFill="background1"/>
              <w:tabs>
                <w:tab w:val="clear" w:pos="1440"/>
                <w:tab w:val="num" w:pos="1113"/>
              </w:tabs>
              <w:rPr>
                <w:rFonts w:asciiTheme="minorHAnsi" w:hAnsiTheme="minorHAnsi" w:cstheme="minorHAnsi"/>
              </w:rPr>
            </w:pPr>
            <w:r w:rsidRPr="005025D3">
              <w:rPr>
                <w:rFonts w:asciiTheme="minorHAnsi" w:hAnsiTheme="minorHAnsi" w:cstheme="minorHAnsi"/>
              </w:rPr>
              <w:t>Rozdzielczość (</w:t>
            </w:r>
            <w:proofErr w:type="spellStart"/>
            <w:r w:rsidRPr="005025D3">
              <w:rPr>
                <w:rFonts w:asciiTheme="minorHAnsi" w:hAnsiTheme="minorHAnsi" w:cstheme="minorHAnsi"/>
              </w:rPr>
              <w:t>px</w:t>
            </w:r>
            <w:proofErr w:type="spellEnd"/>
            <w:r w:rsidRPr="005025D3">
              <w:rPr>
                <w:rFonts w:asciiTheme="minorHAnsi" w:hAnsiTheme="minorHAnsi" w:cstheme="minorHAnsi"/>
              </w:rPr>
              <w:t>):1920 x 1080</w:t>
            </w:r>
          </w:p>
          <w:p w:rsidR="00F43FDC" w:rsidRPr="005025D3" w:rsidRDefault="00F43FDC" w:rsidP="0032731F">
            <w:pPr>
              <w:pStyle w:val="e0a7cbe5"/>
              <w:numPr>
                <w:ilvl w:val="1"/>
                <w:numId w:val="32"/>
              </w:numPr>
              <w:shd w:val="clear" w:color="auto" w:fill="FFFFFF" w:themeFill="background1"/>
              <w:tabs>
                <w:tab w:val="clear" w:pos="1440"/>
                <w:tab w:val="num" w:pos="1113"/>
              </w:tabs>
              <w:rPr>
                <w:rFonts w:asciiTheme="minorHAnsi" w:hAnsiTheme="minorHAnsi" w:cstheme="minorHAnsi"/>
              </w:rPr>
            </w:pPr>
            <w:r w:rsidRPr="005025D3">
              <w:rPr>
                <w:rFonts w:asciiTheme="minorHAnsi" w:hAnsiTheme="minorHAnsi" w:cstheme="minorHAnsi"/>
              </w:rPr>
              <w:t>Powłoka matrycy: matowa</w:t>
            </w:r>
          </w:p>
          <w:p w:rsidR="00F43FDC" w:rsidRPr="005025D3" w:rsidRDefault="00F43FDC" w:rsidP="0032731F">
            <w:pPr>
              <w:pStyle w:val="e0a7cbe5"/>
              <w:numPr>
                <w:ilvl w:val="1"/>
                <w:numId w:val="32"/>
              </w:numPr>
              <w:shd w:val="clear" w:color="auto" w:fill="FFFFFF" w:themeFill="background1"/>
              <w:tabs>
                <w:tab w:val="clear" w:pos="1440"/>
                <w:tab w:val="num" w:pos="1113"/>
              </w:tabs>
              <w:rPr>
                <w:rFonts w:asciiTheme="minorHAnsi" w:hAnsiTheme="minorHAnsi" w:cstheme="minorHAnsi"/>
              </w:rPr>
            </w:pPr>
            <w:r w:rsidRPr="005025D3">
              <w:rPr>
                <w:rFonts w:asciiTheme="minorHAnsi" w:hAnsiTheme="minorHAnsi" w:cstheme="minorHAnsi"/>
              </w:rPr>
              <w:t>Typ matrycy: IPS</w:t>
            </w:r>
          </w:p>
          <w:p w:rsidR="00F43FDC" w:rsidRPr="005025D3" w:rsidRDefault="00F43FDC" w:rsidP="0032731F">
            <w:pPr>
              <w:pStyle w:val="e0a7cbe5"/>
              <w:numPr>
                <w:ilvl w:val="1"/>
                <w:numId w:val="32"/>
              </w:numPr>
              <w:shd w:val="clear" w:color="auto" w:fill="FFFFFF" w:themeFill="background1"/>
              <w:tabs>
                <w:tab w:val="clear" w:pos="1440"/>
                <w:tab w:val="num" w:pos="1113"/>
              </w:tabs>
              <w:rPr>
                <w:rFonts w:asciiTheme="minorHAnsi" w:hAnsiTheme="minorHAnsi" w:cstheme="minorHAnsi"/>
              </w:rPr>
            </w:pPr>
            <w:r w:rsidRPr="005025D3">
              <w:rPr>
                <w:rFonts w:asciiTheme="minorHAnsi" w:hAnsiTheme="minorHAnsi" w:cstheme="minorHAnsi"/>
              </w:rPr>
              <w:t>Ekran dotykowy: nie</w:t>
            </w:r>
          </w:p>
          <w:p w:rsidR="00F43FDC" w:rsidRPr="005025D3" w:rsidRDefault="00F43FDC" w:rsidP="0032731F">
            <w:pPr>
              <w:pStyle w:val="e0a7cbe5"/>
              <w:numPr>
                <w:ilvl w:val="1"/>
                <w:numId w:val="32"/>
              </w:numPr>
              <w:shd w:val="clear" w:color="auto" w:fill="FFFFFF" w:themeFill="background1"/>
              <w:tabs>
                <w:tab w:val="clear" w:pos="1440"/>
                <w:tab w:val="num" w:pos="1113"/>
              </w:tabs>
              <w:rPr>
                <w:rFonts w:asciiTheme="minorHAnsi" w:hAnsiTheme="minorHAnsi" w:cstheme="minorHAnsi"/>
              </w:rPr>
            </w:pPr>
            <w:r w:rsidRPr="005025D3">
              <w:rPr>
                <w:rFonts w:asciiTheme="minorHAnsi" w:hAnsiTheme="minorHAnsi" w:cstheme="minorHAnsi"/>
              </w:rPr>
              <w:t xml:space="preserve">Seria procesora: AMD </w:t>
            </w:r>
            <w:proofErr w:type="spellStart"/>
            <w:r w:rsidRPr="005025D3">
              <w:rPr>
                <w:rFonts w:asciiTheme="minorHAnsi" w:hAnsiTheme="minorHAnsi" w:cstheme="minorHAnsi"/>
              </w:rPr>
              <w:t>Ryzen</w:t>
            </w:r>
            <w:proofErr w:type="spellEnd"/>
            <w:r w:rsidRPr="005025D3">
              <w:rPr>
                <w:rFonts w:asciiTheme="minorHAnsi" w:hAnsiTheme="minorHAnsi" w:cstheme="minorHAnsi"/>
              </w:rPr>
              <w:t xml:space="preserve"> 3</w:t>
            </w:r>
          </w:p>
          <w:p w:rsidR="00F43FDC" w:rsidRPr="005025D3" w:rsidRDefault="00F43FDC" w:rsidP="0032731F">
            <w:pPr>
              <w:pStyle w:val="e0a7cbe5"/>
              <w:numPr>
                <w:ilvl w:val="1"/>
                <w:numId w:val="32"/>
              </w:numPr>
              <w:shd w:val="clear" w:color="auto" w:fill="FFFFFF" w:themeFill="background1"/>
              <w:tabs>
                <w:tab w:val="clear" w:pos="1440"/>
                <w:tab w:val="num" w:pos="1113"/>
              </w:tabs>
              <w:rPr>
                <w:rFonts w:asciiTheme="minorHAnsi" w:hAnsiTheme="minorHAnsi" w:cstheme="minorHAnsi"/>
              </w:rPr>
            </w:pPr>
            <w:r w:rsidRPr="005025D3">
              <w:rPr>
                <w:rFonts w:asciiTheme="minorHAnsi" w:hAnsiTheme="minorHAnsi" w:cstheme="minorHAnsi"/>
              </w:rPr>
              <w:t xml:space="preserve">Model procesora: AMD </w:t>
            </w:r>
            <w:proofErr w:type="spellStart"/>
            <w:r w:rsidRPr="005025D3">
              <w:rPr>
                <w:rFonts w:asciiTheme="minorHAnsi" w:hAnsiTheme="minorHAnsi" w:cstheme="minorHAnsi"/>
              </w:rPr>
              <w:t>Ryzen</w:t>
            </w:r>
            <w:proofErr w:type="spellEnd"/>
            <w:r w:rsidRPr="005025D3">
              <w:rPr>
                <w:rFonts w:asciiTheme="minorHAnsi" w:hAnsiTheme="minorHAnsi" w:cstheme="minorHAnsi"/>
              </w:rPr>
              <w:t xml:space="preserve"> 3 2200U</w:t>
            </w:r>
          </w:p>
          <w:p w:rsidR="00F43FDC" w:rsidRPr="005025D3" w:rsidRDefault="00F43FDC" w:rsidP="0032731F">
            <w:pPr>
              <w:pStyle w:val="e0a7cbe5"/>
              <w:numPr>
                <w:ilvl w:val="1"/>
                <w:numId w:val="32"/>
              </w:numPr>
              <w:shd w:val="clear" w:color="auto" w:fill="FFFFFF" w:themeFill="background1"/>
              <w:tabs>
                <w:tab w:val="clear" w:pos="1440"/>
                <w:tab w:val="num" w:pos="1113"/>
              </w:tabs>
              <w:rPr>
                <w:rFonts w:asciiTheme="minorHAnsi" w:hAnsiTheme="minorHAnsi" w:cstheme="minorHAnsi"/>
              </w:rPr>
            </w:pPr>
            <w:r w:rsidRPr="005025D3">
              <w:rPr>
                <w:rFonts w:asciiTheme="minorHAnsi" w:hAnsiTheme="minorHAnsi" w:cstheme="minorHAnsi"/>
              </w:rPr>
              <w:t>Liczba rdzeni procesora:2</w:t>
            </w:r>
          </w:p>
          <w:p w:rsidR="00F43FDC" w:rsidRPr="005025D3" w:rsidRDefault="00F43FDC" w:rsidP="0032731F">
            <w:pPr>
              <w:pStyle w:val="e0a7cbe5"/>
              <w:numPr>
                <w:ilvl w:val="1"/>
                <w:numId w:val="32"/>
              </w:numPr>
              <w:shd w:val="clear" w:color="auto" w:fill="FFFFFF" w:themeFill="background1"/>
              <w:tabs>
                <w:tab w:val="clear" w:pos="1440"/>
                <w:tab w:val="num" w:pos="1113"/>
              </w:tabs>
              <w:rPr>
                <w:rFonts w:asciiTheme="minorHAnsi" w:hAnsiTheme="minorHAnsi" w:cstheme="minorHAnsi"/>
              </w:rPr>
            </w:pPr>
            <w:r w:rsidRPr="005025D3">
              <w:rPr>
                <w:rFonts w:asciiTheme="minorHAnsi" w:hAnsiTheme="minorHAnsi" w:cstheme="minorHAnsi"/>
              </w:rPr>
              <w:t>Taktowanie bazowe procesora: 2.5 GHz</w:t>
            </w:r>
          </w:p>
          <w:p w:rsidR="00F43FDC" w:rsidRPr="005025D3" w:rsidRDefault="00F43FDC" w:rsidP="0032731F">
            <w:pPr>
              <w:pStyle w:val="e0a7cbe5"/>
              <w:numPr>
                <w:ilvl w:val="1"/>
                <w:numId w:val="32"/>
              </w:numPr>
              <w:shd w:val="clear" w:color="auto" w:fill="FFFFFF" w:themeFill="background1"/>
              <w:tabs>
                <w:tab w:val="clear" w:pos="1440"/>
                <w:tab w:val="num" w:pos="1113"/>
              </w:tabs>
              <w:rPr>
                <w:rFonts w:asciiTheme="minorHAnsi" w:hAnsiTheme="minorHAnsi" w:cstheme="minorHAnsi"/>
              </w:rPr>
            </w:pPr>
            <w:r w:rsidRPr="005025D3">
              <w:rPr>
                <w:rFonts w:asciiTheme="minorHAnsi" w:hAnsiTheme="minorHAnsi" w:cstheme="minorHAnsi"/>
              </w:rPr>
              <w:t>Taktowanie maksymalne procesora: 3.4 GHz</w:t>
            </w:r>
          </w:p>
          <w:p w:rsidR="00F43FDC" w:rsidRPr="005025D3" w:rsidRDefault="00F43FDC" w:rsidP="0032731F">
            <w:pPr>
              <w:pStyle w:val="e0a7cbe5"/>
              <w:numPr>
                <w:ilvl w:val="1"/>
                <w:numId w:val="32"/>
              </w:numPr>
              <w:shd w:val="clear" w:color="auto" w:fill="FFFFFF" w:themeFill="background1"/>
              <w:tabs>
                <w:tab w:val="clear" w:pos="1440"/>
                <w:tab w:val="num" w:pos="1113"/>
              </w:tabs>
              <w:rPr>
                <w:rFonts w:asciiTheme="minorHAnsi" w:hAnsiTheme="minorHAnsi" w:cstheme="minorHAnsi"/>
              </w:rPr>
            </w:pPr>
            <w:r w:rsidRPr="005025D3">
              <w:rPr>
                <w:rFonts w:asciiTheme="minorHAnsi" w:hAnsiTheme="minorHAnsi" w:cstheme="minorHAnsi"/>
              </w:rPr>
              <w:t>Pamięć podręczna procesora: 4 MB</w:t>
            </w:r>
          </w:p>
          <w:p w:rsidR="00F43FDC" w:rsidRPr="005025D3" w:rsidRDefault="00F43FDC" w:rsidP="0032731F">
            <w:pPr>
              <w:pStyle w:val="e0a7cbe5"/>
              <w:numPr>
                <w:ilvl w:val="1"/>
                <w:numId w:val="32"/>
              </w:numPr>
              <w:shd w:val="clear" w:color="auto" w:fill="FFFFFF" w:themeFill="background1"/>
              <w:tabs>
                <w:tab w:val="clear" w:pos="1440"/>
                <w:tab w:val="num" w:pos="1113"/>
              </w:tabs>
              <w:rPr>
                <w:rFonts w:asciiTheme="minorHAnsi" w:hAnsiTheme="minorHAnsi" w:cstheme="minorHAnsi"/>
              </w:rPr>
            </w:pPr>
            <w:r w:rsidRPr="005025D3">
              <w:rPr>
                <w:rFonts w:asciiTheme="minorHAnsi" w:hAnsiTheme="minorHAnsi" w:cstheme="minorHAnsi"/>
              </w:rPr>
              <w:t>Wielkość pamięci RAM: 8 GB</w:t>
            </w:r>
          </w:p>
          <w:p w:rsidR="00F43FDC" w:rsidRPr="005025D3" w:rsidRDefault="00F43FDC" w:rsidP="0032731F">
            <w:pPr>
              <w:pStyle w:val="e0a7cbe5"/>
              <w:numPr>
                <w:ilvl w:val="1"/>
                <w:numId w:val="32"/>
              </w:numPr>
              <w:shd w:val="clear" w:color="auto" w:fill="FFFFFF" w:themeFill="background1"/>
              <w:tabs>
                <w:tab w:val="clear" w:pos="1440"/>
                <w:tab w:val="num" w:pos="1113"/>
              </w:tabs>
              <w:rPr>
                <w:rFonts w:asciiTheme="minorHAnsi" w:hAnsiTheme="minorHAnsi" w:cstheme="minorHAnsi"/>
              </w:rPr>
            </w:pPr>
            <w:r w:rsidRPr="005025D3">
              <w:rPr>
                <w:rFonts w:asciiTheme="minorHAnsi" w:hAnsiTheme="minorHAnsi" w:cstheme="minorHAnsi"/>
              </w:rPr>
              <w:t>Maksymalna wielkość pamięci RAM: 12 GB</w:t>
            </w:r>
          </w:p>
          <w:p w:rsidR="00F43FDC" w:rsidRPr="005025D3" w:rsidRDefault="00F43FDC" w:rsidP="0032731F">
            <w:pPr>
              <w:pStyle w:val="e0a7cbe5"/>
              <w:numPr>
                <w:ilvl w:val="1"/>
                <w:numId w:val="32"/>
              </w:numPr>
              <w:shd w:val="clear" w:color="auto" w:fill="FFFFFF" w:themeFill="background1"/>
              <w:tabs>
                <w:tab w:val="clear" w:pos="1440"/>
                <w:tab w:val="num" w:pos="1113"/>
              </w:tabs>
              <w:rPr>
                <w:rFonts w:asciiTheme="minorHAnsi" w:hAnsiTheme="minorHAnsi" w:cstheme="minorHAnsi"/>
              </w:rPr>
            </w:pPr>
            <w:r w:rsidRPr="005025D3">
              <w:rPr>
                <w:rFonts w:asciiTheme="minorHAnsi" w:hAnsiTheme="minorHAnsi" w:cstheme="minorHAnsi"/>
              </w:rPr>
              <w:t>Typ pamięci RAM: DDR4</w:t>
            </w:r>
          </w:p>
          <w:p w:rsidR="00F43FDC" w:rsidRPr="005025D3" w:rsidRDefault="00F43FDC" w:rsidP="0032731F">
            <w:pPr>
              <w:pStyle w:val="e0a7cbe5"/>
              <w:numPr>
                <w:ilvl w:val="1"/>
                <w:numId w:val="32"/>
              </w:numPr>
              <w:shd w:val="clear" w:color="auto" w:fill="FFFFFF" w:themeFill="background1"/>
              <w:tabs>
                <w:tab w:val="clear" w:pos="1440"/>
                <w:tab w:val="num" w:pos="1113"/>
              </w:tabs>
              <w:rPr>
                <w:rFonts w:asciiTheme="minorHAnsi" w:hAnsiTheme="minorHAnsi" w:cstheme="minorHAnsi"/>
              </w:rPr>
            </w:pPr>
            <w:r w:rsidRPr="005025D3">
              <w:rPr>
                <w:rFonts w:asciiTheme="minorHAnsi" w:hAnsiTheme="minorHAnsi" w:cstheme="minorHAnsi"/>
              </w:rPr>
              <w:t>Częstotliwość taktowania pamięci (MHz): 2133</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Liczba slotów RAM: 1</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Liczba wolnych slotów RAM:0</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Pojemność dysku: 480 GB</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Typ dysku twardego: SSD</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Interfejs dysku: SATA III</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Rodzaj karty graficznej: Grafika zintegrowana</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Pamięć karty graficznej: współdzielona</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 xml:space="preserve">Technologia akumulatora: </w:t>
            </w:r>
            <w:proofErr w:type="spellStart"/>
            <w:r w:rsidRPr="005025D3">
              <w:rPr>
                <w:rFonts w:asciiTheme="minorHAnsi" w:hAnsiTheme="minorHAnsi" w:cstheme="minorHAnsi"/>
              </w:rPr>
              <w:t>litowo</w:t>
            </w:r>
            <w:proofErr w:type="spellEnd"/>
            <w:r w:rsidRPr="005025D3">
              <w:rPr>
                <w:rFonts w:asciiTheme="minorHAnsi" w:hAnsiTheme="minorHAnsi" w:cstheme="minorHAnsi"/>
              </w:rPr>
              <w:t>-jonowy</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Liczba komór akumulatora: 3</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 xml:space="preserve">Pojemność akumulatora: 52.5 </w:t>
            </w:r>
            <w:proofErr w:type="spellStart"/>
            <w:r w:rsidRPr="005025D3">
              <w:rPr>
                <w:rFonts w:asciiTheme="minorHAnsi" w:hAnsiTheme="minorHAnsi" w:cstheme="minorHAnsi"/>
              </w:rPr>
              <w:t>Wh</w:t>
            </w:r>
            <w:proofErr w:type="spellEnd"/>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System operacyjny: Windows 10 Home</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Kolor: szary</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Materiał: tworzywo sztuczne</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Szerokość produktu: 36 cm</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Wysokość produktu: 2 cm</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Głębokość produktu: 24 cm</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Waga produktu: 1.8 kg</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Waga (z opakowaniem): 2 kg</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 xml:space="preserve">Złącza: HDMI, USB 3.0, RJ-45, </w:t>
            </w:r>
            <w:proofErr w:type="spellStart"/>
            <w:r w:rsidRPr="005025D3">
              <w:rPr>
                <w:rFonts w:asciiTheme="minorHAnsi" w:hAnsiTheme="minorHAnsi" w:cstheme="minorHAnsi"/>
              </w:rPr>
              <w:t>minijack</w:t>
            </w:r>
            <w:proofErr w:type="spellEnd"/>
            <w:r w:rsidRPr="005025D3">
              <w:rPr>
                <w:rFonts w:asciiTheme="minorHAnsi" w:hAnsiTheme="minorHAnsi" w:cstheme="minorHAnsi"/>
              </w:rPr>
              <w:t xml:space="preserve"> 3,5 mm </w:t>
            </w:r>
            <w:r w:rsidRPr="005025D3">
              <w:rPr>
                <w:rFonts w:asciiTheme="minorHAnsi" w:hAnsiTheme="minorHAnsi" w:cstheme="minorHAnsi"/>
              </w:rPr>
              <w:lastRenderedPageBreak/>
              <w:t>(audio), USB 3.1 typ C</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 xml:space="preserve">Komunikacja: Bluetooth, LAN 10/100/1000 </w:t>
            </w:r>
            <w:proofErr w:type="spellStart"/>
            <w:r w:rsidRPr="005025D3">
              <w:rPr>
                <w:rFonts w:asciiTheme="minorHAnsi" w:hAnsiTheme="minorHAnsi" w:cstheme="minorHAnsi"/>
              </w:rPr>
              <w:t>Mbps</w:t>
            </w:r>
            <w:proofErr w:type="spellEnd"/>
            <w:r w:rsidRPr="005025D3">
              <w:rPr>
                <w:rFonts w:asciiTheme="minorHAnsi" w:hAnsiTheme="minorHAnsi" w:cstheme="minorHAnsi"/>
              </w:rPr>
              <w:t xml:space="preserve">, </w:t>
            </w:r>
            <w:proofErr w:type="spellStart"/>
            <w:r w:rsidRPr="005025D3">
              <w:rPr>
                <w:rFonts w:asciiTheme="minorHAnsi" w:hAnsiTheme="minorHAnsi" w:cstheme="minorHAnsi"/>
              </w:rPr>
              <w:t>Wi</w:t>
            </w:r>
            <w:proofErr w:type="spellEnd"/>
            <w:r w:rsidRPr="005025D3">
              <w:rPr>
                <w:rFonts w:asciiTheme="minorHAnsi" w:hAnsiTheme="minorHAnsi" w:cstheme="minorHAnsi"/>
              </w:rPr>
              <w:t>-Fi</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Multimedia: czytnik kart pamięci, kamera, głośniki, mikrofon</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 xml:space="preserve">Sterowanie: klawiatura, </w:t>
            </w:r>
            <w:proofErr w:type="spellStart"/>
            <w:r w:rsidRPr="005025D3">
              <w:rPr>
                <w:rFonts w:asciiTheme="minorHAnsi" w:hAnsiTheme="minorHAnsi" w:cstheme="minorHAnsi"/>
              </w:rPr>
              <w:t>touchpad</w:t>
            </w:r>
            <w:proofErr w:type="spellEnd"/>
            <w:r w:rsidRPr="005025D3">
              <w:rPr>
                <w:rFonts w:asciiTheme="minorHAnsi" w:hAnsiTheme="minorHAnsi" w:cstheme="minorHAnsi"/>
              </w:rPr>
              <w:t>, klawiatura numeryczna</w:t>
            </w:r>
          </w:p>
          <w:p w:rsidR="00F43FDC" w:rsidRPr="005025D3" w:rsidRDefault="00F43FDC" w:rsidP="0032731F">
            <w:pPr>
              <w:pStyle w:val="e0a7cbe5"/>
              <w:numPr>
                <w:ilvl w:val="1"/>
                <w:numId w:val="32"/>
              </w:numPr>
              <w:shd w:val="clear" w:color="auto" w:fill="FFFFFF" w:themeFill="background1"/>
              <w:rPr>
                <w:rFonts w:asciiTheme="minorHAnsi" w:hAnsiTheme="minorHAnsi" w:cstheme="minorHAnsi"/>
              </w:rPr>
            </w:pPr>
            <w:r w:rsidRPr="005025D3">
              <w:rPr>
                <w:rFonts w:asciiTheme="minorHAnsi" w:hAnsiTheme="minorHAnsi" w:cstheme="minorHAnsi"/>
              </w:rPr>
              <w:t>Cechy dodatkowe: Możliwość zabezpieczenia linką, Wi-Fi 802.11 AC</w:t>
            </w:r>
          </w:p>
          <w:p w:rsidR="00F43FDC" w:rsidRPr="008264C3" w:rsidRDefault="00F43FDC" w:rsidP="008264C3">
            <w:pPr>
              <w:pStyle w:val="Nagwek5"/>
              <w:keepNext w:val="0"/>
              <w:keepLines w:val="0"/>
              <w:numPr>
                <w:ilvl w:val="0"/>
                <w:numId w:val="32"/>
              </w:numPr>
              <w:shd w:val="clear" w:color="auto" w:fill="FFFFFF" w:themeFill="background1"/>
              <w:spacing w:before="100" w:beforeAutospacing="1" w:after="100" w:afterAutospacing="1"/>
              <w:outlineLvl w:val="4"/>
              <w:rPr>
                <w:rFonts w:asciiTheme="minorHAnsi" w:hAnsiTheme="minorHAnsi" w:cstheme="minorHAnsi"/>
                <w:b/>
                <w:bCs/>
                <w:i/>
                <w:iCs/>
                <w:sz w:val="24"/>
                <w:szCs w:val="24"/>
              </w:rPr>
            </w:pPr>
            <w:r w:rsidRPr="005025D3">
              <w:rPr>
                <w:rFonts w:asciiTheme="minorHAnsi" w:hAnsiTheme="minorHAnsi" w:cstheme="minorHAnsi"/>
                <w:b/>
                <w:bCs/>
                <w:i/>
                <w:iCs/>
                <w:sz w:val="24"/>
                <w:szCs w:val="24"/>
              </w:rPr>
              <w:t>Przekątna ekranu: 15.6"</w:t>
            </w:r>
          </w:p>
        </w:tc>
      </w:tr>
      <w:tr w:rsidR="00F43FDC" w:rsidRPr="005025D3" w:rsidTr="0039251A">
        <w:tc>
          <w:tcPr>
            <w:tcW w:w="709" w:type="dxa"/>
          </w:tcPr>
          <w:p w:rsidR="00F43FDC" w:rsidRPr="005025D3" w:rsidRDefault="000A5A86" w:rsidP="0032731F">
            <w:pPr>
              <w:shd w:val="clear" w:color="auto" w:fill="FFFFFF" w:themeFill="background1"/>
              <w:jc w:val="center"/>
              <w:rPr>
                <w:rFonts w:cstheme="minorHAnsi"/>
                <w:sz w:val="24"/>
                <w:szCs w:val="24"/>
              </w:rPr>
            </w:pPr>
            <w:r w:rsidRPr="005025D3">
              <w:rPr>
                <w:rFonts w:cstheme="minorHAnsi"/>
                <w:sz w:val="24"/>
                <w:szCs w:val="24"/>
              </w:rPr>
              <w:lastRenderedPageBreak/>
              <w:t>65</w:t>
            </w:r>
          </w:p>
          <w:p w:rsidR="00F43FDC" w:rsidRPr="005025D3" w:rsidRDefault="00F43FDC" w:rsidP="0032731F">
            <w:pPr>
              <w:shd w:val="clear" w:color="auto" w:fill="FFFFFF" w:themeFill="background1"/>
              <w:jc w:val="center"/>
              <w:rPr>
                <w:rFonts w:cstheme="minorHAnsi"/>
                <w:sz w:val="24"/>
                <w:szCs w:val="24"/>
              </w:rPr>
            </w:pPr>
          </w:p>
        </w:tc>
        <w:tc>
          <w:tcPr>
            <w:tcW w:w="2410" w:type="dxa"/>
          </w:tcPr>
          <w:p w:rsidR="00F43FDC" w:rsidRPr="005025D3" w:rsidRDefault="00F43FDC" w:rsidP="0032731F">
            <w:pPr>
              <w:shd w:val="clear" w:color="auto" w:fill="FFFFFF" w:themeFill="background1"/>
              <w:rPr>
                <w:rFonts w:cstheme="minorHAnsi"/>
                <w:color w:val="000000"/>
                <w:sz w:val="24"/>
                <w:szCs w:val="24"/>
              </w:rPr>
            </w:pPr>
            <w:r w:rsidRPr="005025D3">
              <w:rPr>
                <w:rFonts w:cstheme="minorHAnsi"/>
                <w:color w:val="000000"/>
                <w:sz w:val="24"/>
                <w:szCs w:val="24"/>
              </w:rPr>
              <w:t>Lodówka do kuchni</w:t>
            </w:r>
          </w:p>
          <w:p w:rsidR="00F43FDC" w:rsidRPr="005025D3" w:rsidRDefault="00F43FDC" w:rsidP="0032731F">
            <w:pPr>
              <w:shd w:val="clear" w:color="auto" w:fill="FFFFFF" w:themeFill="background1"/>
              <w:rPr>
                <w:rFonts w:cstheme="minorHAnsi"/>
                <w:color w:val="000000"/>
                <w:sz w:val="24"/>
                <w:szCs w:val="24"/>
              </w:rPr>
            </w:pPr>
          </w:p>
          <w:p w:rsidR="00F43FDC" w:rsidRPr="005025D3" w:rsidRDefault="00F43FDC" w:rsidP="0032731F">
            <w:pPr>
              <w:shd w:val="clear" w:color="auto" w:fill="FFFFFF" w:themeFill="background1"/>
              <w:spacing w:before="100" w:beforeAutospacing="1" w:after="100" w:afterAutospacing="1"/>
              <w:ind w:left="720"/>
              <w:rPr>
                <w:rFonts w:cstheme="minorHAnsi"/>
                <w:sz w:val="24"/>
                <w:szCs w:val="24"/>
              </w:rPr>
            </w:pPr>
          </w:p>
        </w:tc>
        <w:tc>
          <w:tcPr>
            <w:tcW w:w="850" w:type="dxa"/>
          </w:tcPr>
          <w:p w:rsidR="00F43FDC" w:rsidRPr="005025D3" w:rsidRDefault="00F43FDC" w:rsidP="0032731F">
            <w:pPr>
              <w:shd w:val="clear" w:color="auto" w:fill="FFFFFF" w:themeFill="background1"/>
              <w:jc w:val="center"/>
              <w:rPr>
                <w:rFonts w:cstheme="minorHAnsi"/>
                <w:sz w:val="24"/>
                <w:szCs w:val="24"/>
              </w:rPr>
            </w:pPr>
            <w:r w:rsidRPr="005025D3">
              <w:rPr>
                <w:rFonts w:cstheme="minorHAnsi"/>
                <w:sz w:val="24"/>
                <w:szCs w:val="24"/>
              </w:rPr>
              <w:t>1</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rPr>
                <w:rFonts w:cstheme="minorHAnsi"/>
                <w:b/>
                <w:bCs/>
                <w:color w:val="333333"/>
                <w:sz w:val="24"/>
                <w:szCs w:val="24"/>
              </w:rPr>
            </w:pPr>
            <w:r w:rsidRPr="005025D3">
              <w:rPr>
                <w:rFonts w:cstheme="minorHAnsi"/>
                <w:b/>
                <w:bCs/>
                <w:color w:val="333333"/>
                <w:sz w:val="24"/>
                <w:szCs w:val="24"/>
              </w:rPr>
              <w:t>Dane Techniczne</w:t>
            </w:r>
          </w:p>
          <w:p w:rsidR="00A90C11" w:rsidRPr="005025D3" w:rsidRDefault="00A90C11" w:rsidP="0032731F">
            <w:pPr>
              <w:shd w:val="clear" w:color="auto" w:fill="FFFFFF" w:themeFill="background1"/>
              <w:rPr>
                <w:rFonts w:cstheme="minorHAnsi"/>
                <w:bCs/>
                <w:color w:val="333333"/>
                <w:sz w:val="24"/>
                <w:szCs w:val="24"/>
              </w:rPr>
            </w:pPr>
            <w:r w:rsidRPr="005025D3">
              <w:rPr>
                <w:rFonts w:cstheme="minorHAnsi"/>
                <w:bCs/>
                <w:color w:val="333333"/>
                <w:sz w:val="24"/>
                <w:szCs w:val="24"/>
              </w:rPr>
              <w:t>Wymiary:</w:t>
            </w:r>
            <w:r w:rsidR="00A4715F" w:rsidRPr="005025D3">
              <w:rPr>
                <w:rFonts w:cstheme="minorHAnsi"/>
                <w:bCs/>
                <w:color w:val="333333"/>
                <w:sz w:val="24"/>
                <w:szCs w:val="24"/>
              </w:rPr>
              <w:t>.</w:t>
            </w:r>
            <w:proofErr w:type="spellStart"/>
            <w:r w:rsidR="00A4715F" w:rsidRPr="005025D3">
              <w:rPr>
                <w:rFonts w:cstheme="minorHAnsi"/>
                <w:bCs/>
                <w:color w:val="333333"/>
                <w:sz w:val="24"/>
                <w:szCs w:val="24"/>
              </w:rPr>
              <w:t>wys</w:t>
            </w:r>
            <w:proofErr w:type="spellEnd"/>
            <w:r w:rsidR="00A4715F" w:rsidRPr="005025D3">
              <w:rPr>
                <w:rFonts w:cstheme="minorHAnsi"/>
                <w:bCs/>
                <w:color w:val="333333"/>
                <w:sz w:val="24"/>
                <w:szCs w:val="24"/>
              </w:rPr>
              <w:t>. min.180cm +/-5%</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Kolor / wykończenie frontu INOX</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Położenie zamrażarki</w:t>
            </w:r>
            <w:r w:rsidRPr="005025D3">
              <w:rPr>
                <w:rFonts w:cstheme="minorHAnsi"/>
                <w:color w:val="333333"/>
                <w:sz w:val="24"/>
                <w:szCs w:val="24"/>
              </w:rPr>
              <w:tab/>
              <w:t>Na dole</w:t>
            </w:r>
          </w:p>
          <w:p w:rsidR="00F43FDC" w:rsidRPr="005025D3" w:rsidRDefault="00F43FDC" w:rsidP="0032731F">
            <w:pPr>
              <w:shd w:val="clear" w:color="auto" w:fill="FFFFFF" w:themeFill="background1"/>
              <w:rPr>
                <w:rFonts w:cstheme="minorHAnsi"/>
                <w:color w:val="333333"/>
                <w:sz w:val="24"/>
                <w:szCs w:val="24"/>
              </w:rPr>
            </w:pPr>
            <w:proofErr w:type="spellStart"/>
            <w:r w:rsidRPr="005025D3">
              <w:rPr>
                <w:rFonts w:cstheme="minorHAnsi"/>
                <w:color w:val="333333"/>
                <w:sz w:val="24"/>
                <w:szCs w:val="24"/>
              </w:rPr>
              <w:t>Bezszronowa</w:t>
            </w:r>
            <w:proofErr w:type="spellEnd"/>
            <w:r w:rsidRPr="005025D3">
              <w:rPr>
                <w:rFonts w:cstheme="minorHAnsi"/>
                <w:color w:val="333333"/>
                <w:sz w:val="24"/>
                <w:szCs w:val="24"/>
              </w:rPr>
              <w:t xml:space="preserve"> (No Frost)</w:t>
            </w:r>
            <w:r w:rsidRPr="005025D3">
              <w:rPr>
                <w:rFonts w:cstheme="minorHAnsi"/>
                <w:color w:val="333333"/>
                <w:sz w:val="24"/>
                <w:szCs w:val="24"/>
              </w:rPr>
              <w:tab/>
              <w:t>Pełny No Frost</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Czas utrzymania temperatury w przypadku braku zasilania [h]m21</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Liczba agregatów</w:t>
            </w:r>
            <w:r w:rsidRPr="005025D3">
              <w:rPr>
                <w:rFonts w:cstheme="minorHAnsi"/>
                <w:color w:val="333333"/>
                <w:sz w:val="24"/>
                <w:szCs w:val="24"/>
              </w:rPr>
              <w:tab/>
              <w:t xml:space="preserve"> 1</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Liczba termostatów 1</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Sterowanie Elektroniczne</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Zmiana kierunku otwierania drzwi</w:t>
            </w:r>
            <w:r w:rsidRPr="005025D3">
              <w:rPr>
                <w:rFonts w:cstheme="minorHAnsi"/>
                <w:color w:val="333333"/>
                <w:sz w:val="24"/>
                <w:szCs w:val="24"/>
              </w:rPr>
              <w:tab/>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Funkcje dodatkowe: Wyświetlacz elektroniczny, Alarm otwartych drzwi, Uszczelka antybakteryjna, Oświetlenie LED</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Efektywność energetyczna</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Klasa energetyczna </w:t>
            </w:r>
            <w:proofErr w:type="spellStart"/>
            <w:r w:rsidR="00A90C11" w:rsidRPr="005025D3">
              <w:rPr>
                <w:rFonts w:cstheme="minorHAnsi"/>
                <w:color w:val="333333"/>
                <w:sz w:val="24"/>
                <w:szCs w:val="24"/>
              </w:rPr>
              <w:t>min.</w:t>
            </w:r>
            <w:r w:rsidRPr="005025D3">
              <w:rPr>
                <w:rFonts w:cstheme="minorHAnsi"/>
                <w:color w:val="333333"/>
                <w:sz w:val="24"/>
                <w:szCs w:val="24"/>
              </w:rPr>
              <w:t>A</w:t>
            </w:r>
            <w:proofErr w:type="spellEnd"/>
            <w:r w:rsidRPr="005025D3">
              <w:rPr>
                <w:rFonts w:cstheme="minorHAnsi"/>
                <w:color w:val="333333"/>
                <w:sz w:val="24"/>
                <w:szCs w:val="24"/>
              </w:rPr>
              <w:t>+</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Klasa zamrażarki</w:t>
            </w:r>
            <w:r w:rsidRPr="005025D3">
              <w:rPr>
                <w:rFonts w:cstheme="minorHAnsi"/>
                <w:color w:val="333333"/>
                <w:sz w:val="24"/>
                <w:szCs w:val="24"/>
              </w:rPr>
              <w:tab/>
              <w:t>*/***</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Klasa klimatyczna SN, T</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Poziom hałasu (</w:t>
            </w:r>
            <w:proofErr w:type="spellStart"/>
            <w:r w:rsidRPr="005025D3">
              <w:rPr>
                <w:rFonts w:cstheme="minorHAnsi"/>
                <w:color w:val="333333"/>
                <w:sz w:val="24"/>
                <w:szCs w:val="24"/>
              </w:rPr>
              <w:t>dB</w:t>
            </w:r>
            <w:proofErr w:type="spellEnd"/>
            <w:r w:rsidRPr="005025D3">
              <w:rPr>
                <w:rFonts w:cstheme="minorHAnsi"/>
                <w:color w:val="333333"/>
                <w:sz w:val="24"/>
                <w:szCs w:val="24"/>
              </w:rPr>
              <w:t>) 41</w:t>
            </w:r>
          </w:p>
          <w:p w:rsidR="00F43FDC" w:rsidRPr="005025D3" w:rsidRDefault="00F43FDC" w:rsidP="0032731F">
            <w:pPr>
              <w:shd w:val="clear" w:color="auto" w:fill="FFFFFF" w:themeFill="background1"/>
              <w:rPr>
                <w:rFonts w:cstheme="minorHAnsi"/>
                <w:b/>
                <w:bCs/>
                <w:color w:val="333333"/>
                <w:sz w:val="24"/>
                <w:szCs w:val="24"/>
              </w:rPr>
            </w:pPr>
            <w:r w:rsidRPr="005025D3">
              <w:rPr>
                <w:rFonts w:cstheme="minorHAnsi"/>
                <w:b/>
                <w:bCs/>
                <w:color w:val="333333"/>
                <w:sz w:val="24"/>
                <w:szCs w:val="24"/>
              </w:rPr>
              <w:t>Chłodziarka</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Pojemność użytkowa chłodziarki [l] 202</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Sposób </w:t>
            </w:r>
            <w:proofErr w:type="spellStart"/>
            <w:r w:rsidRPr="005025D3">
              <w:rPr>
                <w:rFonts w:cstheme="minorHAnsi"/>
                <w:color w:val="333333"/>
                <w:sz w:val="24"/>
                <w:szCs w:val="24"/>
              </w:rPr>
              <w:t>odszraniania</w:t>
            </w:r>
            <w:proofErr w:type="spellEnd"/>
            <w:r w:rsidRPr="005025D3">
              <w:rPr>
                <w:rFonts w:cstheme="minorHAnsi"/>
                <w:color w:val="333333"/>
                <w:sz w:val="24"/>
                <w:szCs w:val="24"/>
              </w:rPr>
              <w:t xml:space="preserve"> (rozmrażania) chłodziarki No-Frost</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Rodzaj półek Szklane</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Liczba półek 4</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Liczba pojemników na warzywa 1</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Dystrybutor wody</w:t>
            </w:r>
            <w:r w:rsidRPr="005025D3">
              <w:rPr>
                <w:rFonts w:cstheme="minorHAnsi"/>
                <w:color w:val="333333"/>
                <w:sz w:val="24"/>
                <w:szCs w:val="24"/>
              </w:rPr>
              <w:tab/>
            </w:r>
          </w:p>
          <w:p w:rsidR="00F43FDC" w:rsidRPr="005025D3" w:rsidRDefault="00F43FDC" w:rsidP="0032731F">
            <w:pPr>
              <w:shd w:val="clear" w:color="auto" w:fill="FFFFFF" w:themeFill="background1"/>
              <w:rPr>
                <w:rFonts w:cstheme="minorHAnsi"/>
                <w:b/>
                <w:bCs/>
                <w:color w:val="333333"/>
                <w:sz w:val="24"/>
                <w:szCs w:val="24"/>
              </w:rPr>
            </w:pPr>
            <w:r w:rsidRPr="005025D3">
              <w:rPr>
                <w:rFonts w:cstheme="minorHAnsi"/>
                <w:b/>
                <w:bCs/>
                <w:color w:val="333333"/>
                <w:sz w:val="24"/>
                <w:szCs w:val="24"/>
              </w:rPr>
              <w:t>Zamrażarka</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Pojemność użytkowa zamrażarki [l] 97</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Sposób </w:t>
            </w:r>
            <w:proofErr w:type="spellStart"/>
            <w:r w:rsidRPr="005025D3">
              <w:rPr>
                <w:rFonts w:cstheme="minorHAnsi"/>
                <w:color w:val="333333"/>
                <w:sz w:val="24"/>
                <w:szCs w:val="24"/>
              </w:rPr>
              <w:t>odszraniania</w:t>
            </w:r>
            <w:proofErr w:type="spellEnd"/>
            <w:r w:rsidRPr="005025D3">
              <w:rPr>
                <w:rFonts w:cstheme="minorHAnsi"/>
                <w:color w:val="333333"/>
                <w:sz w:val="24"/>
                <w:szCs w:val="24"/>
              </w:rPr>
              <w:t xml:space="preserve"> (rozmrażania) zamrażalnika No-Frost</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Zdolność zamrażania [kg/24h]</w:t>
            </w:r>
            <w:r w:rsidRPr="005025D3">
              <w:rPr>
                <w:rFonts w:cstheme="minorHAnsi"/>
                <w:color w:val="333333"/>
                <w:sz w:val="24"/>
                <w:szCs w:val="24"/>
              </w:rPr>
              <w:tab/>
              <w:t>5</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Liczba pojemników w zamrażarce</w:t>
            </w:r>
            <w:r w:rsidRPr="005025D3">
              <w:rPr>
                <w:rFonts w:cstheme="minorHAnsi"/>
                <w:color w:val="333333"/>
                <w:sz w:val="24"/>
                <w:szCs w:val="24"/>
              </w:rPr>
              <w:tab/>
              <w:t>3</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Szybkie zamrażanie</w:t>
            </w:r>
            <w:r w:rsidRPr="005025D3">
              <w:rPr>
                <w:rFonts w:cstheme="minorHAnsi"/>
                <w:color w:val="333333"/>
                <w:sz w:val="24"/>
                <w:szCs w:val="24"/>
              </w:rPr>
              <w:tab/>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Gwarancja</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Okres gwarancji</w:t>
            </w:r>
            <w:r w:rsidRPr="005025D3">
              <w:rPr>
                <w:rFonts w:cstheme="minorHAnsi"/>
                <w:color w:val="333333"/>
                <w:sz w:val="24"/>
                <w:szCs w:val="24"/>
              </w:rPr>
              <w:tab/>
              <w:t>24 miesiące</w:t>
            </w:r>
          </w:p>
        </w:tc>
      </w:tr>
      <w:tr w:rsidR="00F43FDC" w:rsidRPr="005025D3" w:rsidTr="0039251A">
        <w:tc>
          <w:tcPr>
            <w:tcW w:w="709" w:type="dxa"/>
          </w:tcPr>
          <w:p w:rsidR="00F43FDC" w:rsidRPr="005025D3" w:rsidRDefault="000A5A86" w:rsidP="000A5A86">
            <w:pPr>
              <w:shd w:val="clear" w:color="auto" w:fill="FFFFFF" w:themeFill="background1"/>
              <w:jc w:val="center"/>
              <w:rPr>
                <w:rFonts w:cstheme="minorHAnsi"/>
                <w:sz w:val="24"/>
                <w:szCs w:val="24"/>
              </w:rPr>
            </w:pPr>
            <w:r w:rsidRPr="005025D3">
              <w:rPr>
                <w:rFonts w:cstheme="minorHAnsi"/>
                <w:sz w:val="24"/>
                <w:szCs w:val="24"/>
              </w:rPr>
              <w:t>66</w:t>
            </w:r>
          </w:p>
        </w:tc>
        <w:tc>
          <w:tcPr>
            <w:tcW w:w="241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Kuchenka mikrofalowa</w:t>
            </w:r>
          </w:p>
          <w:p w:rsidR="00F43FDC" w:rsidRPr="005025D3" w:rsidRDefault="00F43FDC" w:rsidP="0032731F">
            <w:pPr>
              <w:shd w:val="clear" w:color="auto" w:fill="FFFFFF" w:themeFill="background1"/>
              <w:rPr>
                <w:rFonts w:cstheme="minorHAnsi"/>
                <w:sz w:val="24"/>
                <w:szCs w:val="24"/>
              </w:rPr>
            </w:pPr>
          </w:p>
          <w:p w:rsidR="00F43FDC" w:rsidRPr="005025D3" w:rsidRDefault="00F43FDC" w:rsidP="0032731F">
            <w:pPr>
              <w:shd w:val="clear" w:color="auto" w:fill="FFFFFF" w:themeFill="background1"/>
              <w:spacing w:before="100" w:beforeAutospacing="1" w:after="100" w:afterAutospacing="1"/>
              <w:ind w:left="720"/>
              <w:rPr>
                <w:rFonts w:cstheme="minorHAnsi"/>
                <w:sz w:val="24"/>
                <w:szCs w:val="24"/>
              </w:rPr>
            </w:pPr>
          </w:p>
        </w:tc>
        <w:tc>
          <w:tcPr>
            <w:tcW w:w="850" w:type="dxa"/>
          </w:tcPr>
          <w:p w:rsidR="00F43FDC" w:rsidRPr="005025D3" w:rsidRDefault="008B4E9C" w:rsidP="0032731F">
            <w:pPr>
              <w:shd w:val="clear" w:color="auto" w:fill="FFFFFF" w:themeFill="background1"/>
              <w:jc w:val="center"/>
              <w:rPr>
                <w:rFonts w:cstheme="minorHAnsi"/>
                <w:sz w:val="24"/>
                <w:szCs w:val="24"/>
              </w:rPr>
            </w:pPr>
            <w:r w:rsidRPr="005025D3">
              <w:rPr>
                <w:rFonts w:cstheme="minorHAnsi"/>
                <w:sz w:val="24"/>
                <w:szCs w:val="24"/>
              </w:rPr>
              <w:lastRenderedPageBreak/>
              <w:t>2</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rPr>
                <w:rFonts w:eastAsia="Times New Roman" w:cstheme="minorHAnsi"/>
                <w:sz w:val="24"/>
                <w:szCs w:val="24"/>
              </w:rPr>
            </w:pPr>
            <w:r w:rsidRPr="005025D3">
              <w:rPr>
                <w:rFonts w:cstheme="minorHAnsi"/>
                <w:color w:val="333333"/>
                <w:sz w:val="24"/>
                <w:szCs w:val="24"/>
              </w:rPr>
              <w:t>DANE TECHNICZNE:</w:t>
            </w:r>
            <w:r w:rsidR="00B1302A" w:rsidRPr="005025D3">
              <w:rPr>
                <w:rFonts w:cstheme="minorHAnsi"/>
                <w:color w:val="333333"/>
                <w:sz w:val="24"/>
                <w:szCs w:val="24"/>
              </w:rPr>
              <w:t xml:space="preserve"> </w:t>
            </w:r>
            <w:r w:rsidR="00B1302A" w:rsidRPr="005025D3">
              <w:rPr>
                <w:rFonts w:eastAsia="Times New Roman" w:cstheme="minorHAnsi"/>
                <w:sz w:val="24"/>
                <w:szCs w:val="24"/>
              </w:rPr>
              <w:t>+/- 5%</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DŁUGOŚĆ:</w:t>
            </w:r>
            <w:r w:rsidRPr="005025D3">
              <w:rPr>
                <w:rFonts w:cstheme="minorHAnsi"/>
                <w:color w:val="333333"/>
                <w:sz w:val="24"/>
                <w:szCs w:val="24"/>
              </w:rPr>
              <w:tab/>
              <w:t>483 mm</w:t>
            </w:r>
            <w:r w:rsidR="00B1302A" w:rsidRPr="005025D3">
              <w:rPr>
                <w:rFonts w:cstheme="minorHAnsi"/>
                <w:color w:val="333333"/>
                <w:sz w:val="24"/>
                <w:szCs w:val="24"/>
              </w:rPr>
              <w:t xml:space="preserve"> </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lastRenderedPageBreak/>
              <w:t>SZEROKOŚĆ:</w:t>
            </w:r>
            <w:r w:rsidRPr="005025D3">
              <w:rPr>
                <w:rFonts w:cstheme="minorHAnsi"/>
                <w:color w:val="333333"/>
                <w:sz w:val="24"/>
                <w:szCs w:val="24"/>
              </w:rPr>
              <w:tab/>
              <w:t>425 mm</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WYSOKOŚĆ:</w:t>
            </w:r>
            <w:r w:rsidRPr="005025D3">
              <w:rPr>
                <w:rFonts w:cstheme="minorHAnsi"/>
                <w:color w:val="333333"/>
                <w:sz w:val="24"/>
                <w:szCs w:val="24"/>
              </w:rPr>
              <w:tab/>
              <w:t>281 mm</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POJEMNOŚĆ:</w:t>
            </w:r>
            <w:r w:rsidRPr="005025D3">
              <w:rPr>
                <w:rFonts w:cstheme="minorHAnsi"/>
                <w:color w:val="333333"/>
                <w:sz w:val="24"/>
                <w:szCs w:val="24"/>
              </w:rPr>
              <w:tab/>
              <w:t>23 l</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MOC CAŁKOWITA: 1.4 kW</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NAPIĘCIE: 230 V</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WAGA:</w:t>
            </w:r>
            <w:r w:rsidRPr="005025D3">
              <w:rPr>
                <w:rFonts w:cstheme="minorHAnsi"/>
                <w:color w:val="333333"/>
                <w:sz w:val="24"/>
                <w:szCs w:val="24"/>
              </w:rPr>
              <w:tab/>
              <w:t>12.6 kg</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MATERIAŁ: stal nierdzewna</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ZASILANIE: elektryczne</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WYŚWIETLACZ:</w:t>
            </w:r>
            <w:r w:rsidRPr="005025D3">
              <w:rPr>
                <w:rFonts w:cstheme="minorHAnsi"/>
                <w:color w:val="333333"/>
                <w:sz w:val="24"/>
                <w:szCs w:val="24"/>
              </w:rPr>
              <w:tab/>
              <w:t>tak</w:t>
            </w:r>
          </w:p>
          <w:p w:rsidR="00F43FDC" w:rsidRPr="005025D3" w:rsidRDefault="00F43FDC" w:rsidP="0032731F">
            <w:pPr>
              <w:shd w:val="clear" w:color="auto" w:fill="FFFFFF" w:themeFill="background1"/>
              <w:rPr>
                <w:rFonts w:cstheme="minorHAnsi"/>
                <w:b/>
                <w:bCs/>
                <w:color w:val="333333"/>
                <w:sz w:val="24"/>
                <w:szCs w:val="24"/>
              </w:rPr>
            </w:pPr>
            <w:r w:rsidRPr="005025D3">
              <w:rPr>
                <w:rFonts w:cstheme="minorHAnsi"/>
                <w:b/>
                <w:bCs/>
                <w:color w:val="333333"/>
                <w:sz w:val="24"/>
                <w:szCs w:val="24"/>
              </w:rPr>
              <w:t>OPIS:</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Kuchenka mikrofalowa:</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 obudowa i komora gotująca ze stali nierdzewnej,</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 moc kuchenki: </w:t>
            </w:r>
            <w:r w:rsidR="00AC34E1" w:rsidRPr="005025D3">
              <w:rPr>
                <w:rFonts w:cstheme="minorHAnsi"/>
                <w:color w:val="333333"/>
                <w:sz w:val="24"/>
                <w:szCs w:val="24"/>
              </w:rPr>
              <w:t xml:space="preserve">min. </w:t>
            </w:r>
            <w:r w:rsidRPr="005025D3">
              <w:rPr>
                <w:rFonts w:cstheme="minorHAnsi"/>
                <w:color w:val="333333"/>
                <w:sz w:val="24"/>
                <w:szCs w:val="24"/>
              </w:rPr>
              <w:t>900 W,</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 talerz obrotowy 270 mm,</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 pojemność: 23 litry,</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 stopnie mocy: 6,</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 </w:t>
            </w:r>
            <w:proofErr w:type="spellStart"/>
            <w:r w:rsidRPr="005025D3">
              <w:rPr>
                <w:rFonts w:cstheme="minorHAnsi"/>
                <w:color w:val="333333"/>
                <w:sz w:val="24"/>
                <w:szCs w:val="24"/>
              </w:rPr>
              <w:t>timer</w:t>
            </w:r>
            <w:proofErr w:type="spellEnd"/>
            <w:r w:rsidRPr="005025D3">
              <w:rPr>
                <w:rFonts w:cstheme="minorHAnsi"/>
                <w:color w:val="333333"/>
                <w:sz w:val="24"/>
                <w:szCs w:val="24"/>
              </w:rPr>
              <w:t xml:space="preserve"> manualny do 30 minut,</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 funkcja rozmrażania, grill</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 moc przyłączeniowa: </w:t>
            </w:r>
            <w:r w:rsidR="00AC34E1" w:rsidRPr="005025D3">
              <w:rPr>
                <w:rFonts w:cstheme="minorHAnsi"/>
                <w:color w:val="333333"/>
                <w:sz w:val="24"/>
                <w:szCs w:val="24"/>
              </w:rPr>
              <w:t xml:space="preserve">,min. </w:t>
            </w:r>
            <w:r w:rsidRPr="005025D3">
              <w:rPr>
                <w:rFonts w:cstheme="minorHAnsi"/>
                <w:color w:val="333333"/>
                <w:sz w:val="24"/>
                <w:szCs w:val="24"/>
              </w:rPr>
              <w:t xml:space="preserve">1,4 kW / 230 V 50 </w:t>
            </w:r>
            <w:proofErr w:type="spellStart"/>
            <w:r w:rsidRPr="005025D3">
              <w:rPr>
                <w:rFonts w:cstheme="minorHAnsi"/>
                <w:color w:val="333333"/>
                <w:sz w:val="24"/>
                <w:szCs w:val="24"/>
              </w:rPr>
              <w:t>Hz</w:t>
            </w:r>
            <w:proofErr w:type="spellEnd"/>
            <w:r w:rsidRPr="005025D3">
              <w:rPr>
                <w:rFonts w:cstheme="minorHAnsi"/>
                <w:color w:val="333333"/>
                <w:sz w:val="24"/>
                <w:szCs w:val="24"/>
              </w:rPr>
              <w:t>,</w:t>
            </w:r>
          </w:p>
          <w:p w:rsidR="00F43FDC" w:rsidRPr="005025D3" w:rsidRDefault="00F43FDC" w:rsidP="0032731F">
            <w:pPr>
              <w:shd w:val="clear" w:color="auto" w:fill="FFFFFF" w:themeFill="background1"/>
              <w:rPr>
                <w:rFonts w:cstheme="minorHAnsi"/>
                <w:sz w:val="24"/>
                <w:szCs w:val="24"/>
              </w:rPr>
            </w:pPr>
            <w:r w:rsidRPr="005025D3">
              <w:rPr>
                <w:rFonts w:cstheme="minorHAnsi"/>
                <w:color w:val="333333"/>
                <w:sz w:val="24"/>
                <w:szCs w:val="24"/>
              </w:rPr>
              <w:t>- urządzenie nie będzie przeznaczone do pracy ciągłej w zastosowaniu przemysłowym.</w:t>
            </w:r>
          </w:p>
        </w:tc>
      </w:tr>
      <w:tr w:rsidR="00F43FDC" w:rsidRPr="005025D3" w:rsidTr="0039251A">
        <w:tc>
          <w:tcPr>
            <w:tcW w:w="709" w:type="dxa"/>
          </w:tcPr>
          <w:p w:rsidR="00F43FDC" w:rsidRPr="005025D3" w:rsidRDefault="000A5A86" w:rsidP="0032731F">
            <w:pPr>
              <w:shd w:val="clear" w:color="auto" w:fill="FFFFFF" w:themeFill="background1"/>
              <w:jc w:val="center"/>
              <w:rPr>
                <w:rFonts w:cstheme="minorHAnsi"/>
                <w:sz w:val="24"/>
                <w:szCs w:val="24"/>
              </w:rPr>
            </w:pPr>
            <w:r w:rsidRPr="005025D3">
              <w:rPr>
                <w:rFonts w:cstheme="minorHAnsi"/>
                <w:sz w:val="24"/>
                <w:szCs w:val="24"/>
              </w:rPr>
              <w:lastRenderedPageBreak/>
              <w:t>67</w:t>
            </w:r>
          </w:p>
          <w:p w:rsidR="00F43FDC" w:rsidRPr="005025D3" w:rsidRDefault="00F43FDC" w:rsidP="0032731F">
            <w:pPr>
              <w:shd w:val="clear" w:color="auto" w:fill="FFFFFF" w:themeFill="background1"/>
              <w:jc w:val="center"/>
              <w:rPr>
                <w:rFonts w:cstheme="minorHAnsi"/>
                <w:sz w:val="24"/>
                <w:szCs w:val="24"/>
              </w:rPr>
            </w:pPr>
          </w:p>
        </w:tc>
        <w:tc>
          <w:tcPr>
            <w:tcW w:w="2410" w:type="dxa"/>
            <w:tcBorders>
              <w:bottom w:val="single" w:sz="4" w:space="0" w:color="auto"/>
            </w:tcBorders>
          </w:tcPr>
          <w:p w:rsidR="00F43FDC" w:rsidRPr="005025D3" w:rsidRDefault="00F43FDC" w:rsidP="0032731F">
            <w:pPr>
              <w:shd w:val="clear" w:color="auto" w:fill="FFFFFF" w:themeFill="background1"/>
              <w:rPr>
                <w:rFonts w:cstheme="minorHAnsi"/>
                <w:color w:val="000000"/>
                <w:sz w:val="24"/>
                <w:szCs w:val="24"/>
              </w:rPr>
            </w:pPr>
            <w:r w:rsidRPr="005025D3">
              <w:rPr>
                <w:rFonts w:cstheme="minorHAnsi"/>
                <w:color w:val="000000"/>
                <w:sz w:val="24"/>
                <w:szCs w:val="24"/>
              </w:rPr>
              <w:t>Czajnik elektryczny</w:t>
            </w:r>
          </w:p>
          <w:p w:rsidR="00F43FDC" w:rsidRPr="005025D3" w:rsidRDefault="00F43FDC" w:rsidP="0032731F">
            <w:pPr>
              <w:shd w:val="clear" w:color="auto" w:fill="FFFFFF" w:themeFill="background1"/>
              <w:rPr>
                <w:rFonts w:cstheme="minorHAnsi"/>
                <w:color w:val="000000"/>
                <w:sz w:val="24"/>
                <w:szCs w:val="24"/>
              </w:rPr>
            </w:pPr>
          </w:p>
          <w:p w:rsidR="00F43FDC" w:rsidRPr="005025D3" w:rsidRDefault="00F43FDC" w:rsidP="0032731F">
            <w:pPr>
              <w:shd w:val="clear" w:color="auto" w:fill="FFFFFF" w:themeFill="background1"/>
              <w:spacing w:before="100" w:beforeAutospacing="1" w:after="100" w:afterAutospacing="1"/>
              <w:rPr>
                <w:rFonts w:cstheme="minorHAnsi"/>
                <w:color w:val="000000"/>
                <w:sz w:val="24"/>
                <w:szCs w:val="24"/>
              </w:rPr>
            </w:pPr>
          </w:p>
        </w:tc>
        <w:tc>
          <w:tcPr>
            <w:tcW w:w="850" w:type="dxa"/>
            <w:tcBorders>
              <w:bottom w:val="single" w:sz="4" w:space="0" w:color="auto"/>
            </w:tcBorders>
          </w:tcPr>
          <w:p w:rsidR="00F43FDC" w:rsidRPr="005025D3" w:rsidRDefault="001A4522" w:rsidP="0032731F">
            <w:pPr>
              <w:shd w:val="clear" w:color="auto" w:fill="FFFFFF" w:themeFill="background1"/>
              <w:jc w:val="center"/>
              <w:rPr>
                <w:rFonts w:cstheme="minorHAnsi"/>
                <w:sz w:val="24"/>
                <w:szCs w:val="24"/>
              </w:rPr>
            </w:pPr>
            <w:r w:rsidRPr="005025D3">
              <w:rPr>
                <w:rFonts w:cstheme="minorHAnsi"/>
                <w:sz w:val="24"/>
                <w:szCs w:val="24"/>
              </w:rPr>
              <w:t>2</w:t>
            </w:r>
            <w:r w:rsidR="004064EE" w:rsidRPr="005025D3">
              <w:rPr>
                <w:rFonts w:cstheme="minorHAnsi"/>
                <w:sz w:val="24"/>
                <w:szCs w:val="24"/>
              </w:rPr>
              <w:t>szt</w:t>
            </w:r>
          </w:p>
        </w:tc>
        <w:tc>
          <w:tcPr>
            <w:tcW w:w="6696" w:type="dxa"/>
            <w:tcBorders>
              <w:bottom w:val="single" w:sz="4" w:space="0" w:color="auto"/>
            </w:tcBorders>
          </w:tcPr>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Wykonanie Stal nierdzewna</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Okres gwarancji 24 miesiące</w:t>
            </w:r>
          </w:p>
          <w:p w:rsidR="00F43FDC" w:rsidRPr="005025D3" w:rsidRDefault="00F43FDC" w:rsidP="0032731F">
            <w:pPr>
              <w:shd w:val="clear" w:color="auto" w:fill="FFFFFF" w:themeFill="background1"/>
              <w:rPr>
                <w:rFonts w:eastAsia="Times New Roman" w:cstheme="minorHAnsi"/>
                <w:sz w:val="24"/>
                <w:szCs w:val="24"/>
              </w:rPr>
            </w:pPr>
            <w:r w:rsidRPr="005025D3">
              <w:rPr>
                <w:rFonts w:cstheme="minorHAnsi"/>
                <w:color w:val="333333"/>
                <w:sz w:val="24"/>
                <w:szCs w:val="24"/>
              </w:rPr>
              <w:t>Wymiary (</w:t>
            </w:r>
            <w:proofErr w:type="spellStart"/>
            <w:r w:rsidRPr="005025D3">
              <w:rPr>
                <w:rFonts w:cstheme="minorHAnsi"/>
                <w:color w:val="333333"/>
                <w:sz w:val="24"/>
                <w:szCs w:val="24"/>
              </w:rPr>
              <w:t>WxGxS</w:t>
            </w:r>
            <w:proofErr w:type="spellEnd"/>
            <w:r w:rsidRPr="005025D3">
              <w:rPr>
                <w:rFonts w:cstheme="minorHAnsi"/>
                <w:color w:val="333333"/>
                <w:sz w:val="24"/>
                <w:szCs w:val="24"/>
              </w:rPr>
              <w:t>) [cm] 24 x 23 x 15 cm</w:t>
            </w:r>
            <w:r w:rsidR="00B1302A" w:rsidRPr="005025D3">
              <w:rPr>
                <w:rFonts w:cstheme="minorHAnsi"/>
                <w:color w:val="333333"/>
                <w:sz w:val="24"/>
                <w:szCs w:val="24"/>
              </w:rPr>
              <w:t xml:space="preserve"> </w:t>
            </w:r>
            <w:r w:rsidR="00B1302A" w:rsidRPr="005025D3">
              <w:rPr>
                <w:rFonts w:eastAsia="Times New Roman" w:cstheme="minorHAnsi"/>
                <w:sz w:val="24"/>
                <w:szCs w:val="24"/>
              </w:rPr>
              <w:t>+/- 5%</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Parametry techniczne</w:t>
            </w:r>
            <w:r w:rsidR="00B1302A" w:rsidRPr="005025D3">
              <w:rPr>
                <w:rFonts w:cstheme="minorHAnsi"/>
                <w:color w:val="333333"/>
                <w:sz w:val="24"/>
                <w:szCs w:val="24"/>
              </w:rPr>
              <w:t xml:space="preserve"> </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Pojemność [l] </w:t>
            </w:r>
            <w:r w:rsidR="00B1302A" w:rsidRPr="005025D3">
              <w:rPr>
                <w:rFonts w:cstheme="minorHAnsi"/>
                <w:color w:val="333333"/>
                <w:sz w:val="24"/>
                <w:szCs w:val="24"/>
              </w:rPr>
              <w:t>min</w:t>
            </w:r>
            <w:r w:rsidR="000959DD" w:rsidRPr="005025D3">
              <w:rPr>
                <w:rFonts w:cstheme="minorHAnsi"/>
                <w:color w:val="333333"/>
                <w:sz w:val="24"/>
                <w:szCs w:val="24"/>
              </w:rPr>
              <w:t>.</w:t>
            </w:r>
            <w:r w:rsidR="00B1302A" w:rsidRPr="005025D3">
              <w:rPr>
                <w:rFonts w:cstheme="minorHAnsi"/>
                <w:color w:val="333333"/>
                <w:sz w:val="24"/>
                <w:szCs w:val="24"/>
              </w:rPr>
              <w:t xml:space="preserve"> </w:t>
            </w:r>
            <w:r w:rsidRPr="005025D3">
              <w:rPr>
                <w:rFonts w:cstheme="minorHAnsi"/>
                <w:color w:val="333333"/>
                <w:sz w:val="24"/>
                <w:szCs w:val="24"/>
              </w:rPr>
              <w:t>1.7</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Moc [W] </w:t>
            </w:r>
            <w:r w:rsidR="00B1302A" w:rsidRPr="005025D3">
              <w:rPr>
                <w:rFonts w:cstheme="minorHAnsi"/>
                <w:color w:val="333333"/>
                <w:sz w:val="24"/>
                <w:szCs w:val="24"/>
              </w:rPr>
              <w:t>min</w:t>
            </w:r>
            <w:r w:rsidR="000959DD" w:rsidRPr="005025D3">
              <w:rPr>
                <w:rFonts w:cstheme="minorHAnsi"/>
                <w:color w:val="333333"/>
                <w:sz w:val="24"/>
                <w:szCs w:val="24"/>
              </w:rPr>
              <w:t>.</w:t>
            </w:r>
            <w:r w:rsidR="00B1302A" w:rsidRPr="005025D3">
              <w:rPr>
                <w:rFonts w:cstheme="minorHAnsi"/>
                <w:color w:val="333333"/>
                <w:sz w:val="24"/>
                <w:szCs w:val="24"/>
              </w:rPr>
              <w:t xml:space="preserve"> </w:t>
            </w:r>
            <w:r w:rsidRPr="005025D3">
              <w:rPr>
                <w:rFonts w:cstheme="minorHAnsi"/>
                <w:color w:val="333333"/>
                <w:sz w:val="24"/>
                <w:szCs w:val="24"/>
              </w:rPr>
              <w:t>2200</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Wskaźnik poziomu wody</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Zewnętrzny wskaźnik poziomu wody</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Grzałka: zakryta</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Filtr </w:t>
            </w:r>
            <w:proofErr w:type="spellStart"/>
            <w:r w:rsidRPr="005025D3">
              <w:rPr>
                <w:rFonts w:cstheme="minorHAnsi"/>
                <w:color w:val="333333"/>
                <w:sz w:val="24"/>
                <w:szCs w:val="24"/>
              </w:rPr>
              <w:t>antywapienny</w:t>
            </w:r>
            <w:proofErr w:type="spellEnd"/>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Wyjmowany, zmywalny filtr </w:t>
            </w:r>
            <w:proofErr w:type="spellStart"/>
            <w:r w:rsidRPr="005025D3">
              <w:rPr>
                <w:rFonts w:cstheme="minorHAnsi"/>
                <w:color w:val="333333"/>
                <w:sz w:val="24"/>
                <w:szCs w:val="24"/>
              </w:rPr>
              <w:t>antyosadowy</w:t>
            </w:r>
            <w:proofErr w:type="spellEnd"/>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Długość przewodu [m] 0.5</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Oświetlony wyłącznik</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Ergonomiczny, antypoślizgowy uchwyt</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Duży otwór do napełniania</w:t>
            </w:r>
          </w:p>
          <w:p w:rsidR="00F43FDC" w:rsidRPr="007A241E" w:rsidRDefault="00F43FDC" w:rsidP="007A241E">
            <w:pPr>
              <w:shd w:val="clear" w:color="auto" w:fill="FFFFFF" w:themeFill="background1"/>
              <w:rPr>
                <w:rFonts w:cstheme="minorHAnsi"/>
                <w:color w:val="333333"/>
                <w:sz w:val="24"/>
                <w:szCs w:val="24"/>
              </w:rPr>
            </w:pPr>
            <w:r w:rsidRPr="005025D3">
              <w:rPr>
                <w:rFonts w:cstheme="minorHAnsi"/>
                <w:color w:val="333333"/>
                <w:sz w:val="24"/>
                <w:szCs w:val="24"/>
              </w:rPr>
              <w:t>Funkcje: Automatyczne wyłączenie, zabezpieczenia przed włączeniem na sucho</w:t>
            </w:r>
          </w:p>
        </w:tc>
      </w:tr>
      <w:tr w:rsidR="005365F7" w:rsidRPr="005025D3" w:rsidTr="0039251A">
        <w:tc>
          <w:tcPr>
            <w:tcW w:w="709" w:type="dxa"/>
          </w:tcPr>
          <w:p w:rsidR="005365F7" w:rsidRPr="005025D3" w:rsidRDefault="000A5A86" w:rsidP="0032731F">
            <w:pPr>
              <w:shd w:val="clear" w:color="auto" w:fill="FFFFFF" w:themeFill="background1"/>
              <w:jc w:val="center"/>
              <w:rPr>
                <w:rFonts w:cstheme="minorHAnsi"/>
                <w:sz w:val="24"/>
                <w:szCs w:val="24"/>
              </w:rPr>
            </w:pPr>
            <w:r w:rsidRPr="005025D3">
              <w:rPr>
                <w:rFonts w:cstheme="minorHAnsi"/>
                <w:sz w:val="24"/>
                <w:szCs w:val="24"/>
              </w:rPr>
              <w:t>68</w:t>
            </w:r>
          </w:p>
          <w:p w:rsidR="007B5E16" w:rsidRPr="005025D3" w:rsidRDefault="007B5E16" w:rsidP="0032731F">
            <w:pPr>
              <w:shd w:val="clear" w:color="auto" w:fill="FFFFFF" w:themeFill="background1"/>
              <w:jc w:val="center"/>
              <w:rPr>
                <w:rFonts w:cstheme="minorHAnsi"/>
                <w:sz w:val="24"/>
                <w:szCs w:val="24"/>
              </w:rPr>
            </w:pPr>
          </w:p>
          <w:p w:rsidR="007B5E16" w:rsidRPr="005025D3" w:rsidRDefault="007B5E16" w:rsidP="0032731F">
            <w:pPr>
              <w:shd w:val="clear" w:color="auto" w:fill="FFFFFF" w:themeFill="background1"/>
              <w:jc w:val="center"/>
              <w:rPr>
                <w:rFonts w:cstheme="minorHAnsi"/>
                <w:sz w:val="24"/>
                <w:szCs w:val="24"/>
              </w:rPr>
            </w:pPr>
          </w:p>
        </w:tc>
        <w:tc>
          <w:tcPr>
            <w:tcW w:w="2410" w:type="dxa"/>
            <w:tcBorders>
              <w:bottom w:val="single" w:sz="4" w:space="0" w:color="auto"/>
            </w:tcBorders>
          </w:tcPr>
          <w:p w:rsidR="005365F7" w:rsidRPr="005025D3" w:rsidRDefault="005365F7" w:rsidP="0032731F">
            <w:pPr>
              <w:shd w:val="clear" w:color="auto" w:fill="FFFFFF" w:themeFill="background1"/>
              <w:rPr>
                <w:rFonts w:cstheme="minorHAnsi"/>
                <w:color w:val="000000"/>
                <w:sz w:val="24"/>
                <w:szCs w:val="24"/>
              </w:rPr>
            </w:pPr>
            <w:proofErr w:type="spellStart"/>
            <w:r w:rsidRPr="005025D3">
              <w:rPr>
                <w:rFonts w:cstheme="minorHAnsi"/>
                <w:color w:val="000000"/>
                <w:sz w:val="24"/>
                <w:szCs w:val="24"/>
              </w:rPr>
              <w:t>Blender</w:t>
            </w:r>
            <w:proofErr w:type="spellEnd"/>
          </w:p>
        </w:tc>
        <w:tc>
          <w:tcPr>
            <w:tcW w:w="850" w:type="dxa"/>
            <w:tcBorders>
              <w:bottom w:val="single" w:sz="4" w:space="0" w:color="auto"/>
            </w:tcBorders>
          </w:tcPr>
          <w:p w:rsidR="005365F7" w:rsidRPr="005025D3" w:rsidRDefault="005365F7" w:rsidP="0032731F">
            <w:pPr>
              <w:shd w:val="clear" w:color="auto" w:fill="FFFFFF" w:themeFill="background1"/>
              <w:jc w:val="center"/>
              <w:rPr>
                <w:rFonts w:cstheme="minorHAnsi"/>
                <w:sz w:val="24"/>
                <w:szCs w:val="24"/>
              </w:rPr>
            </w:pPr>
            <w:r w:rsidRPr="005025D3">
              <w:rPr>
                <w:rFonts w:cstheme="minorHAnsi"/>
                <w:sz w:val="24"/>
                <w:szCs w:val="24"/>
              </w:rPr>
              <w:t xml:space="preserve">1 </w:t>
            </w:r>
            <w:proofErr w:type="spellStart"/>
            <w:r w:rsidRPr="005025D3">
              <w:rPr>
                <w:rFonts w:cstheme="minorHAnsi"/>
                <w:sz w:val="24"/>
                <w:szCs w:val="24"/>
              </w:rPr>
              <w:t>szt</w:t>
            </w:r>
            <w:proofErr w:type="spellEnd"/>
          </w:p>
        </w:tc>
        <w:tc>
          <w:tcPr>
            <w:tcW w:w="6696" w:type="dxa"/>
            <w:tcBorders>
              <w:bottom w:val="single" w:sz="4" w:space="0" w:color="auto"/>
            </w:tcBorders>
          </w:tcPr>
          <w:p w:rsidR="003A6EF0" w:rsidRPr="005025D3" w:rsidRDefault="003A6EF0" w:rsidP="003A6EF0">
            <w:pPr>
              <w:rPr>
                <w:rFonts w:eastAsia="Times New Roman" w:cstheme="minorHAnsi"/>
                <w:sz w:val="24"/>
                <w:szCs w:val="24"/>
              </w:rPr>
            </w:pPr>
            <w:r w:rsidRPr="005025D3">
              <w:rPr>
                <w:rFonts w:eastAsia="Times New Roman" w:cstheme="minorHAnsi"/>
                <w:sz w:val="24"/>
                <w:szCs w:val="24"/>
              </w:rPr>
              <w:fldChar w:fldCharType="begin"/>
            </w:r>
            <w:r w:rsidRPr="005025D3">
              <w:rPr>
                <w:rFonts w:eastAsia="Times New Roman" w:cstheme="minorHAnsi"/>
                <w:sz w:val="24"/>
                <w:szCs w:val="24"/>
              </w:rPr>
              <w:instrText xml:space="preserve"> HYPERLINK "https://www.google.com/aclk?sa=l&amp;ai=DChcSEwiWlMWC_crkAhVJQdMKHdskCxgYABARGgJ3Yg&amp;sig=AOD64_0Ucmw40Cqbz7yvnJ9Twxv8PIApzQ&amp;ctype=5&amp;q=&amp;ved=0ahUKEwiRu8GC_crkAhVJEVAKHeT6CuIQwzwIFw&amp;adurl=" \t "_blank" </w:instrText>
            </w:r>
            <w:r w:rsidRPr="005025D3">
              <w:rPr>
                <w:rFonts w:eastAsia="Times New Roman" w:cstheme="minorHAnsi"/>
                <w:sz w:val="24"/>
                <w:szCs w:val="24"/>
              </w:rPr>
              <w:fldChar w:fldCharType="separate"/>
            </w:r>
            <w:proofErr w:type="spellStart"/>
            <w:r w:rsidRPr="005025D3">
              <w:rPr>
                <w:rFonts w:eastAsia="Times New Roman" w:cstheme="minorHAnsi"/>
                <w:sz w:val="24"/>
                <w:szCs w:val="24"/>
              </w:rPr>
              <w:t>Blender</w:t>
            </w:r>
            <w:proofErr w:type="spellEnd"/>
            <w:r w:rsidRPr="005025D3">
              <w:rPr>
                <w:rFonts w:eastAsia="Times New Roman" w:cstheme="minorHAnsi"/>
                <w:sz w:val="24"/>
                <w:szCs w:val="24"/>
              </w:rPr>
              <w:t xml:space="preserve"> </w:t>
            </w:r>
          </w:p>
          <w:p w:rsidR="003A6EF0" w:rsidRPr="005025D3" w:rsidRDefault="003A6EF0" w:rsidP="003A6EF0">
            <w:pPr>
              <w:rPr>
                <w:rFonts w:eastAsia="Times New Roman" w:cstheme="minorHAnsi"/>
                <w:sz w:val="24"/>
                <w:szCs w:val="24"/>
              </w:rPr>
            </w:pPr>
            <w:r w:rsidRPr="005025D3">
              <w:rPr>
                <w:rFonts w:eastAsia="Times New Roman" w:cstheme="minorHAnsi"/>
                <w:sz w:val="24"/>
                <w:szCs w:val="24"/>
              </w:rPr>
              <w:t xml:space="preserve"> Moc </w:t>
            </w:r>
            <w:r w:rsidR="000A141D" w:rsidRPr="005025D3">
              <w:rPr>
                <w:rFonts w:eastAsia="Times New Roman" w:cstheme="minorHAnsi"/>
                <w:sz w:val="24"/>
                <w:szCs w:val="24"/>
              </w:rPr>
              <w:t xml:space="preserve">min. </w:t>
            </w:r>
            <w:r w:rsidRPr="005025D3">
              <w:rPr>
                <w:rFonts w:eastAsia="Times New Roman" w:cstheme="minorHAnsi"/>
                <w:sz w:val="24"/>
                <w:szCs w:val="24"/>
              </w:rPr>
              <w:t>380 W, Końcówka ze stali nierdzewnej, Płynna kontrola prędkości pracy, 3 w 1 do siekania, ubijania i miksowania</w:t>
            </w:r>
            <w:r w:rsidRPr="005025D3">
              <w:rPr>
                <w:rFonts w:eastAsia="Times New Roman" w:cstheme="minorHAnsi"/>
                <w:sz w:val="24"/>
                <w:szCs w:val="24"/>
              </w:rPr>
              <w:fldChar w:fldCharType="end"/>
            </w:r>
          </w:p>
          <w:p w:rsidR="005365F7" w:rsidRPr="007A241E" w:rsidRDefault="003A6EF0" w:rsidP="007A241E">
            <w:pPr>
              <w:rPr>
                <w:rFonts w:eastAsia="Times New Roman" w:cstheme="minorHAnsi"/>
                <w:sz w:val="24"/>
                <w:szCs w:val="24"/>
              </w:rPr>
            </w:pPr>
            <w:r w:rsidRPr="005025D3">
              <w:rPr>
                <w:rFonts w:eastAsia="Times New Roman" w:cstheme="minorHAnsi"/>
                <w:sz w:val="24"/>
                <w:szCs w:val="24"/>
              </w:rPr>
              <w:t>380 watów · Z regulacją prędkości obrotów wyposażony w 2 stopnie szybkości na rączce, płynna regulacja obrotów</w:t>
            </w:r>
            <w:r w:rsidR="000A141D" w:rsidRPr="005025D3">
              <w:rPr>
                <w:rFonts w:eastAsia="Times New Roman" w:cstheme="minorHAnsi"/>
                <w:sz w:val="24"/>
                <w:szCs w:val="24"/>
              </w:rPr>
              <w:t xml:space="preserve">. W zestawie </w:t>
            </w:r>
            <w:r w:rsidRPr="005025D3">
              <w:rPr>
                <w:rFonts w:eastAsia="Times New Roman" w:cstheme="minorHAnsi"/>
                <w:sz w:val="24"/>
                <w:szCs w:val="24"/>
              </w:rPr>
              <w:t xml:space="preserve">duże naczynie robocze z wieczkiem o pojemności </w:t>
            </w:r>
            <w:r w:rsidR="000A141D" w:rsidRPr="005025D3">
              <w:rPr>
                <w:rFonts w:eastAsia="Times New Roman" w:cstheme="minorHAnsi"/>
                <w:sz w:val="24"/>
                <w:szCs w:val="24"/>
              </w:rPr>
              <w:t xml:space="preserve">min. </w:t>
            </w:r>
            <w:r w:rsidRPr="005025D3">
              <w:rPr>
                <w:rFonts w:eastAsia="Times New Roman" w:cstheme="minorHAnsi"/>
                <w:sz w:val="24"/>
                <w:szCs w:val="24"/>
              </w:rPr>
              <w:t xml:space="preserve">0,6 l, naczynie do miksowania o pojemności </w:t>
            </w:r>
            <w:r w:rsidR="000A141D" w:rsidRPr="005025D3">
              <w:rPr>
                <w:rFonts w:eastAsia="Times New Roman" w:cstheme="minorHAnsi"/>
                <w:sz w:val="24"/>
                <w:szCs w:val="24"/>
              </w:rPr>
              <w:t xml:space="preserve">min. </w:t>
            </w:r>
            <w:r w:rsidRPr="005025D3">
              <w:rPr>
                <w:rFonts w:eastAsia="Times New Roman" w:cstheme="minorHAnsi"/>
                <w:sz w:val="24"/>
                <w:szCs w:val="24"/>
              </w:rPr>
              <w:t xml:space="preserve">0,8, końcówka </w:t>
            </w:r>
            <w:r w:rsidRPr="005025D3">
              <w:rPr>
                <w:rFonts w:eastAsia="Times New Roman" w:cstheme="minorHAnsi"/>
                <w:sz w:val="24"/>
                <w:szCs w:val="24"/>
              </w:rPr>
              <w:lastRenderedPageBreak/>
              <w:t>do ubijania, końcówka do siekania, praktyczne uszko do zawieszenia.</w:t>
            </w:r>
          </w:p>
        </w:tc>
      </w:tr>
      <w:tr w:rsidR="0039251A" w:rsidRPr="005025D3" w:rsidTr="0039251A">
        <w:tc>
          <w:tcPr>
            <w:tcW w:w="709" w:type="dxa"/>
          </w:tcPr>
          <w:p w:rsidR="0039251A" w:rsidRPr="005025D3" w:rsidRDefault="000A5A86" w:rsidP="0032731F">
            <w:pPr>
              <w:shd w:val="clear" w:color="auto" w:fill="FFFFFF" w:themeFill="background1"/>
              <w:jc w:val="center"/>
              <w:rPr>
                <w:rFonts w:cstheme="minorHAnsi"/>
                <w:sz w:val="24"/>
                <w:szCs w:val="24"/>
              </w:rPr>
            </w:pPr>
            <w:r w:rsidRPr="005025D3">
              <w:rPr>
                <w:rFonts w:cstheme="minorHAnsi"/>
                <w:sz w:val="24"/>
                <w:szCs w:val="24"/>
              </w:rPr>
              <w:lastRenderedPageBreak/>
              <w:t>69</w:t>
            </w:r>
          </w:p>
          <w:p w:rsidR="000963CD" w:rsidRPr="005025D3" w:rsidRDefault="000963CD" w:rsidP="0032731F">
            <w:pPr>
              <w:shd w:val="clear" w:color="auto" w:fill="FFFFFF" w:themeFill="background1"/>
              <w:jc w:val="center"/>
              <w:rPr>
                <w:rFonts w:cstheme="minorHAnsi"/>
                <w:sz w:val="24"/>
                <w:szCs w:val="24"/>
              </w:rPr>
            </w:pPr>
          </w:p>
        </w:tc>
        <w:tc>
          <w:tcPr>
            <w:tcW w:w="2410" w:type="dxa"/>
            <w:tcBorders>
              <w:bottom w:val="single" w:sz="4" w:space="0" w:color="auto"/>
            </w:tcBorders>
          </w:tcPr>
          <w:p w:rsidR="0039251A" w:rsidRPr="005025D3" w:rsidRDefault="0039251A" w:rsidP="0032731F">
            <w:pPr>
              <w:shd w:val="clear" w:color="auto" w:fill="FFFFFF" w:themeFill="background1"/>
              <w:rPr>
                <w:rFonts w:cstheme="minorHAnsi"/>
                <w:color w:val="000000"/>
                <w:sz w:val="24"/>
                <w:szCs w:val="24"/>
                <w:highlight w:val="yellow"/>
              </w:rPr>
            </w:pPr>
            <w:r w:rsidRPr="005025D3">
              <w:rPr>
                <w:rFonts w:cstheme="minorHAnsi"/>
                <w:color w:val="000000"/>
                <w:sz w:val="24"/>
                <w:szCs w:val="24"/>
              </w:rPr>
              <w:t xml:space="preserve">Szafa chłodnicza </w:t>
            </w:r>
          </w:p>
        </w:tc>
        <w:tc>
          <w:tcPr>
            <w:tcW w:w="850" w:type="dxa"/>
            <w:tcBorders>
              <w:bottom w:val="single" w:sz="4" w:space="0" w:color="auto"/>
            </w:tcBorders>
          </w:tcPr>
          <w:p w:rsidR="0039251A" w:rsidRPr="005025D3" w:rsidRDefault="0039251A" w:rsidP="0032731F">
            <w:pPr>
              <w:shd w:val="clear" w:color="auto" w:fill="FFFFFF" w:themeFill="background1"/>
              <w:jc w:val="center"/>
              <w:rPr>
                <w:rFonts w:cstheme="minorHAnsi"/>
                <w:sz w:val="24"/>
                <w:szCs w:val="24"/>
              </w:rPr>
            </w:pPr>
            <w:r w:rsidRPr="005025D3">
              <w:rPr>
                <w:rFonts w:cstheme="minorHAnsi"/>
                <w:sz w:val="24"/>
                <w:szCs w:val="24"/>
              </w:rPr>
              <w:t xml:space="preserve">1 </w:t>
            </w:r>
            <w:proofErr w:type="spellStart"/>
            <w:r w:rsidRPr="005025D3">
              <w:rPr>
                <w:rFonts w:cstheme="minorHAnsi"/>
                <w:sz w:val="24"/>
                <w:szCs w:val="24"/>
              </w:rPr>
              <w:t>szt</w:t>
            </w:r>
            <w:proofErr w:type="spellEnd"/>
          </w:p>
        </w:tc>
        <w:tc>
          <w:tcPr>
            <w:tcW w:w="6696" w:type="dxa"/>
            <w:tcBorders>
              <w:bottom w:val="single" w:sz="4" w:space="0" w:color="auto"/>
            </w:tcBorders>
          </w:tcPr>
          <w:p w:rsidR="000459DF" w:rsidRPr="005025D3" w:rsidRDefault="000459DF" w:rsidP="000459DF">
            <w:pPr>
              <w:rPr>
                <w:rFonts w:cstheme="minorHAnsi"/>
                <w:sz w:val="24"/>
                <w:szCs w:val="24"/>
              </w:rPr>
            </w:pPr>
            <w:r w:rsidRPr="005025D3">
              <w:rPr>
                <w:rFonts w:cstheme="minorHAnsi"/>
                <w:sz w:val="24"/>
                <w:szCs w:val="24"/>
              </w:rPr>
              <w:t xml:space="preserve">SZAFA CHŁODNICZA poj. min. 100 L – 1 drzwiowa </w:t>
            </w:r>
          </w:p>
          <w:p w:rsidR="000459DF" w:rsidRPr="005025D3" w:rsidRDefault="000459DF" w:rsidP="000459DF">
            <w:pPr>
              <w:rPr>
                <w:rFonts w:cstheme="minorHAnsi"/>
                <w:sz w:val="24"/>
                <w:szCs w:val="24"/>
              </w:rPr>
            </w:pPr>
            <w:r w:rsidRPr="005025D3">
              <w:rPr>
                <w:rFonts w:cstheme="minorHAnsi"/>
                <w:sz w:val="24"/>
                <w:szCs w:val="24"/>
              </w:rPr>
              <w:t>Wysokość  min. 850 mm</w:t>
            </w:r>
          </w:p>
          <w:p w:rsidR="000459DF" w:rsidRPr="005025D3" w:rsidRDefault="000459DF" w:rsidP="000459DF">
            <w:pPr>
              <w:rPr>
                <w:rFonts w:cstheme="minorHAnsi"/>
                <w:sz w:val="24"/>
                <w:szCs w:val="24"/>
              </w:rPr>
            </w:pPr>
            <w:r w:rsidRPr="005025D3">
              <w:rPr>
                <w:rFonts w:cstheme="minorHAnsi"/>
                <w:sz w:val="24"/>
                <w:szCs w:val="24"/>
              </w:rPr>
              <w:t>Głębokość  min. 550 mm</w:t>
            </w:r>
          </w:p>
          <w:p w:rsidR="000459DF" w:rsidRPr="005025D3" w:rsidRDefault="000459DF" w:rsidP="000459DF">
            <w:pPr>
              <w:rPr>
                <w:rFonts w:cstheme="minorHAnsi"/>
                <w:sz w:val="24"/>
                <w:szCs w:val="24"/>
              </w:rPr>
            </w:pPr>
            <w:r w:rsidRPr="005025D3">
              <w:rPr>
                <w:rFonts w:cstheme="minorHAnsi"/>
                <w:sz w:val="24"/>
                <w:szCs w:val="24"/>
              </w:rPr>
              <w:t>Szerokość  min. 570 mm</w:t>
            </w:r>
          </w:p>
          <w:p w:rsidR="000459DF" w:rsidRPr="005025D3" w:rsidRDefault="000459DF" w:rsidP="000459DF">
            <w:pPr>
              <w:rPr>
                <w:rFonts w:cstheme="minorHAnsi"/>
                <w:sz w:val="24"/>
                <w:szCs w:val="24"/>
              </w:rPr>
            </w:pPr>
            <w:r w:rsidRPr="005025D3">
              <w:rPr>
                <w:rFonts w:cstheme="minorHAnsi"/>
                <w:sz w:val="24"/>
                <w:szCs w:val="24"/>
              </w:rPr>
              <w:t>- Kolor, biały emaliowany</w:t>
            </w:r>
          </w:p>
          <w:p w:rsidR="000459DF" w:rsidRPr="005025D3" w:rsidRDefault="000459DF" w:rsidP="000459DF">
            <w:pPr>
              <w:rPr>
                <w:rFonts w:cstheme="minorHAnsi"/>
                <w:sz w:val="24"/>
                <w:szCs w:val="24"/>
              </w:rPr>
            </w:pPr>
            <w:r w:rsidRPr="005025D3">
              <w:rPr>
                <w:rFonts w:cstheme="minorHAnsi"/>
                <w:sz w:val="24"/>
                <w:szCs w:val="24"/>
              </w:rPr>
              <w:t>- elektroniczny sterownik temperatury z wyświetlaczem</w:t>
            </w:r>
          </w:p>
          <w:p w:rsidR="0039251A" w:rsidRPr="007A241E" w:rsidRDefault="000459DF" w:rsidP="007A241E">
            <w:pPr>
              <w:rPr>
                <w:rFonts w:cstheme="minorHAnsi"/>
                <w:sz w:val="24"/>
                <w:szCs w:val="24"/>
              </w:rPr>
            </w:pPr>
            <w:r w:rsidRPr="005025D3">
              <w:rPr>
                <w:rFonts w:cstheme="minorHAnsi"/>
                <w:sz w:val="24"/>
                <w:szCs w:val="24"/>
              </w:rPr>
              <w:t>- wbudowany zamek na klucz</w:t>
            </w:r>
          </w:p>
        </w:tc>
      </w:tr>
      <w:tr w:rsidR="0039251A" w:rsidRPr="005025D3" w:rsidTr="0039251A">
        <w:tc>
          <w:tcPr>
            <w:tcW w:w="709" w:type="dxa"/>
          </w:tcPr>
          <w:p w:rsidR="0039251A" w:rsidRPr="005025D3" w:rsidRDefault="000A5A86" w:rsidP="0032731F">
            <w:pPr>
              <w:shd w:val="clear" w:color="auto" w:fill="FFFFFF" w:themeFill="background1"/>
              <w:jc w:val="center"/>
              <w:rPr>
                <w:rFonts w:cstheme="minorHAnsi"/>
                <w:sz w:val="24"/>
                <w:szCs w:val="24"/>
              </w:rPr>
            </w:pPr>
            <w:r w:rsidRPr="005025D3">
              <w:rPr>
                <w:rFonts w:cstheme="minorHAnsi"/>
                <w:sz w:val="24"/>
                <w:szCs w:val="24"/>
              </w:rPr>
              <w:t>70</w:t>
            </w:r>
          </w:p>
          <w:p w:rsidR="000963CD" w:rsidRPr="005025D3" w:rsidRDefault="000963CD" w:rsidP="0032731F">
            <w:pPr>
              <w:shd w:val="clear" w:color="auto" w:fill="FFFFFF" w:themeFill="background1"/>
              <w:jc w:val="center"/>
              <w:rPr>
                <w:rFonts w:cstheme="minorHAnsi"/>
                <w:sz w:val="24"/>
                <w:szCs w:val="24"/>
              </w:rPr>
            </w:pPr>
          </w:p>
        </w:tc>
        <w:tc>
          <w:tcPr>
            <w:tcW w:w="2410" w:type="dxa"/>
            <w:tcBorders>
              <w:bottom w:val="single" w:sz="4" w:space="0" w:color="auto"/>
            </w:tcBorders>
          </w:tcPr>
          <w:p w:rsidR="0039251A" w:rsidRPr="005025D3" w:rsidRDefault="0039251A" w:rsidP="0032731F">
            <w:pPr>
              <w:shd w:val="clear" w:color="auto" w:fill="FFFFFF" w:themeFill="background1"/>
              <w:rPr>
                <w:rFonts w:cstheme="minorHAnsi"/>
                <w:color w:val="000000"/>
                <w:sz w:val="24"/>
                <w:szCs w:val="24"/>
                <w:highlight w:val="yellow"/>
              </w:rPr>
            </w:pPr>
            <w:r w:rsidRPr="005025D3">
              <w:rPr>
                <w:rFonts w:cstheme="minorHAnsi"/>
                <w:color w:val="000000"/>
                <w:sz w:val="24"/>
                <w:szCs w:val="24"/>
              </w:rPr>
              <w:t xml:space="preserve">Lodówki </w:t>
            </w:r>
            <w:proofErr w:type="spellStart"/>
            <w:r w:rsidRPr="005025D3">
              <w:rPr>
                <w:rFonts w:cstheme="minorHAnsi"/>
                <w:color w:val="000000"/>
                <w:sz w:val="24"/>
                <w:szCs w:val="24"/>
              </w:rPr>
              <w:t>podblatowe</w:t>
            </w:r>
            <w:proofErr w:type="spellEnd"/>
          </w:p>
        </w:tc>
        <w:tc>
          <w:tcPr>
            <w:tcW w:w="850" w:type="dxa"/>
            <w:tcBorders>
              <w:bottom w:val="single" w:sz="4" w:space="0" w:color="auto"/>
            </w:tcBorders>
          </w:tcPr>
          <w:p w:rsidR="0039251A" w:rsidRPr="005025D3" w:rsidRDefault="0039251A" w:rsidP="0032731F">
            <w:pPr>
              <w:shd w:val="clear" w:color="auto" w:fill="FFFFFF" w:themeFill="background1"/>
              <w:jc w:val="center"/>
              <w:rPr>
                <w:rFonts w:cstheme="minorHAnsi"/>
                <w:sz w:val="24"/>
                <w:szCs w:val="24"/>
              </w:rPr>
            </w:pPr>
            <w:r w:rsidRPr="005025D3">
              <w:rPr>
                <w:rFonts w:cstheme="minorHAnsi"/>
                <w:sz w:val="24"/>
                <w:szCs w:val="24"/>
              </w:rPr>
              <w:t xml:space="preserve">3 </w:t>
            </w:r>
            <w:proofErr w:type="spellStart"/>
            <w:r w:rsidRPr="005025D3">
              <w:rPr>
                <w:rFonts w:cstheme="minorHAnsi"/>
                <w:sz w:val="24"/>
                <w:szCs w:val="24"/>
              </w:rPr>
              <w:t>szt</w:t>
            </w:r>
            <w:proofErr w:type="spellEnd"/>
          </w:p>
        </w:tc>
        <w:tc>
          <w:tcPr>
            <w:tcW w:w="6696" w:type="dxa"/>
            <w:tcBorders>
              <w:bottom w:val="single" w:sz="4" w:space="0" w:color="auto"/>
            </w:tcBorders>
          </w:tcPr>
          <w:p w:rsidR="00B1302A" w:rsidRPr="005025D3" w:rsidRDefault="00B1302A" w:rsidP="00B1302A">
            <w:pPr>
              <w:shd w:val="clear" w:color="auto" w:fill="FFFFFF" w:themeFill="background1"/>
              <w:rPr>
                <w:rFonts w:eastAsia="Times New Roman" w:cstheme="minorHAnsi"/>
                <w:sz w:val="24"/>
                <w:szCs w:val="24"/>
              </w:rPr>
            </w:pPr>
            <w:r w:rsidRPr="005025D3">
              <w:rPr>
                <w:rFonts w:cstheme="minorHAnsi"/>
                <w:sz w:val="24"/>
                <w:szCs w:val="24"/>
              </w:rPr>
              <w:t xml:space="preserve">Kolor, biały emaliowany, </w:t>
            </w:r>
            <w:hyperlink r:id="rId20" w:tooltip="Wymiary - lodówki" w:history="1">
              <w:r w:rsidRPr="005025D3">
                <w:rPr>
                  <w:rStyle w:val="Hipercze"/>
                  <w:rFonts w:cstheme="minorHAnsi"/>
                  <w:color w:val="000000" w:themeColor="text1"/>
                  <w:sz w:val="24"/>
                  <w:szCs w:val="24"/>
                  <w:u w:val="none"/>
                </w:rPr>
                <w:t>Wymiary bez elementów wystających (</w:t>
              </w:r>
              <w:proofErr w:type="spellStart"/>
              <w:r w:rsidRPr="005025D3">
                <w:rPr>
                  <w:rStyle w:val="Hipercze"/>
                  <w:rFonts w:cstheme="minorHAnsi"/>
                  <w:color w:val="000000" w:themeColor="text1"/>
                  <w:sz w:val="24"/>
                  <w:szCs w:val="24"/>
                  <w:u w:val="none"/>
                </w:rPr>
                <w:t>WxSxG</w:t>
              </w:r>
              <w:proofErr w:type="spellEnd"/>
              <w:r w:rsidRPr="005025D3">
                <w:rPr>
                  <w:rStyle w:val="Hipercze"/>
                  <w:rFonts w:cstheme="minorHAnsi"/>
                  <w:color w:val="000000" w:themeColor="text1"/>
                  <w:sz w:val="24"/>
                  <w:szCs w:val="24"/>
                  <w:u w:val="none"/>
                </w:rPr>
                <w:t>)</w:t>
              </w:r>
            </w:hyperlink>
            <w:r w:rsidRPr="005025D3">
              <w:rPr>
                <w:rFonts w:cstheme="minorHAnsi"/>
                <w:color w:val="000000" w:themeColor="text1"/>
                <w:sz w:val="24"/>
                <w:szCs w:val="24"/>
                <w:u w:val="single"/>
              </w:rPr>
              <w:t xml:space="preserve"> 8</w:t>
            </w:r>
            <w:r w:rsidRPr="005025D3">
              <w:rPr>
                <w:rFonts w:cstheme="minorHAnsi"/>
                <w:sz w:val="24"/>
                <w:szCs w:val="24"/>
              </w:rPr>
              <w:t xml:space="preserve">4 x 48 x 45 cm </w:t>
            </w:r>
            <w:r w:rsidRPr="005025D3">
              <w:rPr>
                <w:rFonts w:eastAsia="Times New Roman" w:cstheme="minorHAnsi"/>
                <w:sz w:val="24"/>
                <w:szCs w:val="24"/>
              </w:rPr>
              <w:t>+/- 5%</w:t>
            </w:r>
          </w:p>
          <w:p w:rsidR="00B1302A" w:rsidRPr="005025D3" w:rsidRDefault="00B1302A" w:rsidP="00B1302A">
            <w:pPr>
              <w:rPr>
                <w:rFonts w:cstheme="minorHAnsi"/>
                <w:sz w:val="24"/>
                <w:szCs w:val="24"/>
              </w:rPr>
            </w:pPr>
            <w:r w:rsidRPr="005025D3">
              <w:rPr>
                <w:rFonts w:cstheme="minorHAnsi"/>
                <w:sz w:val="24"/>
                <w:szCs w:val="24"/>
              </w:rPr>
              <w:t>Jednodrzwiowa, Liczba agregatów: 1 Liczba termostatów:1, Zmiana kierunku otwierania drzwi:</w:t>
            </w:r>
          </w:p>
          <w:p w:rsidR="00B1302A" w:rsidRPr="005025D3" w:rsidRDefault="00B1302A" w:rsidP="00B1302A">
            <w:pPr>
              <w:rPr>
                <w:rFonts w:cstheme="minorHAnsi"/>
                <w:sz w:val="24"/>
                <w:szCs w:val="24"/>
              </w:rPr>
            </w:pPr>
            <w:r w:rsidRPr="005025D3">
              <w:rPr>
                <w:rFonts w:cstheme="minorHAnsi"/>
                <w:sz w:val="24"/>
                <w:szCs w:val="24"/>
              </w:rPr>
              <w:t xml:space="preserve">Tak Chłodziarka -tak , zamrażarka – nie </w:t>
            </w:r>
          </w:p>
          <w:p w:rsidR="00B1302A" w:rsidRPr="005025D3" w:rsidRDefault="00B1302A" w:rsidP="00B1302A">
            <w:pPr>
              <w:shd w:val="clear" w:color="auto" w:fill="FFFFFF" w:themeFill="background1"/>
              <w:rPr>
                <w:rFonts w:eastAsia="Times New Roman" w:cstheme="minorHAnsi"/>
                <w:sz w:val="24"/>
                <w:szCs w:val="24"/>
              </w:rPr>
            </w:pPr>
            <w:r w:rsidRPr="005025D3">
              <w:rPr>
                <w:rFonts w:cstheme="minorHAnsi"/>
                <w:sz w:val="24"/>
                <w:szCs w:val="24"/>
              </w:rPr>
              <w:t xml:space="preserve">Pojemność użytkowa chłodziarki: 86 l  </w:t>
            </w:r>
            <w:r w:rsidRPr="005025D3">
              <w:rPr>
                <w:rFonts w:eastAsia="Times New Roman" w:cstheme="minorHAnsi"/>
                <w:sz w:val="24"/>
                <w:szCs w:val="24"/>
              </w:rPr>
              <w:t>+/- 5%</w:t>
            </w:r>
          </w:p>
          <w:p w:rsidR="00B1302A" w:rsidRPr="005025D3" w:rsidRDefault="00B1302A" w:rsidP="00B1302A">
            <w:pPr>
              <w:rPr>
                <w:rFonts w:cstheme="minorHAnsi"/>
                <w:sz w:val="24"/>
                <w:szCs w:val="24"/>
              </w:rPr>
            </w:pPr>
            <w:r w:rsidRPr="005025D3">
              <w:rPr>
                <w:rFonts w:cstheme="minorHAnsi"/>
                <w:sz w:val="24"/>
                <w:szCs w:val="24"/>
              </w:rPr>
              <w:t xml:space="preserve">Liczba półek w chłodziarce min. 3 </w:t>
            </w:r>
          </w:p>
          <w:p w:rsidR="0039251A" w:rsidRPr="005025D3" w:rsidRDefault="00B1302A" w:rsidP="00B1302A">
            <w:pPr>
              <w:shd w:val="clear" w:color="auto" w:fill="FFFFFF" w:themeFill="background1"/>
              <w:rPr>
                <w:rFonts w:cstheme="minorHAnsi"/>
                <w:b/>
                <w:bCs/>
                <w:color w:val="333333"/>
                <w:sz w:val="24"/>
                <w:szCs w:val="24"/>
              </w:rPr>
            </w:pPr>
            <w:r w:rsidRPr="005025D3">
              <w:rPr>
                <w:rFonts w:cstheme="minorHAnsi"/>
                <w:sz w:val="24"/>
                <w:szCs w:val="24"/>
              </w:rPr>
              <w:t xml:space="preserve">Klasa efektywności energetycznej: A lub wyższa     </w:t>
            </w:r>
          </w:p>
        </w:tc>
      </w:tr>
      <w:tr w:rsidR="00E273A0" w:rsidRPr="005025D3" w:rsidTr="0039251A">
        <w:tc>
          <w:tcPr>
            <w:tcW w:w="709" w:type="dxa"/>
          </w:tcPr>
          <w:p w:rsidR="00E273A0" w:rsidRPr="005025D3" w:rsidRDefault="000A5A86" w:rsidP="0032731F">
            <w:pPr>
              <w:shd w:val="clear" w:color="auto" w:fill="FFFFFF" w:themeFill="background1"/>
              <w:jc w:val="center"/>
              <w:rPr>
                <w:rFonts w:cstheme="minorHAnsi"/>
                <w:sz w:val="24"/>
                <w:szCs w:val="24"/>
              </w:rPr>
            </w:pPr>
            <w:r w:rsidRPr="005025D3">
              <w:rPr>
                <w:rFonts w:cstheme="minorHAnsi"/>
                <w:sz w:val="24"/>
                <w:szCs w:val="24"/>
              </w:rPr>
              <w:t>71</w:t>
            </w:r>
          </w:p>
        </w:tc>
        <w:tc>
          <w:tcPr>
            <w:tcW w:w="2410" w:type="dxa"/>
            <w:tcBorders>
              <w:bottom w:val="single" w:sz="4" w:space="0" w:color="auto"/>
            </w:tcBorders>
          </w:tcPr>
          <w:p w:rsidR="00E273A0" w:rsidRPr="005025D3" w:rsidRDefault="00E273A0" w:rsidP="0032731F">
            <w:pPr>
              <w:shd w:val="clear" w:color="auto" w:fill="FFFFFF" w:themeFill="background1"/>
              <w:rPr>
                <w:rFonts w:cstheme="minorHAnsi"/>
                <w:color w:val="000000"/>
                <w:sz w:val="24"/>
                <w:szCs w:val="24"/>
              </w:rPr>
            </w:pPr>
            <w:r w:rsidRPr="005025D3">
              <w:rPr>
                <w:rFonts w:cstheme="minorHAnsi"/>
                <w:color w:val="1C1C1B"/>
                <w:sz w:val="24"/>
                <w:szCs w:val="24"/>
              </w:rPr>
              <w:t xml:space="preserve">pochłaniacz, wyciąg kominowy </w:t>
            </w:r>
          </w:p>
        </w:tc>
        <w:tc>
          <w:tcPr>
            <w:tcW w:w="850" w:type="dxa"/>
            <w:tcBorders>
              <w:bottom w:val="single" w:sz="4" w:space="0" w:color="auto"/>
            </w:tcBorders>
          </w:tcPr>
          <w:p w:rsidR="00E273A0" w:rsidRPr="005025D3" w:rsidRDefault="00E273A0" w:rsidP="0032731F">
            <w:pPr>
              <w:shd w:val="clear" w:color="auto" w:fill="FFFFFF" w:themeFill="background1"/>
              <w:jc w:val="center"/>
              <w:rPr>
                <w:rFonts w:cstheme="minorHAnsi"/>
                <w:sz w:val="24"/>
                <w:szCs w:val="24"/>
              </w:rPr>
            </w:pPr>
            <w:r w:rsidRPr="005025D3">
              <w:rPr>
                <w:rFonts w:cstheme="minorHAnsi"/>
                <w:sz w:val="24"/>
                <w:szCs w:val="24"/>
              </w:rPr>
              <w:t xml:space="preserve">1 szt. </w:t>
            </w:r>
          </w:p>
        </w:tc>
        <w:tc>
          <w:tcPr>
            <w:tcW w:w="6696" w:type="dxa"/>
            <w:tcBorders>
              <w:bottom w:val="single" w:sz="4" w:space="0" w:color="auto"/>
            </w:tcBorders>
          </w:tcPr>
          <w:p w:rsidR="00E273A0" w:rsidRPr="005025D3" w:rsidRDefault="000572BC" w:rsidP="00E273A0">
            <w:pPr>
              <w:shd w:val="clear" w:color="auto" w:fill="FFFFFF" w:themeFill="background1"/>
              <w:rPr>
                <w:rFonts w:eastAsia="Times New Roman" w:cstheme="minorHAnsi"/>
                <w:sz w:val="24"/>
                <w:szCs w:val="24"/>
              </w:rPr>
            </w:pPr>
            <w:hyperlink r:id="rId21" w:tooltip="Wymiary okapu" w:history="1">
              <w:r w:rsidR="00E273A0" w:rsidRPr="005025D3">
                <w:rPr>
                  <w:rStyle w:val="Hipercze"/>
                  <w:rFonts w:cstheme="minorHAnsi"/>
                  <w:color w:val="1C1C1B"/>
                  <w:sz w:val="24"/>
                  <w:szCs w:val="24"/>
                </w:rPr>
                <w:t>Wymiary (</w:t>
              </w:r>
              <w:proofErr w:type="spellStart"/>
              <w:r w:rsidR="00E273A0" w:rsidRPr="005025D3">
                <w:rPr>
                  <w:rStyle w:val="Hipercze"/>
                  <w:rFonts w:cstheme="minorHAnsi"/>
                  <w:color w:val="1C1C1B"/>
                  <w:sz w:val="24"/>
                  <w:szCs w:val="24"/>
                </w:rPr>
                <w:t>SxWxG</w:t>
              </w:r>
              <w:proofErr w:type="spellEnd"/>
              <w:r w:rsidR="00E273A0" w:rsidRPr="005025D3">
                <w:rPr>
                  <w:rStyle w:val="Hipercze"/>
                  <w:rFonts w:cstheme="minorHAnsi"/>
                  <w:color w:val="1C1C1B"/>
                  <w:sz w:val="24"/>
                  <w:szCs w:val="24"/>
                </w:rPr>
                <w:t>)  </w:t>
              </w:r>
            </w:hyperlink>
            <w:r w:rsidR="00E273A0" w:rsidRPr="005025D3">
              <w:rPr>
                <w:rFonts w:cstheme="minorHAnsi"/>
                <w:color w:val="1C1C1B"/>
                <w:sz w:val="24"/>
                <w:szCs w:val="24"/>
              </w:rPr>
              <w:t> </w:t>
            </w:r>
            <w:r w:rsidR="00E273A0" w:rsidRPr="005025D3">
              <w:rPr>
                <w:rStyle w:val="attribute-value"/>
                <w:rFonts w:cstheme="minorHAnsi"/>
                <w:color w:val="1C1C1B"/>
                <w:sz w:val="24"/>
                <w:szCs w:val="24"/>
              </w:rPr>
              <w:t xml:space="preserve">90 x 61,9 x 46,7 cm </w:t>
            </w:r>
            <w:r w:rsidR="00E273A0" w:rsidRPr="005025D3">
              <w:rPr>
                <w:rFonts w:eastAsia="Times New Roman" w:cstheme="minorHAnsi"/>
                <w:sz w:val="24"/>
                <w:szCs w:val="24"/>
              </w:rPr>
              <w:t>+/- 10%</w:t>
            </w:r>
          </w:p>
          <w:p w:rsidR="00E273A0" w:rsidRPr="005025D3" w:rsidRDefault="00E273A0" w:rsidP="00E273A0">
            <w:pPr>
              <w:shd w:val="clear" w:color="auto" w:fill="FFFFFF"/>
              <w:textAlignment w:val="baseline"/>
              <w:rPr>
                <w:rFonts w:eastAsia="Times New Roman" w:cstheme="minorHAnsi"/>
                <w:color w:val="222222"/>
                <w:sz w:val="24"/>
                <w:szCs w:val="24"/>
              </w:rPr>
            </w:pPr>
            <w:r w:rsidRPr="005025D3">
              <w:rPr>
                <w:rFonts w:eastAsia="Times New Roman" w:cstheme="minorHAnsi"/>
                <w:color w:val="222222"/>
                <w:sz w:val="24"/>
                <w:szCs w:val="24"/>
                <w:bdr w:val="none" w:sz="0" w:space="0" w:color="auto" w:frame="1"/>
              </w:rPr>
              <w:t>Wydajność maksymalna [m3/h]</w:t>
            </w:r>
            <w:r w:rsidRPr="005025D3">
              <w:rPr>
                <w:rFonts w:eastAsia="Times New Roman" w:cstheme="minorHAnsi"/>
                <w:color w:val="222222"/>
                <w:sz w:val="24"/>
                <w:szCs w:val="24"/>
              </w:rPr>
              <w:t>:  min. 800</w:t>
            </w:r>
          </w:p>
          <w:p w:rsidR="00E273A0" w:rsidRPr="005025D3" w:rsidRDefault="00E273A0" w:rsidP="00E273A0">
            <w:pPr>
              <w:shd w:val="clear" w:color="auto" w:fill="FFFFFF"/>
              <w:textAlignment w:val="baseline"/>
              <w:rPr>
                <w:rFonts w:eastAsia="Times New Roman" w:cstheme="minorHAnsi"/>
                <w:color w:val="222222"/>
                <w:sz w:val="24"/>
                <w:szCs w:val="24"/>
              </w:rPr>
            </w:pPr>
            <w:r w:rsidRPr="005025D3">
              <w:rPr>
                <w:rFonts w:eastAsia="Times New Roman" w:cstheme="minorHAnsi"/>
                <w:color w:val="222222"/>
                <w:sz w:val="24"/>
                <w:szCs w:val="24"/>
              </w:rPr>
              <w:t xml:space="preserve">Klasa energetyczna B lub wyższa, </w:t>
            </w:r>
          </w:p>
          <w:p w:rsidR="00E273A0" w:rsidRPr="005025D3" w:rsidRDefault="00E273A0" w:rsidP="00E273A0">
            <w:pPr>
              <w:shd w:val="clear" w:color="auto" w:fill="FFFFFF"/>
              <w:textAlignment w:val="baseline"/>
              <w:rPr>
                <w:rFonts w:eastAsia="Times New Roman" w:cstheme="minorHAnsi"/>
                <w:color w:val="222222"/>
                <w:sz w:val="24"/>
                <w:szCs w:val="24"/>
              </w:rPr>
            </w:pPr>
            <w:r w:rsidRPr="005025D3">
              <w:rPr>
                <w:rFonts w:eastAsia="Times New Roman" w:cstheme="minorHAnsi"/>
                <w:color w:val="222222"/>
                <w:sz w:val="24"/>
                <w:szCs w:val="24"/>
                <w:bdr w:val="none" w:sz="0" w:space="0" w:color="auto" w:frame="1"/>
              </w:rPr>
              <w:t>Liczba prędkości</w:t>
            </w:r>
            <w:r w:rsidRPr="005025D3">
              <w:rPr>
                <w:rFonts w:eastAsia="Times New Roman" w:cstheme="minorHAnsi"/>
                <w:color w:val="222222"/>
                <w:sz w:val="24"/>
                <w:szCs w:val="24"/>
              </w:rPr>
              <w:t xml:space="preserve"> min. 4</w:t>
            </w:r>
          </w:p>
          <w:p w:rsidR="00E273A0" w:rsidRPr="005025D3" w:rsidRDefault="00E273A0" w:rsidP="00E273A0">
            <w:pPr>
              <w:shd w:val="clear" w:color="auto" w:fill="FFFFFF"/>
              <w:textAlignment w:val="baseline"/>
              <w:rPr>
                <w:rFonts w:eastAsia="Times New Roman" w:cstheme="minorHAnsi"/>
                <w:color w:val="333333"/>
                <w:sz w:val="24"/>
                <w:szCs w:val="24"/>
              </w:rPr>
            </w:pPr>
            <w:r w:rsidRPr="005025D3">
              <w:rPr>
                <w:rFonts w:eastAsia="Times New Roman" w:cstheme="minorHAnsi"/>
                <w:color w:val="333333"/>
                <w:sz w:val="24"/>
                <w:szCs w:val="24"/>
                <w:bdr w:val="none" w:sz="0" w:space="0" w:color="auto" w:frame="1"/>
              </w:rPr>
              <w:t xml:space="preserve">Filtr </w:t>
            </w:r>
            <w:proofErr w:type="spellStart"/>
            <w:r w:rsidRPr="005025D3">
              <w:rPr>
                <w:rFonts w:eastAsia="Times New Roman" w:cstheme="minorHAnsi"/>
                <w:color w:val="333333"/>
                <w:sz w:val="24"/>
                <w:szCs w:val="24"/>
                <w:bdr w:val="none" w:sz="0" w:space="0" w:color="auto" w:frame="1"/>
              </w:rPr>
              <w:t>przeciwtłuszczowy</w:t>
            </w:r>
            <w:proofErr w:type="spellEnd"/>
            <w:r w:rsidRPr="005025D3">
              <w:rPr>
                <w:rFonts w:eastAsia="Times New Roman" w:cstheme="minorHAnsi"/>
                <w:color w:val="333333"/>
                <w:sz w:val="24"/>
                <w:szCs w:val="24"/>
              </w:rPr>
              <w:t xml:space="preserve"> Aluminiowy</w:t>
            </w:r>
          </w:p>
          <w:p w:rsidR="00E273A0" w:rsidRPr="005025D3" w:rsidRDefault="00E273A0" w:rsidP="00E273A0">
            <w:pPr>
              <w:shd w:val="clear" w:color="auto" w:fill="FFFFFF"/>
              <w:textAlignment w:val="baseline"/>
              <w:rPr>
                <w:rFonts w:eastAsia="Times New Roman" w:cstheme="minorHAnsi"/>
                <w:color w:val="333333"/>
                <w:sz w:val="24"/>
                <w:szCs w:val="24"/>
              </w:rPr>
            </w:pPr>
            <w:r w:rsidRPr="005025D3">
              <w:rPr>
                <w:rFonts w:eastAsia="Times New Roman" w:cstheme="minorHAnsi"/>
                <w:color w:val="333333"/>
                <w:sz w:val="24"/>
                <w:szCs w:val="24"/>
                <w:bdr w:val="none" w:sz="0" w:space="0" w:color="auto" w:frame="1"/>
              </w:rPr>
              <w:t>Filtr węglowy</w:t>
            </w:r>
            <w:r w:rsidRPr="005025D3">
              <w:rPr>
                <w:rFonts w:eastAsia="Times New Roman" w:cstheme="minorHAnsi"/>
                <w:color w:val="333333"/>
                <w:sz w:val="24"/>
                <w:szCs w:val="24"/>
              </w:rPr>
              <w:t xml:space="preserve"> Tak</w:t>
            </w:r>
          </w:p>
          <w:p w:rsidR="00E273A0" w:rsidRPr="00350799" w:rsidRDefault="00E273A0" w:rsidP="00350799">
            <w:pPr>
              <w:shd w:val="clear" w:color="auto" w:fill="FFFFFF"/>
              <w:textAlignment w:val="baseline"/>
              <w:rPr>
                <w:rFonts w:eastAsia="Times New Roman" w:cstheme="minorHAnsi"/>
                <w:color w:val="333333"/>
                <w:sz w:val="24"/>
                <w:szCs w:val="24"/>
              </w:rPr>
            </w:pPr>
            <w:r w:rsidRPr="005025D3">
              <w:rPr>
                <w:rFonts w:eastAsia="Times New Roman" w:cstheme="minorHAnsi"/>
                <w:color w:val="333333"/>
                <w:sz w:val="24"/>
                <w:szCs w:val="24"/>
              </w:rPr>
              <w:t>Kolor INOX</w:t>
            </w:r>
            <w:r w:rsidR="00254218" w:rsidRPr="005025D3">
              <w:rPr>
                <w:rFonts w:eastAsia="Times New Roman" w:cstheme="minorHAnsi"/>
                <w:color w:val="333333"/>
                <w:sz w:val="24"/>
                <w:szCs w:val="24"/>
              </w:rPr>
              <w:t xml:space="preserve">/Czarny </w:t>
            </w:r>
          </w:p>
        </w:tc>
      </w:tr>
      <w:tr w:rsidR="008A7BC8" w:rsidRPr="005025D3" w:rsidTr="0039251A">
        <w:tc>
          <w:tcPr>
            <w:tcW w:w="709" w:type="dxa"/>
          </w:tcPr>
          <w:p w:rsidR="008A7BC8" w:rsidRPr="005025D3" w:rsidRDefault="000A5A86" w:rsidP="0032731F">
            <w:pPr>
              <w:shd w:val="clear" w:color="auto" w:fill="FFFFFF" w:themeFill="background1"/>
              <w:jc w:val="center"/>
              <w:rPr>
                <w:rFonts w:cstheme="minorHAnsi"/>
                <w:sz w:val="24"/>
                <w:szCs w:val="24"/>
              </w:rPr>
            </w:pPr>
            <w:r w:rsidRPr="005025D3">
              <w:rPr>
                <w:rFonts w:cstheme="minorHAnsi"/>
                <w:sz w:val="24"/>
                <w:szCs w:val="24"/>
              </w:rPr>
              <w:t>72</w:t>
            </w:r>
          </w:p>
        </w:tc>
        <w:tc>
          <w:tcPr>
            <w:tcW w:w="2410" w:type="dxa"/>
            <w:tcBorders>
              <w:bottom w:val="single" w:sz="4" w:space="0" w:color="auto"/>
            </w:tcBorders>
          </w:tcPr>
          <w:p w:rsidR="008A7BC8" w:rsidRPr="005025D3" w:rsidRDefault="008A7BC8" w:rsidP="0032731F">
            <w:pPr>
              <w:shd w:val="clear" w:color="auto" w:fill="FFFFFF" w:themeFill="background1"/>
              <w:rPr>
                <w:rFonts w:cstheme="minorHAnsi"/>
                <w:color w:val="1C1C1B"/>
                <w:sz w:val="24"/>
                <w:szCs w:val="24"/>
              </w:rPr>
            </w:pPr>
            <w:r w:rsidRPr="005025D3">
              <w:rPr>
                <w:rFonts w:cstheme="minorHAnsi"/>
                <w:color w:val="1C1C1B"/>
                <w:sz w:val="24"/>
                <w:szCs w:val="24"/>
              </w:rPr>
              <w:t xml:space="preserve">Miniwieża grająca </w:t>
            </w:r>
          </w:p>
        </w:tc>
        <w:tc>
          <w:tcPr>
            <w:tcW w:w="850" w:type="dxa"/>
            <w:tcBorders>
              <w:bottom w:val="single" w:sz="4" w:space="0" w:color="auto"/>
            </w:tcBorders>
          </w:tcPr>
          <w:p w:rsidR="008A7BC8" w:rsidRPr="005025D3" w:rsidRDefault="008A7BC8" w:rsidP="0032731F">
            <w:pPr>
              <w:shd w:val="clear" w:color="auto" w:fill="FFFFFF" w:themeFill="background1"/>
              <w:jc w:val="center"/>
              <w:rPr>
                <w:rFonts w:cstheme="minorHAnsi"/>
                <w:sz w:val="24"/>
                <w:szCs w:val="24"/>
              </w:rPr>
            </w:pPr>
          </w:p>
        </w:tc>
        <w:tc>
          <w:tcPr>
            <w:tcW w:w="6696" w:type="dxa"/>
            <w:tcBorders>
              <w:bottom w:val="single" w:sz="4" w:space="0" w:color="auto"/>
            </w:tcBorders>
          </w:tcPr>
          <w:p w:rsidR="0076227B" w:rsidRPr="005025D3" w:rsidRDefault="0076227B" w:rsidP="008A7BC8">
            <w:pPr>
              <w:shd w:val="clear" w:color="auto" w:fill="FFFFFF"/>
              <w:textAlignment w:val="baseline"/>
              <w:rPr>
                <w:rFonts w:eastAsia="Times New Roman" w:cstheme="minorHAnsi"/>
                <w:color w:val="222222"/>
                <w:sz w:val="24"/>
                <w:szCs w:val="24"/>
              </w:rPr>
            </w:pPr>
            <w:r w:rsidRPr="0076227B">
              <w:rPr>
                <w:rFonts w:eastAsia="Times New Roman" w:cstheme="minorHAnsi"/>
                <w:color w:val="222222"/>
                <w:sz w:val="24"/>
                <w:szCs w:val="24"/>
              </w:rPr>
              <w:t>Moc znamionowa RMS:</w:t>
            </w:r>
            <w:r w:rsidRPr="005025D3">
              <w:rPr>
                <w:rFonts w:eastAsia="Times New Roman" w:cstheme="minorHAnsi"/>
                <w:color w:val="222222"/>
                <w:sz w:val="24"/>
                <w:szCs w:val="24"/>
              </w:rPr>
              <w:t xml:space="preserve"> </w:t>
            </w:r>
            <w:r w:rsidRPr="005025D3">
              <w:rPr>
                <w:rFonts w:eastAsia="Times New Roman" w:cstheme="minorHAnsi"/>
                <w:b/>
                <w:bCs/>
                <w:color w:val="222222"/>
                <w:sz w:val="24"/>
                <w:szCs w:val="24"/>
              </w:rPr>
              <w:t>7</w:t>
            </w:r>
            <w:r w:rsidRPr="0076227B">
              <w:rPr>
                <w:rFonts w:eastAsia="Times New Roman" w:cstheme="minorHAnsi"/>
                <w:b/>
                <w:bCs/>
                <w:color w:val="222222"/>
                <w:sz w:val="24"/>
                <w:szCs w:val="24"/>
              </w:rPr>
              <w:t>00 W</w:t>
            </w:r>
          </w:p>
          <w:p w:rsidR="008A7BC8" w:rsidRPr="005025D3" w:rsidRDefault="008A7BC8" w:rsidP="008A7BC8">
            <w:pPr>
              <w:shd w:val="clear" w:color="auto" w:fill="FFFFFF"/>
              <w:textAlignment w:val="baseline"/>
              <w:rPr>
                <w:rFonts w:eastAsia="Times New Roman" w:cstheme="minorHAnsi"/>
                <w:color w:val="333333"/>
                <w:sz w:val="24"/>
                <w:szCs w:val="24"/>
              </w:rPr>
            </w:pPr>
            <w:r w:rsidRPr="008A7BC8">
              <w:rPr>
                <w:rFonts w:eastAsia="Times New Roman" w:cstheme="minorHAnsi"/>
                <w:color w:val="333333"/>
                <w:sz w:val="24"/>
                <w:szCs w:val="24"/>
              </w:rPr>
              <w:t>Typ kolumn</w:t>
            </w:r>
            <w:r w:rsidRPr="005025D3">
              <w:rPr>
                <w:rFonts w:eastAsia="Times New Roman" w:cstheme="minorHAnsi"/>
                <w:color w:val="333333"/>
                <w:sz w:val="24"/>
                <w:szCs w:val="24"/>
              </w:rPr>
              <w:t xml:space="preserve"> </w:t>
            </w:r>
            <w:r w:rsidR="0076227B" w:rsidRPr="005025D3">
              <w:rPr>
                <w:rFonts w:eastAsia="Times New Roman" w:cstheme="minorHAnsi"/>
                <w:color w:val="333333"/>
                <w:sz w:val="24"/>
                <w:szCs w:val="24"/>
              </w:rPr>
              <w:t xml:space="preserve">min. </w:t>
            </w:r>
            <w:r w:rsidRPr="008A7BC8">
              <w:rPr>
                <w:rFonts w:eastAsia="Times New Roman" w:cstheme="minorHAnsi"/>
                <w:b/>
                <w:bCs/>
                <w:color w:val="333333"/>
                <w:sz w:val="24"/>
                <w:szCs w:val="24"/>
              </w:rPr>
              <w:t>2-drożny</w:t>
            </w:r>
            <w:r w:rsidR="0076227B" w:rsidRPr="005025D3">
              <w:rPr>
                <w:rFonts w:eastAsia="Times New Roman" w:cstheme="minorHAnsi"/>
                <w:b/>
                <w:bCs/>
                <w:color w:val="333333"/>
                <w:sz w:val="24"/>
                <w:szCs w:val="24"/>
              </w:rPr>
              <w:t xml:space="preserve"> </w:t>
            </w:r>
          </w:p>
          <w:p w:rsidR="008A7BC8" w:rsidRPr="005025D3" w:rsidRDefault="008A7BC8" w:rsidP="0076227B">
            <w:pPr>
              <w:shd w:val="clear" w:color="auto" w:fill="FFFFFF"/>
              <w:spacing w:line="345" w:lineRule="atLeast"/>
              <w:textAlignment w:val="baseline"/>
              <w:rPr>
                <w:rFonts w:eastAsia="Times New Roman" w:cstheme="minorHAnsi"/>
                <w:b/>
                <w:bCs/>
                <w:color w:val="333333"/>
                <w:sz w:val="24"/>
                <w:szCs w:val="24"/>
              </w:rPr>
            </w:pPr>
            <w:r w:rsidRPr="008A7BC8">
              <w:rPr>
                <w:rFonts w:eastAsia="Times New Roman" w:cstheme="minorHAnsi"/>
                <w:color w:val="333333"/>
                <w:sz w:val="24"/>
                <w:szCs w:val="24"/>
              </w:rPr>
              <w:t>Odtwarzacz płyt</w:t>
            </w:r>
            <w:r w:rsidRPr="005025D3">
              <w:rPr>
                <w:rFonts w:eastAsia="Times New Roman" w:cstheme="minorHAnsi"/>
                <w:color w:val="333333"/>
                <w:sz w:val="24"/>
                <w:szCs w:val="24"/>
              </w:rPr>
              <w:t xml:space="preserve"> </w:t>
            </w:r>
            <w:r w:rsidRPr="008A7BC8">
              <w:rPr>
                <w:rFonts w:eastAsia="Times New Roman" w:cstheme="minorHAnsi"/>
                <w:b/>
                <w:bCs/>
                <w:color w:val="333333"/>
                <w:sz w:val="24"/>
                <w:szCs w:val="24"/>
              </w:rPr>
              <w:t>CD, CD-RW, CD-R, MP3</w:t>
            </w:r>
            <w:r w:rsidRPr="005025D3">
              <w:rPr>
                <w:rFonts w:eastAsia="Times New Roman" w:cstheme="minorHAnsi"/>
                <w:b/>
                <w:bCs/>
                <w:color w:val="333333"/>
                <w:sz w:val="24"/>
                <w:szCs w:val="24"/>
              </w:rPr>
              <w:t>, Pendrive,</w:t>
            </w:r>
            <w:r w:rsidR="0076227B" w:rsidRPr="005025D3">
              <w:rPr>
                <w:rFonts w:eastAsia="Times New Roman" w:cstheme="minorHAnsi"/>
                <w:b/>
                <w:bCs/>
                <w:color w:val="333333"/>
                <w:sz w:val="24"/>
                <w:szCs w:val="24"/>
              </w:rPr>
              <w:t xml:space="preserve"> </w:t>
            </w:r>
            <w:r w:rsidR="0076227B" w:rsidRPr="00453E42">
              <w:rPr>
                <w:rFonts w:eastAsia="Times New Roman" w:cstheme="minorHAnsi"/>
                <w:b/>
                <w:bCs/>
                <w:color w:val="333333"/>
                <w:sz w:val="24"/>
                <w:szCs w:val="24"/>
              </w:rPr>
              <w:t>Bluetooth</w:t>
            </w:r>
          </w:p>
          <w:p w:rsidR="0076227B" w:rsidRPr="005025D3" w:rsidRDefault="0076227B" w:rsidP="0076227B">
            <w:pPr>
              <w:shd w:val="clear" w:color="auto" w:fill="FFFFFF"/>
              <w:spacing w:line="345" w:lineRule="atLeast"/>
              <w:textAlignment w:val="baseline"/>
              <w:rPr>
                <w:rFonts w:eastAsia="Times New Roman" w:cstheme="minorHAnsi"/>
                <w:b/>
                <w:bCs/>
                <w:color w:val="333333"/>
                <w:sz w:val="24"/>
                <w:szCs w:val="24"/>
              </w:rPr>
            </w:pPr>
            <w:r w:rsidRPr="005025D3">
              <w:rPr>
                <w:rFonts w:eastAsia="Times New Roman" w:cstheme="minorHAnsi"/>
                <w:b/>
                <w:bCs/>
                <w:color w:val="333333"/>
                <w:sz w:val="24"/>
                <w:szCs w:val="24"/>
              </w:rPr>
              <w:t xml:space="preserve">wejście USB, </w:t>
            </w:r>
            <w:r w:rsidRPr="005025D3">
              <w:rPr>
                <w:rFonts w:cstheme="minorHAnsi"/>
                <w:b/>
                <w:bCs/>
                <w:color w:val="333333"/>
                <w:sz w:val="24"/>
                <w:szCs w:val="24"/>
                <w:shd w:val="clear" w:color="auto" w:fill="FFFFFF"/>
              </w:rPr>
              <w:t>Pilot</w:t>
            </w:r>
          </w:p>
          <w:p w:rsidR="00453E42" w:rsidRPr="00453E42" w:rsidRDefault="00453E42" w:rsidP="00453E42">
            <w:pPr>
              <w:shd w:val="clear" w:color="auto" w:fill="FFFFFF"/>
              <w:spacing w:line="345" w:lineRule="atLeast"/>
              <w:textAlignment w:val="baseline"/>
              <w:rPr>
                <w:rFonts w:eastAsia="Times New Roman" w:cstheme="minorHAnsi"/>
                <w:color w:val="333333"/>
                <w:sz w:val="24"/>
                <w:szCs w:val="24"/>
              </w:rPr>
            </w:pPr>
            <w:r w:rsidRPr="00453E42">
              <w:rPr>
                <w:rFonts w:eastAsia="Times New Roman" w:cstheme="minorHAnsi"/>
                <w:color w:val="333333"/>
                <w:sz w:val="24"/>
                <w:szCs w:val="24"/>
              </w:rPr>
              <w:t>Korektor dźwięku (</w:t>
            </w:r>
            <w:proofErr w:type="spellStart"/>
            <w:r w:rsidRPr="00453E42">
              <w:rPr>
                <w:rFonts w:eastAsia="Times New Roman" w:cstheme="minorHAnsi"/>
                <w:color w:val="333333"/>
                <w:sz w:val="24"/>
                <w:szCs w:val="24"/>
              </w:rPr>
              <w:t>Equalizer</w:t>
            </w:r>
            <w:proofErr w:type="spellEnd"/>
            <w:r w:rsidRPr="00453E42">
              <w:rPr>
                <w:rFonts w:eastAsia="Times New Roman" w:cstheme="minorHAnsi"/>
                <w:color w:val="333333"/>
                <w:sz w:val="24"/>
                <w:szCs w:val="24"/>
              </w:rPr>
              <w:t>)</w:t>
            </w:r>
          </w:p>
          <w:p w:rsidR="008A7BC8" w:rsidRPr="007A241E" w:rsidRDefault="00453E42" w:rsidP="007A241E">
            <w:pPr>
              <w:shd w:val="clear" w:color="auto" w:fill="FFFFFF"/>
              <w:spacing w:line="345" w:lineRule="atLeast"/>
              <w:textAlignment w:val="baseline"/>
              <w:rPr>
                <w:rStyle w:val="attribute-name"/>
                <w:rFonts w:eastAsia="Times New Roman" w:cstheme="minorHAnsi"/>
                <w:color w:val="333333"/>
                <w:sz w:val="24"/>
                <w:szCs w:val="24"/>
              </w:rPr>
            </w:pPr>
            <w:r w:rsidRPr="00453E42">
              <w:rPr>
                <w:rFonts w:eastAsia="Times New Roman" w:cstheme="minorHAnsi"/>
                <w:color w:val="333333"/>
                <w:sz w:val="24"/>
                <w:szCs w:val="24"/>
              </w:rPr>
              <w:t>Regulacja tonów wysokich / niskich</w:t>
            </w:r>
          </w:p>
        </w:tc>
      </w:tr>
      <w:tr w:rsidR="000572BC" w:rsidRPr="005025D3" w:rsidTr="0085141D">
        <w:tc>
          <w:tcPr>
            <w:tcW w:w="10665" w:type="dxa"/>
            <w:gridSpan w:val="4"/>
          </w:tcPr>
          <w:p w:rsidR="000572BC" w:rsidRPr="005025D3" w:rsidRDefault="000572BC" w:rsidP="000572BC">
            <w:pPr>
              <w:shd w:val="clear" w:color="auto" w:fill="FFFFFF" w:themeFill="background1"/>
              <w:rPr>
                <w:rFonts w:cstheme="minorHAnsi"/>
                <w:b/>
                <w:color w:val="000000"/>
                <w:sz w:val="24"/>
                <w:szCs w:val="24"/>
              </w:rPr>
            </w:pPr>
            <w:r>
              <w:rPr>
                <w:rFonts w:cstheme="minorHAnsi"/>
                <w:b/>
                <w:color w:val="000000"/>
                <w:sz w:val="24"/>
                <w:szCs w:val="24"/>
              </w:rPr>
              <w:t>ZADANIE NR 3</w:t>
            </w:r>
            <w:r w:rsidRPr="005025D3">
              <w:rPr>
                <w:rFonts w:cstheme="minorHAnsi"/>
                <w:b/>
                <w:color w:val="000000"/>
                <w:sz w:val="24"/>
                <w:szCs w:val="24"/>
              </w:rPr>
              <w:t>- MEBLE</w:t>
            </w:r>
          </w:p>
          <w:p w:rsidR="000572BC" w:rsidRPr="005025D3" w:rsidRDefault="000572BC" w:rsidP="0032731F">
            <w:pPr>
              <w:shd w:val="clear" w:color="auto" w:fill="FFFFFF" w:themeFill="background1"/>
              <w:rPr>
                <w:rFonts w:cstheme="minorHAnsi"/>
                <w:b/>
                <w:bCs/>
                <w:color w:val="333333"/>
                <w:sz w:val="24"/>
                <w:szCs w:val="24"/>
              </w:rPr>
            </w:pPr>
          </w:p>
        </w:tc>
      </w:tr>
      <w:tr w:rsidR="00F43FDC" w:rsidRPr="005025D3" w:rsidTr="0039251A">
        <w:tc>
          <w:tcPr>
            <w:tcW w:w="709" w:type="dxa"/>
          </w:tcPr>
          <w:p w:rsidR="00F43FDC" w:rsidRPr="005025D3" w:rsidRDefault="000A5A86" w:rsidP="0032731F">
            <w:pPr>
              <w:shd w:val="clear" w:color="auto" w:fill="FFFFFF" w:themeFill="background1"/>
              <w:rPr>
                <w:rFonts w:cstheme="minorHAnsi"/>
                <w:sz w:val="24"/>
                <w:szCs w:val="24"/>
              </w:rPr>
            </w:pPr>
            <w:r w:rsidRPr="005025D3">
              <w:rPr>
                <w:rFonts w:cstheme="minorHAnsi"/>
                <w:sz w:val="24"/>
                <w:szCs w:val="24"/>
              </w:rPr>
              <w:t>73</w:t>
            </w:r>
          </w:p>
          <w:p w:rsidR="00F43FDC" w:rsidRPr="005025D3" w:rsidRDefault="00F43FDC" w:rsidP="0032731F">
            <w:pPr>
              <w:shd w:val="clear" w:color="auto" w:fill="FFFFFF" w:themeFill="background1"/>
              <w:rPr>
                <w:rFonts w:cstheme="minorHAnsi"/>
                <w:sz w:val="24"/>
                <w:szCs w:val="24"/>
              </w:rPr>
            </w:pPr>
          </w:p>
        </w:tc>
        <w:tc>
          <w:tcPr>
            <w:tcW w:w="2410" w:type="dxa"/>
          </w:tcPr>
          <w:p w:rsidR="00F43FDC" w:rsidRPr="005025D3" w:rsidRDefault="00F43FDC" w:rsidP="0032731F">
            <w:pPr>
              <w:shd w:val="clear" w:color="auto" w:fill="FFFFFF" w:themeFill="background1"/>
              <w:rPr>
                <w:rFonts w:cstheme="minorHAnsi"/>
                <w:color w:val="000000"/>
                <w:sz w:val="24"/>
                <w:szCs w:val="24"/>
              </w:rPr>
            </w:pPr>
            <w:r w:rsidRPr="005025D3">
              <w:rPr>
                <w:rFonts w:cstheme="minorHAnsi"/>
                <w:color w:val="000000"/>
                <w:sz w:val="24"/>
                <w:szCs w:val="24"/>
              </w:rPr>
              <w:t xml:space="preserve"> zestaw meblowy </w:t>
            </w:r>
            <w:r w:rsidR="00E1619C" w:rsidRPr="005025D3">
              <w:rPr>
                <w:rFonts w:cstheme="minorHAnsi"/>
                <w:color w:val="000000"/>
                <w:sz w:val="24"/>
                <w:szCs w:val="24"/>
              </w:rPr>
              <w:t xml:space="preserve">-sala dziecięca </w:t>
            </w:r>
          </w:p>
          <w:p w:rsidR="00F43FDC" w:rsidRPr="005025D3" w:rsidRDefault="00F43FDC" w:rsidP="0032731F">
            <w:pPr>
              <w:shd w:val="clear" w:color="auto" w:fill="FFFFFF" w:themeFill="background1"/>
              <w:rPr>
                <w:rFonts w:cstheme="minorHAnsi"/>
                <w:sz w:val="24"/>
                <w:szCs w:val="24"/>
              </w:rPr>
            </w:pPr>
          </w:p>
        </w:tc>
        <w:tc>
          <w:tcPr>
            <w:tcW w:w="850" w:type="dxa"/>
          </w:tcPr>
          <w:p w:rsidR="00F43FDC" w:rsidRPr="005025D3" w:rsidRDefault="000959DD" w:rsidP="0032731F">
            <w:pPr>
              <w:shd w:val="clear" w:color="auto" w:fill="FFFFFF" w:themeFill="background1"/>
              <w:rPr>
                <w:rFonts w:cstheme="minorHAnsi"/>
                <w:sz w:val="24"/>
                <w:szCs w:val="24"/>
              </w:rPr>
            </w:pPr>
            <w:r w:rsidRPr="005025D3">
              <w:rPr>
                <w:rFonts w:cstheme="minorHAnsi"/>
                <w:color w:val="000000"/>
                <w:sz w:val="24"/>
                <w:szCs w:val="24"/>
              </w:rPr>
              <w:t xml:space="preserve">1 </w:t>
            </w:r>
            <w:r w:rsidR="00F43FDC" w:rsidRPr="005025D3">
              <w:rPr>
                <w:rFonts w:cstheme="minorHAnsi"/>
                <w:color w:val="000000"/>
                <w:sz w:val="24"/>
                <w:szCs w:val="24"/>
              </w:rPr>
              <w:t>zestaw</w:t>
            </w:r>
          </w:p>
        </w:tc>
        <w:tc>
          <w:tcPr>
            <w:tcW w:w="6696" w:type="dxa"/>
          </w:tcPr>
          <w:p w:rsidR="008B3555" w:rsidRPr="005025D3" w:rsidRDefault="00F43FDC" w:rsidP="0032731F">
            <w:pPr>
              <w:shd w:val="clear" w:color="auto" w:fill="FFFFFF" w:themeFill="background1"/>
              <w:rPr>
                <w:rFonts w:eastAsia="Times New Roman" w:cstheme="minorHAnsi"/>
                <w:sz w:val="24"/>
                <w:szCs w:val="24"/>
              </w:rPr>
            </w:pPr>
            <w:r w:rsidRPr="005025D3">
              <w:rPr>
                <w:rFonts w:cstheme="minorHAnsi"/>
                <w:w w:val="95"/>
                <w:sz w:val="24"/>
                <w:szCs w:val="24"/>
              </w:rPr>
              <w:t xml:space="preserve"> </w:t>
            </w:r>
            <w:r w:rsidRPr="005025D3">
              <w:rPr>
                <w:rFonts w:eastAsia="Times New Roman" w:cstheme="minorHAnsi"/>
                <w:sz w:val="24"/>
                <w:szCs w:val="24"/>
              </w:rPr>
              <w:t>Zestaw mebli w kolorystyce pastelowej. Stelaż wykonany z płyty wiórowej laminowanej w kolorze brzoza</w:t>
            </w:r>
            <w:r w:rsidR="008B3555" w:rsidRPr="005025D3">
              <w:rPr>
                <w:rFonts w:eastAsia="Times New Roman" w:cstheme="minorHAnsi"/>
                <w:sz w:val="24"/>
                <w:szCs w:val="24"/>
              </w:rPr>
              <w:t xml:space="preserve"> o grubości mm  18mm</w:t>
            </w:r>
            <w:r w:rsidRPr="005025D3">
              <w:rPr>
                <w:rFonts w:eastAsia="Times New Roman" w:cstheme="minorHAnsi"/>
                <w:sz w:val="24"/>
                <w:szCs w:val="24"/>
              </w:rPr>
              <w:t xml:space="preserve">. Drzwi i listwy z płyty MDF. Aplikacje wykonane nowoczesną </w:t>
            </w:r>
            <w:r w:rsidR="008B3555" w:rsidRPr="005025D3">
              <w:rPr>
                <w:rFonts w:eastAsia="Times New Roman" w:cstheme="minorHAnsi"/>
                <w:sz w:val="24"/>
                <w:szCs w:val="24"/>
              </w:rPr>
              <w:t>metodą druku cyfrowego.</w:t>
            </w:r>
          </w:p>
          <w:p w:rsidR="00F43FDC" w:rsidRPr="005025D3" w:rsidRDefault="00F43FDC" w:rsidP="0032731F">
            <w:pPr>
              <w:shd w:val="clear" w:color="auto" w:fill="FFFFFF" w:themeFill="background1"/>
              <w:rPr>
                <w:rFonts w:eastAsia="Times New Roman" w:cstheme="minorHAnsi"/>
                <w:sz w:val="24"/>
                <w:szCs w:val="24"/>
              </w:rPr>
            </w:pPr>
            <w:r w:rsidRPr="005025D3">
              <w:rPr>
                <w:rFonts w:eastAsia="Times New Roman" w:cstheme="minorHAnsi"/>
                <w:sz w:val="24"/>
                <w:szCs w:val="24"/>
              </w:rPr>
              <w:t xml:space="preserve"> Długość. </w:t>
            </w:r>
            <w:r w:rsidR="000959DD" w:rsidRPr="005025D3">
              <w:rPr>
                <w:rFonts w:eastAsia="Times New Roman" w:cstheme="minorHAnsi"/>
                <w:sz w:val="24"/>
                <w:szCs w:val="24"/>
              </w:rPr>
              <w:t xml:space="preserve">Min. </w:t>
            </w:r>
            <w:r w:rsidRPr="005025D3">
              <w:rPr>
                <w:rFonts w:eastAsia="Times New Roman" w:cstheme="minorHAnsi"/>
                <w:sz w:val="24"/>
                <w:szCs w:val="24"/>
              </w:rPr>
              <w:t>. zestawu  49</w:t>
            </w:r>
            <w:r w:rsidR="000959DD" w:rsidRPr="005025D3">
              <w:rPr>
                <w:rFonts w:eastAsia="Times New Roman" w:cstheme="minorHAnsi"/>
                <w:sz w:val="24"/>
                <w:szCs w:val="24"/>
              </w:rPr>
              <w:t>0</w:t>
            </w:r>
            <w:r w:rsidRPr="005025D3">
              <w:rPr>
                <w:rFonts w:eastAsia="Times New Roman" w:cstheme="minorHAnsi"/>
                <w:sz w:val="24"/>
                <w:szCs w:val="24"/>
              </w:rPr>
              <w:t xml:space="preserve"> cm</w:t>
            </w:r>
          </w:p>
          <w:p w:rsidR="00F43FDC" w:rsidRPr="005025D3" w:rsidRDefault="00F43FDC" w:rsidP="0032731F">
            <w:pPr>
              <w:shd w:val="clear" w:color="auto" w:fill="FFFFFF" w:themeFill="background1"/>
              <w:rPr>
                <w:rFonts w:eastAsia="Times New Roman" w:cstheme="minorHAnsi"/>
                <w:sz w:val="24"/>
                <w:szCs w:val="24"/>
              </w:rPr>
            </w:pPr>
            <w:r w:rsidRPr="005025D3">
              <w:rPr>
                <w:rFonts w:eastAsia="Times New Roman" w:cstheme="minorHAnsi"/>
                <w:sz w:val="24"/>
                <w:szCs w:val="24"/>
              </w:rPr>
              <w:t xml:space="preserve">Zestaw ma pochodzić z jednej kolekcji i składać się co najmniej z: </w:t>
            </w:r>
          </w:p>
          <w:p w:rsidR="00F43FDC" w:rsidRPr="005025D3" w:rsidRDefault="008B3555" w:rsidP="0032731F">
            <w:pPr>
              <w:shd w:val="clear" w:color="auto" w:fill="FFFFFF" w:themeFill="background1"/>
              <w:rPr>
                <w:rFonts w:eastAsia="Times New Roman" w:cstheme="minorHAnsi"/>
                <w:sz w:val="24"/>
                <w:szCs w:val="24"/>
              </w:rPr>
            </w:pPr>
            <w:r w:rsidRPr="005025D3">
              <w:rPr>
                <w:rFonts w:eastAsia="Times New Roman" w:cstheme="minorHAnsi"/>
                <w:sz w:val="24"/>
                <w:szCs w:val="24"/>
              </w:rPr>
              <w:t xml:space="preserve"> skrzynia </w:t>
            </w:r>
            <w:r w:rsidR="00F43FDC" w:rsidRPr="005025D3">
              <w:rPr>
                <w:rFonts w:eastAsia="Times New Roman" w:cstheme="minorHAnsi"/>
                <w:sz w:val="24"/>
                <w:szCs w:val="24"/>
              </w:rPr>
              <w:t xml:space="preserve"> 82 cm x 38 cm x 43 cm;</w:t>
            </w:r>
            <w:r w:rsidR="00FA7CF3" w:rsidRPr="005025D3">
              <w:rPr>
                <w:rFonts w:eastAsia="Times New Roman" w:cstheme="minorHAnsi"/>
                <w:sz w:val="24"/>
                <w:szCs w:val="24"/>
              </w:rPr>
              <w:t>+/-5%</w:t>
            </w:r>
          </w:p>
          <w:p w:rsidR="00F43FDC" w:rsidRPr="005025D3" w:rsidRDefault="008B3555" w:rsidP="0032731F">
            <w:pPr>
              <w:shd w:val="clear" w:color="auto" w:fill="FFFFFF" w:themeFill="background1"/>
              <w:rPr>
                <w:rFonts w:eastAsia="Times New Roman" w:cstheme="minorHAnsi"/>
                <w:sz w:val="24"/>
                <w:szCs w:val="24"/>
              </w:rPr>
            </w:pPr>
            <w:r w:rsidRPr="005025D3">
              <w:rPr>
                <w:rFonts w:eastAsia="Times New Roman" w:cstheme="minorHAnsi"/>
                <w:sz w:val="24"/>
                <w:szCs w:val="24"/>
              </w:rPr>
              <w:t xml:space="preserve"> szafka </w:t>
            </w:r>
            <w:r w:rsidR="00F43FDC" w:rsidRPr="005025D3">
              <w:rPr>
                <w:rFonts w:eastAsia="Times New Roman" w:cstheme="minorHAnsi"/>
                <w:sz w:val="24"/>
                <w:szCs w:val="24"/>
              </w:rPr>
              <w:t>82 cm x 38 cm x 84 cm</w:t>
            </w:r>
            <w:r w:rsidR="00FA7CF3" w:rsidRPr="005025D3">
              <w:rPr>
                <w:rFonts w:eastAsia="Times New Roman" w:cstheme="minorHAnsi"/>
                <w:sz w:val="24"/>
                <w:szCs w:val="24"/>
              </w:rPr>
              <w:t xml:space="preserve"> +/- 5%</w:t>
            </w:r>
          </w:p>
          <w:p w:rsidR="00F43FDC" w:rsidRPr="005025D3" w:rsidRDefault="008B3555" w:rsidP="0032731F">
            <w:pPr>
              <w:shd w:val="clear" w:color="auto" w:fill="FFFFFF" w:themeFill="background1"/>
              <w:rPr>
                <w:rFonts w:eastAsia="Times New Roman" w:cstheme="minorHAnsi"/>
                <w:sz w:val="24"/>
                <w:szCs w:val="24"/>
              </w:rPr>
            </w:pPr>
            <w:r w:rsidRPr="005025D3">
              <w:rPr>
                <w:rFonts w:eastAsia="Times New Roman" w:cstheme="minorHAnsi"/>
                <w:sz w:val="24"/>
                <w:szCs w:val="24"/>
              </w:rPr>
              <w:t xml:space="preserve">szafka </w:t>
            </w:r>
            <w:r w:rsidR="00F43FDC" w:rsidRPr="005025D3">
              <w:rPr>
                <w:rFonts w:eastAsia="Times New Roman" w:cstheme="minorHAnsi"/>
                <w:sz w:val="24"/>
                <w:szCs w:val="24"/>
              </w:rPr>
              <w:t xml:space="preserve"> 41 cm x 38 cm x 125 cm</w:t>
            </w:r>
            <w:r w:rsidR="00FA7CF3" w:rsidRPr="005025D3">
              <w:rPr>
                <w:rFonts w:eastAsia="Times New Roman" w:cstheme="minorHAnsi"/>
                <w:sz w:val="24"/>
                <w:szCs w:val="24"/>
              </w:rPr>
              <w:t xml:space="preserve"> +/- 5%</w:t>
            </w:r>
          </w:p>
          <w:p w:rsidR="00F43FDC" w:rsidRPr="005025D3" w:rsidRDefault="008B3555" w:rsidP="0032731F">
            <w:pPr>
              <w:shd w:val="clear" w:color="auto" w:fill="FFFFFF" w:themeFill="background1"/>
              <w:rPr>
                <w:rFonts w:eastAsia="Times New Roman" w:cstheme="minorHAnsi"/>
                <w:sz w:val="24"/>
                <w:szCs w:val="24"/>
              </w:rPr>
            </w:pPr>
            <w:r w:rsidRPr="005025D3">
              <w:rPr>
                <w:rFonts w:eastAsia="Times New Roman" w:cstheme="minorHAnsi"/>
                <w:sz w:val="24"/>
                <w:szCs w:val="24"/>
              </w:rPr>
              <w:t xml:space="preserve"> szafka </w:t>
            </w:r>
            <w:r w:rsidR="00F43FDC" w:rsidRPr="005025D3">
              <w:rPr>
                <w:rFonts w:eastAsia="Times New Roman" w:cstheme="minorHAnsi"/>
                <w:sz w:val="24"/>
                <w:szCs w:val="24"/>
              </w:rPr>
              <w:t xml:space="preserve"> 82 cm x 38 cm x 84 cm</w:t>
            </w:r>
            <w:r w:rsidR="00FA7CF3" w:rsidRPr="005025D3">
              <w:rPr>
                <w:rFonts w:eastAsia="Times New Roman" w:cstheme="minorHAnsi"/>
                <w:sz w:val="24"/>
                <w:szCs w:val="24"/>
              </w:rPr>
              <w:t xml:space="preserve"> +/-5%</w:t>
            </w:r>
          </w:p>
          <w:p w:rsidR="00F43FDC" w:rsidRPr="005025D3" w:rsidRDefault="008B3555" w:rsidP="0032731F">
            <w:pPr>
              <w:shd w:val="clear" w:color="auto" w:fill="FFFFFF" w:themeFill="background1"/>
              <w:rPr>
                <w:rFonts w:eastAsia="Times New Roman" w:cstheme="minorHAnsi"/>
                <w:sz w:val="24"/>
                <w:szCs w:val="24"/>
              </w:rPr>
            </w:pPr>
            <w:r w:rsidRPr="005025D3">
              <w:rPr>
                <w:rFonts w:eastAsia="Times New Roman" w:cstheme="minorHAnsi"/>
                <w:sz w:val="24"/>
                <w:szCs w:val="24"/>
              </w:rPr>
              <w:t xml:space="preserve"> szafka </w:t>
            </w:r>
            <w:r w:rsidR="00F43FDC" w:rsidRPr="005025D3">
              <w:rPr>
                <w:rFonts w:eastAsia="Times New Roman" w:cstheme="minorHAnsi"/>
                <w:sz w:val="24"/>
                <w:szCs w:val="24"/>
              </w:rPr>
              <w:t xml:space="preserve"> 41 cm x38 cm x 166 cm</w:t>
            </w:r>
            <w:r w:rsidR="00FA7CF3" w:rsidRPr="005025D3">
              <w:rPr>
                <w:rFonts w:eastAsia="Times New Roman" w:cstheme="minorHAnsi"/>
                <w:sz w:val="24"/>
                <w:szCs w:val="24"/>
              </w:rPr>
              <w:t xml:space="preserve"> +/- 5%</w:t>
            </w:r>
          </w:p>
          <w:p w:rsidR="00F43FDC" w:rsidRPr="005025D3" w:rsidRDefault="008B3555" w:rsidP="0032731F">
            <w:pPr>
              <w:shd w:val="clear" w:color="auto" w:fill="FFFFFF" w:themeFill="background1"/>
              <w:rPr>
                <w:rFonts w:eastAsia="Times New Roman" w:cstheme="minorHAnsi"/>
                <w:sz w:val="24"/>
                <w:szCs w:val="24"/>
              </w:rPr>
            </w:pPr>
            <w:r w:rsidRPr="005025D3">
              <w:rPr>
                <w:rFonts w:eastAsia="Times New Roman" w:cstheme="minorHAnsi"/>
                <w:sz w:val="24"/>
                <w:szCs w:val="24"/>
              </w:rPr>
              <w:t xml:space="preserve"> szafka </w:t>
            </w:r>
            <w:r w:rsidR="00F43FDC" w:rsidRPr="005025D3">
              <w:rPr>
                <w:rFonts w:eastAsia="Times New Roman" w:cstheme="minorHAnsi"/>
                <w:sz w:val="24"/>
                <w:szCs w:val="24"/>
              </w:rPr>
              <w:t>82 cm x 38 cm x 84 cm</w:t>
            </w:r>
            <w:r w:rsidR="00FA7CF3" w:rsidRPr="005025D3">
              <w:rPr>
                <w:rFonts w:eastAsia="Times New Roman" w:cstheme="minorHAnsi"/>
                <w:sz w:val="24"/>
                <w:szCs w:val="24"/>
              </w:rPr>
              <w:t xml:space="preserve"> +/- 5%</w:t>
            </w:r>
          </w:p>
          <w:p w:rsidR="00F43FDC" w:rsidRPr="005025D3" w:rsidRDefault="008B3555" w:rsidP="0032731F">
            <w:pPr>
              <w:shd w:val="clear" w:color="auto" w:fill="FFFFFF" w:themeFill="background1"/>
              <w:rPr>
                <w:rFonts w:eastAsia="Times New Roman" w:cstheme="minorHAnsi"/>
                <w:sz w:val="24"/>
                <w:szCs w:val="24"/>
              </w:rPr>
            </w:pPr>
            <w:r w:rsidRPr="005025D3">
              <w:rPr>
                <w:rFonts w:eastAsia="Times New Roman" w:cstheme="minorHAnsi"/>
                <w:sz w:val="24"/>
                <w:szCs w:val="24"/>
              </w:rPr>
              <w:lastRenderedPageBreak/>
              <w:t xml:space="preserve">szafa </w:t>
            </w:r>
            <w:r w:rsidR="00F43FDC" w:rsidRPr="005025D3">
              <w:rPr>
                <w:rFonts w:eastAsia="Times New Roman" w:cstheme="minorHAnsi"/>
                <w:sz w:val="24"/>
                <w:szCs w:val="24"/>
              </w:rPr>
              <w:t xml:space="preserve"> 82 cm x 38 cm x 166 cm</w:t>
            </w:r>
            <w:r w:rsidR="00FA7CF3" w:rsidRPr="005025D3">
              <w:rPr>
                <w:rFonts w:eastAsia="Times New Roman" w:cstheme="minorHAnsi"/>
                <w:sz w:val="24"/>
                <w:szCs w:val="24"/>
              </w:rPr>
              <w:t xml:space="preserve"> +/-5%</w:t>
            </w:r>
          </w:p>
          <w:p w:rsidR="00F43FDC" w:rsidRPr="005025D3" w:rsidRDefault="00F43FDC" w:rsidP="0032731F">
            <w:pPr>
              <w:shd w:val="clear" w:color="auto" w:fill="FFFFFF" w:themeFill="background1"/>
              <w:rPr>
                <w:rFonts w:eastAsia="Times New Roman" w:cstheme="minorHAnsi"/>
                <w:sz w:val="24"/>
                <w:szCs w:val="24"/>
              </w:rPr>
            </w:pPr>
            <w:r w:rsidRPr="005025D3">
              <w:rPr>
                <w:rFonts w:eastAsia="Times New Roman" w:cstheme="minorHAnsi"/>
                <w:sz w:val="24"/>
                <w:szCs w:val="24"/>
              </w:rPr>
              <w:t>Skrzyni -Stelaż wykonany z płyty wiórowej laminowanej w kolorze brzoza. Front i listwy z</w:t>
            </w:r>
          </w:p>
          <w:p w:rsidR="00F43FDC" w:rsidRPr="005025D3" w:rsidRDefault="00F43FDC" w:rsidP="0032731F">
            <w:pPr>
              <w:shd w:val="clear" w:color="auto" w:fill="FFFFFF" w:themeFill="background1"/>
              <w:rPr>
                <w:rFonts w:eastAsia="Times New Roman" w:cstheme="minorHAnsi"/>
                <w:sz w:val="24"/>
                <w:szCs w:val="24"/>
              </w:rPr>
            </w:pPr>
            <w:r w:rsidRPr="005025D3">
              <w:rPr>
                <w:rFonts w:eastAsia="Times New Roman" w:cstheme="minorHAnsi"/>
                <w:sz w:val="24"/>
                <w:szCs w:val="24"/>
              </w:rPr>
              <w:t>płyty MDF. Aplikacja wykonana nowoczesną metodą laserowego druku</w:t>
            </w:r>
            <w:r w:rsidR="008B3555" w:rsidRPr="005025D3">
              <w:rPr>
                <w:rFonts w:eastAsia="Times New Roman" w:cstheme="minorHAnsi"/>
                <w:sz w:val="24"/>
                <w:szCs w:val="24"/>
              </w:rPr>
              <w:t xml:space="preserve"> o tematyce zwierząt egzotycznych </w:t>
            </w:r>
            <w:r w:rsidRPr="005025D3">
              <w:rPr>
                <w:rFonts w:eastAsia="Times New Roman" w:cstheme="minorHAnsi"/>
                <w:sz w:val="24"/>
                <w:szCs w:val="24"/>
              </w:rPr>
              <w:t xml:space="preserve">. Drzwi i listwy </w:t>
            </w:r>
            <w:proofErr w:type="spellStart"/>
            <w:r w:rsidRPr="005025D3">
              <w:rPr>
                <w:rFonts w:eastAsia="Times New Roman" w:cstheme="minorHAnsi"/>
                <w:sz w:val="24"/>
                <w:szCs w:val="24"/>
              </w:rPr>
              <w:t>zpłyty</w:t>
            </w:r>
            <w:proofErr w:type="spellEnd"/>
            <w:r w:rsidRPr="005025D3">
              <w:rPr>
                <w:rFonts w:eastAsia="Times New Roman" w:cstheme="minorHAnsi"/>
                <w:sz w:val="24"/>
                <w:szCs w:val="24"/>
              </w:rPr>
              <w:t xml:space="preserve"> MDF. Aplikacja wykonana z przewagą metody laserowego druku</w:t>
            </w:r>
          </w:p>
          <w:p w:rsidR="00F43FDC" w:rsidRPr="005025D3" w:rsidRDefault="008B3555" w:rsidP="0032731F">
            <w:pPr>
              <w:shd w:val="clear" w:color="auto" w:fill="FFFFFF" w:themeFill="background1"/>
              <w:jc w:val="both"/>
              <w:rPr>
                <w:rFonts w:cstheme="minorHAnsi"/>
                <w:sz w:val="24"/>
                <w:szCs w:val="24"/>
              </w:rPr>
            </w:pPr>
            <w:r w:rsidRPr="005025D3">
              <w:rPr>
                <w:rFonts w:cstheme="minorHAnsi"/>
                <w:sz w:val="24"/>
                <w:szCs w:val="24"/>
              </w:rPr>
              <w:t>Dostawa z montażem</w:t>
            </w:r>
          </w:p>
        </w:tc>
      </w:tr>
      <w:tr w:rsidR="00F43FDC" w:rsidRPr="005025D3" w:rsidTr="0039251A">
        <w:tc>
          <w:tcPr>
            <w:tcW w:w="709" w:type="dxa"/>
          </w:tcPr>
          <w:p w:rsidR="00F43FDC" w:rsidRPr="005025D3" w:rsidRDefault="000A5A86" w:rsidP="0032731F">
            <w:pPr>
              <w:shd w:val="clear" w:color="auto" w:fill="FFFFFF" w:themeFill="background1"/>
              <w:rPr>
                <w:rFonts w:cstheme="minorHAnsi"/>
                <w:sz w:val="24"/>
                <w:szCs w:val="24"/>
              </w:rPr>
            </w:pPr>
            <w:r w:rsidRPr="005025D3">
              <w:rPr>
                <w:rFonts w:cstheme="minorHAnsi"/>
                <w:sz w:val="24"/>
                <w:szCs w:val="24"/>
              </w:rPr>
              <w:lastRenderedPageBreak/>
              <w:t>74</w:t>
            </w:r>
          </w:p>
          <w:p w:rsidR="00F43FDC" w:rsidRPr="005025D3" w:rsidRDefault="00F43FDC" w:rsidP="0032731F">
            <w:pPr>
              <w:shd w:val="clear" w:color="auto" w:fill="FFFFFF" w:themeFill="background1"/>
              <w:rPr>
                <w:rFonts w:cstheme="minorHAnsi"/>
                <w:sz w:val="24"/>
                <w:szCs w:val="24"/>
              </w:rPr>
            </w:pPr>
          </w:p>
        </w:tc>
        <w:tc>
          <w:tcPr>
            <w:tcW w:w="2410" w:type="dxa"/>
          </w:tcPr>
          <w:p w:rsidR="00F43FDC" w:rsidRPr="005025D3" w:rsidRDefault="00F43FDC" w:rsidP="0032731F">
            <w:pPr>
              <w:shd w:val="clear" w:color="auto" w:fill="FFFFFF" w:themeFill="background1"/>
              <w:rPr>
                <w:rFonts w:cstheme="minorHAnsi"/>
                <w:color w:val="000000"/>
                <w:sz w:val="24"/>
                <w:szCs w:val="24"/>
              </w:rPr>
            </w:pPr>
            <w:r w:rsidRPr="005025D3">
              <w:rPr>
                <w:rFonts w:cstheme="minorHAnsi"/>
                <w:color w:val="000000"/>
                <w:sz w:val="24"/>
                <w:szCs w:val="24"/>
              </w:rPr>
              <w:t xml:space="preserve">zestaw szafek  </w:t>
            </w:r>
            <w:r w:rsidR="00E1619C" w:rsidRPr="005025D3">
              <w:rPr>
                <w:rFonts w:cstheme="minorHAnsi"/>
                <w:color w:val="000000"/>
                <w:sz w:val="24"/>
                <w:szCs w:val="24"/>
              </w:rPr>
              <w:t xml:space="preserve">- sala dziecięca </w:t>
            </w:r>
          </w:p>
          <w:p w:rsidR="00F43FDC" w:rsidRPr="005025D3" w:rsidRDefault="00F43FDC" w:rsidP="0032731F">
            <w:pPr>
              <w:shd w:val="clear" w:color="auto" w:fill="FFFFFF" w:themeFill="background1"/>
              <w:rPr>
                <w:rFonts w:cstheme="minorHAnsi"/>
                <w:sz w:val="24"/>
                <w:szCs w:val="24"/>
              </w:rPr>
            </w:pP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color w:val="000000"/>
                <w:sz w:val="24"/>
                <w:szCs w:val="24"/>
              </w:rPr>
              <w:t>1 zestaw</w:t>
            </w:r>
          </w:p>
        </w:tc>
        <w:tc>
          <w:tcPr>
            <w:tcW w:w="6696"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xml:space="preserve">Zestaw  długość </w:t>
            </w:r>
            <w:r w:rsidR="00E048C1" w:rsidRPr="005025D3">
              <w:rPr>
                <w:rFonts w:cstheme="minorHAnsi"/>
                <w:sz w:val="24"/>
                <w:szCs w:val="24"/>
              </w:rPr>
              <w:t xml:space="preserve">min. </w:t>
            </w:r>
            <w:r w:rsidRPr="005025D3">
              <w:rPr>
                <w:rFonts w:cstheme="minorHAnsi"/>
                <w:sz w:val="24"/>
                <w:szCs w:val="24"/>
              </w:rPr>
              <w:t>36</w:t>
            </w:r>
            <w:r w:rsidR="00E048C1" w:rsidRPr="005025D3">
              <w:rPr>
                <w:rFonts w:cstheme="minorHAnsi"/>
                <w:sz w:val="24"/>
                <w:szCs w:val="24"/>
              </w:rPr>
              <w:t>0</w:t>
            </w:r>
            <w:r w:rsidRPr="005025D3">
              <w:rPr>
                <w:rFonts w:cstheme="minorHAnsi"/>
                <w:sz w:val="24"/>
                <w:szCs w:val="24"/>
              </w:rPr>
              <w:t xml:space="preserve"> cm. Stelaż wykonany z płyty wiórowej laminowanej w kolorze brzozy</w:t>
            </w:r>
            <w:r w:rsidR="003D3839" w:rsidRPr="005025D3">
              <w:rPr>
                <w:rFonts w:cstheme="minorHAnsi"/>
                <w:sz w:val="24"/>
                <w:szCs w:val="24"/>
              </w:rPr>
              <w:t xml:space="preserve"> o grubości 18 mm</w:t>
            </w:r>
            <w:r w:rsidRPr="005025D3">
              <w:rPr>
                <w:rFonts w:cstheme="minorHAnsi"/>
                <w:sz w:val="24"/>
                <w:szCs w:val="24"/>
              </w:rPr>
              <w:t xml:space="preserve">, moduł posiada </w:t>
            </w:r>
            <w:r w:rsidR="000A347D" w:rsidRPr="005025D3">
              <w:rPr>
                <w:rFonts w:cstheme="minorHAnsi"/>
                <w:sz w:val="24"/>
                <w:szCs w:val="24"/>
              </w:rPr>
              <w:t xml:space="preserve">min. </w:t>
            </w:r>
            <w:r w:rsidRPr="005025D3">
              <w:rPr>
                <w:rFonts w:cstheme="minorHAnsi"/>
                <w:sz w:val="24"/>
                <w:szCs w:val="24"/>
              </w:rPr>
              <w:t>6 kwadratowych wnęk z dwiema pólkami każda</w:t>
            </w:r>
            <w:r w:rsidR="000A347D" w:rsidRPr="005025D3">
              <w:rPr>
                <w:rFonts w:cstheme="minorHAnsi"/>
                <w:sz w:val="24"/>
                <w:szCs w:val="24"/>
              </w:rPr>
              <w:t xml:space="preserve">. </w:t>
            </w:r>
            <w:r w:rsidR="003D3839" w:rsidRPr="005025D3">
              <w:rPr>
                <w:rFonts w:cstheme="minorHAnsi"/>
                <w:sz w:val="24"/>
                <w:szCs w:val="24"/>
              </w:rPr>
              <w:t xml:space="preserve">Głębokość </w:t>
            </w:r>
            <w:r w:rsidR="000A347D" w:rsidRPr="005025D3">
              <w:rPr>
                <w:rFonts w:cstheme="minorHAnsi"/>
                <w:sz w:val="24"/>
                <w:szCs w:val="24"/>
              </w:rPr>
              <w:t xml:space="preserve">min. </w:t>
            </w:r>
            <w:r w:rsidR="003D3839" w:rsidRPr="005025D3">
              <w:rPr>
                <w:rFonts w:cstheme="minorHAnsi"/>
                <w:sz w:val="24"/>
                <w:szCs w:val="24"/>
              </w:rPr>
              <w:t>38cm.</w:t>
            </w:r>
            <w:r w:rsidRPr="005025D3">
              <w:rPr>
                <w:rFonts w:cstheme="minorHAnsi"/>
                <w:sz w:val="24"/>
                <w:szCs w:val="24"/>
              </w:rPr>
              <w:t xml:space="preserve"> Wnęki przesłonięte drzwiczkami z możliwością montażu po prawej i lewej stronie. Wykonanymi z płyty MDF.  W kolorach pastelowych. Tyln</w:t>
            </w:r>
            <w:r w:rsidR="003D3839" w:rsidRPr="005025D3">
              <w:rPr>
                <w:rFonts w:cstheme="minorHAnsi"/>
                <w:sz w:val="24"/>
                <w:szCs w:val="24"/>
              </w:rPr>
              <w:t>a ściana wykonana z płyty HDF. K</w:t>
            </w:r>
            <w:r w:rsidRPr="005025D3">
              <w:rPr>
                <w:rFonts w:cstheme="minorHAnsi"/>
                <w:sz w:val="24"/>
                <w:szCs w:val="24"/>
              </w:rPr>
              <w:t xml:space="preserve">olekcja inspirowana </w:t>
            </w:r>
            <w:r w:rsidR="003D3839" w:rsidRPr="005025D3">
              <w:rPr>
                <w:rFonts w:cstheme="minorHAnsi"/>
                <w:sz w:val="24"/>
                <w:szCs w:val="24"/>
              </w:rPr>
              <w:t xml:space="preserve"> i współgrająca, </w:t>
            </w:r>
            <w:r w:rsidRPr="005025D3">
              <w:rPr>
                <w:rFonts w:cstheme="minorHAnsi"/>
                <w:sz w:val="24"/>
                <w:szCs w:val="24"/>
              </w:rPr>
              <w:t>z</w:t>
            </w:r>
            <w:r w:rsidR="003D3839" w:rsidRPr="005025D3">
              <w:rPr>
                <w:rFonts w:cstheme="minorHAnsi"/>
                <w:sz w:val="24"/>
                <w:szCs w:val="24"/>
              </w:rPr>
              <w:t xml:space="preserve"> </w:t>
            </w:r>
            <w:r w:rsidR="003F0BE2" w:rsidRPr="005025D3">
              <w:rPr>
                <w:rFonts w:cstheme="minorHAnsi"/>
                <w:sz w:val="24"/>
                <w:szCs w:val="24"/>
              </w:rPr>
              <w:t>z</w:t>
            </w:r>
            <w:r w:rsidRPr="005025D3">
              <w:rPr>
                <w:rFonts w:cstheme="minorHAnsi"/>
                <w:sz w:val="24"/>
                <w:szCs w:val="24"/>
              </w:rPr>
              <w:t xml:space="preserve">estawem meblowym z pozycji. nr </w:t>
            </w:r>
            <w:r w:rsidR="00390AB5" w:rsidRPr="005025D3">
              <w:rPr>
                <w:rFonts w:cstheme="minorHAnsi"/>
                <w:sz w:val="24"/>
                <w:szCs w:val="24"/>
              </w:rPr>
              <w:t>73</w:t>
            </w:r>
          </w:p>
          <w:p w:rsidR="003D3839" w:rsidRPr="005025D3" w:rsidRDefault="003D3839" w:rsidP="0032731F">
            <w:pPr>
              <w:shd w:val="clear" w:color="auto" w:fill="FFFFFF" w:themeFill="background1"/>
              <w:rPr>
                <w:rFonts w:cstheme="minorHAnsi"/>
                <w:sz w:val="24"/>
                <w:szCs w:val="24"/>
              </w:rPr>
            </w:pPr>
            <w:r w:rsidRPr="005025D3">
              <w:rPr>
                <w:rFonts w:cstheme="minorHAnsi"/>
                <w:sz w:val="24"/>
                <w:szCs w:val="24"/>
              </w:rPr>
              <w:t>Dostawa z montażem</w:t>
            </w:r>
          </w:p>
        </w:tc>
      </w:tr>
      <w:tr w:rsidR="00F43FDC" w:rsidRPr="005025D3" w:rsidTr="0039251A">
        <w:tc>
          <w:tcPr>
            <w:tcW w:w="709" w:type="dxa"/>
          </w:tcPr>
          <w:p w:rsidR="00F43FDC" w:rsidRPr="005025D3" w:rsidRDefault="000A5A86" w:rsidP="0032731F">
            <w:pPr>
              <w:shd w:val="clear" w:color="auto" w:fill="FFFFFF" w:themeFill="background1"/>
              <w:rPr>
                <w:rFonts w:cstheme="minorHAnsi"/>
                <w:sz w:val="24"/>
                <w:szCs w:val="24"/>
              </w:rPr>
            </w:pPr>
            <w:r w:rsidRPr="005025D3">
              <w:rPr>
                <w:rFonts w:cstheme="minorHAnsi"/>
                <w:sz w:val="24"/>
                <w:szCs w:val="24"/>
              </w:rPr>
              <w:t>75</w:t>
            </w:r>
          </w:p>
        </w:tc>
        <w:tc>
          <w:tcPr>
            <w:tcW w:w="2410" w:type="dxa"/>
          </w:tcPr>
          <w:p w:rsidR="00F43FDC" w:rsidRPr="005025D3" w:rsidRDefault="00FA7CF3" w:rsidP="0032731F">
            <w:pPr>
              <w:shd w:val="clear" w:color="auto" w:fill="FFFFFF" w:themeFill="background1"/>
              <w:rPr>
                <w:rFonts w:cstheme="minorHAnsi"/>
                <w:color w:val="000000"/>
                <w:sz w:val="24"/>
                <w:szCs w:val="24"/>
              </w:rPr>
            </w:pPr>
            <w:r w:rsidRPr="005025D3">
              <w:rPr>
                <w:rFonts w:cstheme="minorHAnsi"/>
                <w:color w:val="000000"/>
                <w:sz w:val="24"/>
                <w:szCs w:val="24"/>
              </w:rPr>
              <w:t>  regał szatniowy 5-osobowy </w:t>
            </w:r>
          </w:p>
          <w:p w:rsidR="00F43FDC" w:rsidRPr="005025D3" w:rsidRDefault="00F43FDC" w:rsidP="0032731F">
            <w:pPr>
              <w:shd w:val="clear" w:color="auto" w:fill="FFFFFF" w:themeFill="background1"/>
              <w:rPr>
                <w:rFonts w:cstheme="minorHAnsi"/>
                <w:sz w:val="24"/>
                <w:szCs w:val="24"/>
              </w:rPr>
            </w:pP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color w:val="000000"/>
                <w:sz w:val="24"/>
                <w:szCs w:val="24"/>
              </w:rPr>
              <w:t xml:space="preserve">4 </w:t>
            </w:r>
            <w:proofErr w:type="spellStart"/>
            <w:r w:rsidRPr="005025D3">
              <w:rPr>
                <w:rFonts w:cstheme="minorHAnsi"/>
                <w:color w:val="000000"/>
                <w:sz w:val="24"/>
                <w:szCs w:val="24"/>
              </w:rPr>
              <w:t>szt</w:t>
            </w:r>
            <w:proofErr w:type="spellEnd"/>
          </w:p>
        </w:tc>
        <w:tc>
          <w:tcPr>
            <w:tcW w:w="6696"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xml:space="preserve"> Szatnia, 5 modułów, wys. </w:t>
            </w:r>
            <w:r w:rsidR="000A347D" w:rsidRPr="005025D3">
              <w:rPr>
                <w:rFonts w:cstheme="minorHAnsi"/>
                <w:sz w:val="24"/>
                <w:szCs w:val="24"/>
              </w:rPr>
              <w:t xml:space="preserve">min. </w:t>
            </w:r>
            <w:r w:rsidRPr="005025D3">
              <w:rPr>
                <w:rFonts w:cstheme="minorHAnsi"/>
                <w:sz w:val="24"/>
                <w:szCs w:val="24"/>
              </w:rPr>
              <w:t>ławeczki 26cm .Wyposażona w półeczkę z miejscem na naklejenie znaczka oraz przegródki z haczykami na ubrania i worki, drzwiczki do szatani wykonane z płyty MDF</w:t>
            </w:r>
            <w:r w:rsidR="000A347D" w:rsidRPr="005025D3">
              <w:rPr>
                <w:rFonts w:cstheme="minorHAnsi"/>
                <w:sz w:val="24"/>
                <w:szCs w:val="24"/>
              </w:rPr>
              <w:t xml:space="preserve"> o grubości 18 mm</w:t>
            </w:r>
            <w:r w:rsidRPr="005025D3">
              <w:rPr>
                <w:rFonts w:cstheme="minorHAnsi"/>
                <w:sz w:val="24"/>
                <w:szCs w:val="24"/>
              </w:rPr>
              <w:t>, wym</w:t>
            </w:r>
            <w:r w:rsidR="00BC1313" w:rsidRPr="005025D3">
              <w:rPr>
                <w:rFonts w:cstheme="minorHAnsi"/>
                <w:sz w:val="24"/>
                <w:szCs w:val="24"/>
              </w:rPr>
              <w:t>.</w:t>
            </w:r>
            <w:r w:rsidRPr="005025D3">
              <w:rPr>
                <w:rFonts w:cstheme="minorHAnsi"/>
                <w:sz w:val="24"/>
                <w:szCs w:val="24"/>
              </w:rPr>
              <w:t xml:space="preserve"> 19,1x65,3cm </w:t>
            </w:r>
            <w:r w:rsidR="003F0BE2" w:rsidRPr="005025D3">
              <w:rPr>
                <w:rFonts w:cstheme="minorHAnsi"/>
                <w:sz w:val="24"/>
                <w:szCs w:val="24"/>
              </w:rPr>
              <w:t xml:space="preserve">+/- 5% </w:t>
            </w:r>
            <w:r w:rsidRPr="005025D3">
              <w:rPr>
                <w:rFonts w:cstheme="minorHAnsi"/>
                <w:sz w:val="24"/>
                <w:szCs w:val="24"/>
              </w:rPr>
              <w:t>w kolorze: pomarańczowym, czerwonym, żółtym, niebieskim i zielonym.  Ażurowa półeczka na buty .</w:t>
            </w:r>
            <w:r w:rsidR="003F0BE2" w:rsidRPr="005025D3">
              <w:rPr>
                <w:rFonts w:cstheme="minorHAnsi"/>
                <w:sz w:val="24"/>
                <w:szCs w:val="24"/>
              </w:rPr>
              <w:t xml:space="preserve"> </w:t>
            </w:r>
          </w:p>
          <w:p w:rsidR="003F0BE2" w:rsidRPr="005025D3" w:rsidRDefault="003F0BE2" w:rsidP="0032731F">
            <w:pPr>
              <w:shd w:val="clear" w:color="auto" w:fill="FFFFFF" w:themeFill="background1"/>
              <w:rPr>
                <w:rFonts w:cstheme="minorHAnsi"/>
                <w:sz w:val="24"/>
                <w:szCs w:val="24"/>
              </w:rPr>
            </w:pPr>
            <w:r w:rsidRPr="005025D3">
              <w:rPr>
                <w:rFonts w:cstheme="minorHAnsi"/>
                <w:sz w:val="24"/>
                <w:szCs w:val="24"/>
              </w:rPr>
              <w:t>Dostawa z montażem</w:t>
            </w:r>
          </w:p>
        </w:tc>
      </w:tr>
      <w:tr w:rsidR="00F43FDC" w:rsidRPr="005025D3" w:rsidTr="0039251A">
        <w:tc>
          <w:tcPr>
            <w:tcW w:w="709" w:type="dxa"/>
          </w:tcPr>
          <w:p w:rsidR="00F43FDC" w:rsidRPr="005025D3" w:rsidRDefault="000A5A86" w:rsidP="0032731F">
            <w:pPr>
              <w:shd w:val="clear" w:color="auto" w:fill="FFFFFF" w:themeFill="background1"/>
              <w:rPr>
                <w:rFonts w:cstheme="minorHAnsi"/>
                <w:sz w:val="24"/>
                <w:szCs w:val="24"/>
              </w:rPr>
            </w:pPr>
            <w:r w:rsidRPr="005025D3">
              <w:rPr>
                <w:rFonts w:cstheme="minorHAnsi"/>
                <w:sz w:val="24"/>
                <w:szCs w:val="24"/>
              </w:rPr>
              <w:t>76</w:t>
            </w:r>
          </w:p>
          <w:p w:rsidR="00F43FDC" w:rsidRPr="005025D3" w:rsidRDefault="00F43FDC" w:rsidP="0032731F">
            <w:pPr>
              <w:shd w:val="clear" w:color="auto" w:fill="FFFFFF" w:themeFill="background1"/>
              <w:rPr>
                <w:rFonts w:cstheme="minorHAnsi"/>
                <w:sz w:val="24"/>
                <w:szCs w:val="24"/>
              </w:rPr>
            </w:pPr>
          </w:p>
        </w:tc>
        <w:tc>
          <w:tcPr>
            <w:tcW w:w="2410" w:type="dxa"/>
          </w:tcPr>
          <w:p w:rsidR="00F43FDC" w:rsidRPr="005025D3" w:rsidRDefault="00F43FDC" w:rsidP="0032731F">
            <w:pPr>
              <w:shd w:val="clear" w:color="auto" w:fill="FFFFFF" w:themeFill="background1"/>
              <w:rPr>
                <w:rFonts w:cstheme="minorHAnsi"/>
                <w:color w:val="000000"/>
                <w:sz w:val="24"/>
                <w:szCs w:val="24"/>
              </w:rPr>
            </w:pPr>
            <w:r w:rsidRPr="005025D3">
              <w:rPr>
                <w:rFonts w:cstheme="minorHAnsi"/>
                <w:color w:val="000000"/>
                <w:sz w:val="24"/>
                <w:szCs w:val="24"/>
              </w:rPr>
              <w:t xml:space="preserve">Stoliki </w:t>
            </w:r>
            <w:r w:rsidR="002B3F3C" w:rsidRPr="005025D3">
              <w:rPr>
                <w:rFonts w:cstheme="minorHAnsi"/>
                <w:color w:val="000000"/>
                <w:sz w:val="24"/>
                <w:szCs w:val="24"/>
              </w:rPr>
              <w:t xml:space="preserve">w kształcie koła </w:t>
            </w:r>
          </w:p>
          <w:p w:rsidR="00F43FDC" w:rsidRPr="005025D3" w:rsidRDefault="00F43FDC" w:rsidP="0032731F">
            <w:pPr>
              <w:shd w:val="clear" w:color="auto" w:fill="FFFFFF" w:themeFill="background1"/>
              <w:rPr>
                <w:rFonts w:cstheme="minorHAnsi"/>
                <w:sz w:val="24"/>
                <w:szCs w:val="24"/>
              </w:rPr>
            </w:pPr>
          </w:p>
        </w:tc>
        <w:tc>
          <w:tcPr>
            <w:tcW w:w="850" w:type="dxa"/>
          </w:tcPr>
          <w:p w:rsidR="00F43FDC" w:rsidRPr="005025D3" w:rsidRDefault="00C4523E" w:rsidP="0032731F">
            <w:pPr>
              <w:shd w:val="clear" w:color="auto" w:fill="FFFFFF" w:themeFill="background1"/>
              <w:rPr>
                <w:rFonts w:cstheme="minorHAnsi"/>
                <w:sz w:val="24"/>
                <w:szCs w:val="24"/>
              </w:rPr>
            </w:pPr>
            <w:r w:rsidRPr="005025D3">
              <w:rPr>
                <w:rFonts w:cstheme="minorHAnsi"/>
                <w:color w:val="000000"/>
                <w:sz w:val="24"/>
                <w:szCs w:val="24"/>
              </w:rPr>
              <w:t>5</w:t>
            </w:r>
            <w:r w:rsidR="004064EE" w:rsidRPr="005025D3">
              <w:rPr>
                <w:rFonts w:cstheme="minorHAnsi"/>
                <w:color w:val="000000"/>
                <w:sz w:val="24"/>
                <w:szCs w:val="24"/>
              </w:rPr>
              <w:t>szt</w:t>
            </w:r>
          </w:p>
        </w:tc>
        <w:tc>
          <w:tcPr>
            <w:tcW w:w="6696"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Regulowana wysokość nóg 40 - 60 cm (wys. 0-3</w:t>
            </w:r>
            <w:r w:rsidR="00BC1313" w:rsidRPr="005025D3">
              <w:rPr>
                <w:rFonts w:cstheme="minorHAnsi"/>
                <w:sz w:val="24"/>
                <w:szCs w:val="24"/>
              </w:rPr>
              <w:t xml:space="preserve"> lat</w:t>
            </w:r>
            <w:r w:rsidRPr="005025D3">
              <w:rPr>
                <w:rFonts w:cstheme="minorHAnsi"/>
                <w:sz w:val="24"/>
                <w:szCs w:val="24"/>
              </w:rPr>
              <w:t>)</w:t>
            </w:r>
            <w:r w:rsidRPr="005025D3">
              <w:rPr>
                <w:rFonts w:cstheme="minorHAnsi"/>
                <w:sz w:val="24"/>
                <w:szCs w:val="24"/>
              </w:rPr>
              <w:br/>
              <w:t xml:space="preserve">- blaty wykonane </w:t>
            </w:r>
            <w:r w:rsidR="00BC1313" w:rsidRPr="005025D3">
              <w:rPr>
                <w:rStyle w:val="Pogrubienie"/>
                <w:rFonts w:cstheme="minorHAnsi"/>
                <w:color w:val="111111"/>
                <w:sz w:val="24"/>
                <w:szCs w:val="24"/>
                <w:shd w:val="clear" w:color="auto" w:fill="FFFFFF"/>
              </w:rPr>
              <w:t>z płyty laminowanej o gr. 18 mm </w:t>
            </w:r>
            <w:r w:rsidR="00BC1313" w:rsidRPr="005025D3">
              <w:rPr>
                <w:rFonts w:cstheme="minorHAnsi"/>
                <w:sz w:val="24"/>
                <w:szCs w:val="24"/>
              </w:rPr>
              <w:t xml:space="preserve"> </w:t>
            </w:r>
            <w:r w:rsidRPr="005025D3">
              <w:rPr>
                <w:rFonts w:cstheme="minorHAnsi"/>
                <w:sz w:val="24"/>
                <w:szCs w:val="24"/>
              </w:rPr>
              <w:t xml:space="preserve">wzmocnionego metalową ramą oraz metalowymi nogami o regulowanej wysokości, </w:t>
            </w:r>
            <w:r w:rsidRPr="005025D3">
              <w:rPr>
                <w:rFonts w:cstheme="minorHAnsi"/>
                <w:sz w:val="24"/>
                <w:szCs w:val="24"/>
              </w:rPr>
              <w:br/>
              <w:t>- nierysująca plastikowa stopka</w:t>
            </w:r>
            <w:r w:rsidRPr="005025D3">
              <w:rPr>
                <w:rFonts w:cstheme="minorHAnsi"/>
                <w:sz w:val="24"/>
                <w:szCs w:val="24"/>
              </w:rPr>
              <w:br/>
              <w:t xml:space="preserve">- </w:t>
            </w:r>
            <w:r w:rsidR="002B3F3C" w:rsidRPr="005025D3">
              <w:rPr>
                <w:rFonts w:cstheme="minorHAnsi"/>
                <w:sz w:val="24"/>
                <w:szCs w:val="24"/>
              </w:rPr>
              <w:t xml:space="preserve">średnica blatu 90 cm </w:t>
            </w:r>
            <w:r w:rsidRPr="005025D3">
              <w:rPr>
                <w:rFonts w:cstheme="minorHAnsi"/>
                <w:sz w:val="24"/>
                <w:szCs w:val="24"/>
              </w:rPr>
              <w:t xml:space="preserve">, </w:t>
            </w:r>
            <w:r w:rsidR="003F0BE2" w:rsidRPr="005025D3">
              <w:rPr>
                <w:rFonts w:cstheme="minorHAnsi"/>
                <w:sz w:val="24"/>
                <w:szCs w:val="24"/>
              </w:rPr>
              <w:t xml:space="preserve">+/- </w:t>
            </w:r>
            <w:r w:rsidR="002B3F3C" w:rsidRPr="005025D3">
              <w:rPr>
                <w:rFonts w:cstheme="minorHAnsi"/>
                <w:sz w:val="24"/>
                <w:szCs w:val="24"/>
              </w:rPr>
              <w:t>5</w:t>
            </w:r>
            <w:r w:rsidR="003F0BE2" w:rsidRPr="005025D3">
              <w:rPr>
                <w:rFonts w:cstheme="minorHAnsi"/>
                <w:sz w:val="24"/>
                <w:szCs w:val="24"/>
              </w:rPr>
              <w:t>%</w:t>
            </w:r>
            <w:r w:rsidRPr="005025D3">
              <w:rPr>
                <w:rFonts w:cstheme="minorHAnsi"/>
                <w:sz w:val="24"/>
                <w:szCs w:val="24"/>
              </w:rPr>
              <w:br/>
              <w:t>- k</w:t>
            </w:r>
            <w:r w:rsidR="00BC1313" w:rsidRPr="005025D3">
              <w:rPr>
                <w:rFonts w:cstheme="minorHAnsi"/>
                <w:sz w:val="24"/>
                <w:szCs w:val="24"/>
              </w:rPr>
              <w:t xml:space="preserve">ażdy stolik w innym kolorze. </w:t>
            </w:r>
          </w:p>
          <w:p w:rsidR="003F0BE2" w:rsidRPr="005025D3" w:rsidRDefault="003F0BE2" w:rsidP="0032731F">
            <w:pPr>
              <w:shd w:val="clear" w:color="auto" w:fill="FFFFFF" w:themeFill="background1"/>
              <w:rPr>
                <w:rFonts w:cstheme="minorHAnsi"/>
                <w:sz w:val="24"/>
                <w:szCs w:val="24"/>
              </w:rPr>
            </w:pPr>
            <w:r w:rsidRPr="005025D3">
              <w:rPr>
                <w:rFonts w:cstheme="minorHAnsi"/>
                <w:sz w:val="24"/>
                <w:szCs w:val="24"/>
              </w:rPr>
              <w:t>Dostawa z montażem</w:t>
            </w:r>
          </w:p>
        </w:tc>
      </w:tr>
      <w:tr w:rsidR="00F43FDC" w:rsidRPr="005025D3" w:rsidTr="0039251A">
        <w:tc>
          <w:tcPr>
            <w:tcW w:w="709" w:type="dxa"/>
          </w:tcPr>
          <w:p w:rsidR="00F43FDC" w:rsidRPr="005025D3" w:rsidRDefault="00390AB5" w:rsidP="0032731F">
            <w:pPr>
              <w:shd w:val="clear" w:color="auto" w:fill="FFFFFF" w:themeFill="background1"/>
              <w:rPr>
                <w:rFonts w:cstheme="minorHAnsi"/>
                <w:sz w:val="24"/>
                <w:szCs w:val="24"/>
              </w:rPr>
            </w:pPr>
            <w:r w:rsidRPr="005025D3">
              <w:rPr>
                <w:rFonts w:cstheme="minorHAnsi"/>
                <w:sz w:val="24"/>
                <w:szCs w:val="24"/>
              </w:rPr>
              <w:t>77</w:t>
            </w:r>
          </w:p>
          <w:p w:rsidR="00F43FDC" w:rsidRPr="005025D3" w:rsidRDefault="00F43FDC" w:rsidP="0032731F">
            <w:pPr>
              <w:shd w:val="clear" w:color="auto" w:fill="FFFFFF" w:themeFill="background1"/>
              <w:rPr>
                <w:rFonts w:cstheme="minorHAnsi"/>
                <w:sz w:val="24"/>
                <w:szCs w:val="24"/>
              </w:rPr>
            </w:pPr>
          </w:p>
        </w:tc>
        <w:tc>
          <w:tcPr>
            <w:tcW w:w="2410" w:type="dxa"/>
          </w:tcPr>
          <w:p w:rsidR="00F43FDC" w:rsidRPr="005025D3" w:rsidRDefault="00F43FDC" w:rsidP="0032731F">
            <w:pPr>
              <w:shd w:val="clear" w:color="auto" w:fill="FFFFFF" w:themeFill="background1"/>
              <w:rPr>
                <w:rFonts w:cstheme="minorHAnsi"/>
                <w:color w:val="000000"/>
                <w:sz w:val="24"/>
                <w:szCs w:val="24"/>
              </w:rPr>
            </w:pPr>
            <w:r w:rsidRPr="005025D3">
              <w:rPr>
                <w:rFonts w:cstheme="minorHAnsi"/>
                <w:color w:val="000000"/>
                <w:sz w:val="24"/>
                <w:szCs w:val="24"/>
              </w:rPr>
              <w:t xml:space="preserve">Krzesełka </w:t>
            </w:r>
          </w:p>
          <w:p w:rsidR="00F43FDC" w:rsidRPr="005025D3" w:rsidRDefault="00F43FDC" w:rsidP="0032731F">
            <w:pPr>
              <w:shd w:val="clear" w:color="auto" w:fill="FFFFFF" w:themeFill="background1"/>
              <w:rPr>
                <w:rFonts w:cstheme="minorHAnsi"/>
                <w:sz w:val="24"/>
                <w:szCs w:val="24"/>
              </w:rPr>
            </w:pP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color w:val="000000"/>
                <w:sz w:val="24"/>
                <w:szCs w:val="24"/>
              </w:rPr>
              <w:t>20</w:t>
            </w:r>
            <w:r w:rsidR="004064EE" w:rsidRPr="005025D3">
              <w:rPr>
                <w:rFonts w:cstheme="minorHAnsi"/>
                <w:color w:val="000000"/>
                <w:sz w:val="24"/>
                <w:szCs w:val="24"/>
              </w:rPr>
              <w:t>szt</w:t>
            </w:r>
          </w:p>
        </w:tc>
        <w:tc>
          <w:tcPr>
            <w:tcW w:w="6696"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Krzesełko z siedziskiem i oparciem wykonanym z lakierowanej sklejki</w:t>
            </w:r>
            <w:r w:rsidR="00C4523E" w:rsidRPr="005025D3">
              <w:rPr>
                <w:rFonts w:cstheme="minorHAnsi"/>
                <w:sz w:val="24"/>
                <w:szCs w:val="24"/>
              </w:rPr>
              <w:t>. Nóżki metalowe.  K</w:t>
            </w:r>
            <w:r w:rsidRPr="005025D3">
              <w:rPr>
                <w:rFonts w:cstheme="minorHAnsi"/>
                <w:sz w:val="24"/>
                <w:szCs w:val="24"/>
              </w:rPr>
              <w:t>olor</w:t>
            </w:r>
            <w:r w:rsidR="00C4523E" w:rsidRPr="005025D3">
              <w:rPr>
                <w:rFonts w:cstheme="minorHAnsi"/>
                <w:sz w:val="24"/>
                <w:szCs w:val="24"/>
              </w:rPr>
              <w:t xml:space="preserve"> </w:t>
            </w:r>
            <w:r w:rsidR="002B3F3C" w:rsidRPr="005025D3">
              <w:rPr>
                <w:rFonts w:cstheme="minorHAnsi"/>
                <w:sz w:val="24"/>
                <w:szCs w:val="24"/>
              </w:rPr>
              <w:t xml:space="preserve">wg uzgodnienia z zamawiającym </w:t>
            </w:r>
            <w:r w:rsidRPr="005025D3">
              <w:rPr>
                <w:rFonts w:cstheme="minorHAnsi"/>
                <w:sz w:val="24"/>
                <w:szCs w:val="24"/>
              </w:rPr>
              <w:t>, rozmiar</w:t>
            </w:r>
            <w:r w:rsidR="00C4523E" w:rsidRPr="005025D3">
              <w:rPr>
                <w:rFonts w:cstheme="minorHAnsi"/>
                <w:sz w:val="24"/>
                <w:szCs w:val="24"/>
              </w:rPr>
              <w:t xml:space="preserve"> „</w:t>
            </w:r>
            <w:r w:rsidRPr="005025D3">
              <w:rPr>
                <w:rFonts w:cstheme="minorHAnsi"/>
                <w:sz w:val="24"/>
                <w:szCs w:val="24"/>
              </w:rPr>
              <w:t>1</w:t>
            </w:r>
            <w:r w:rsidR="00C4523E" w:rsidRPr="005025D3">
              <w:rPr>
                <w:rFonts w:cstheme="minorHAnsi"/>
                <w:sz w:val="24"/>
                <w:szCs w:val="24"/>
              </w:rPr>
              <w:t>”</w:t>
            </w:r>
            <w:r w:rsidRPr="005025D3">
              <w:rPr>
                <w:rFonts w:cstheme="minorHAnsi"/>
                <w:sz w:val="24"/>
                <w:szCs w:val="24"/>
              </w:rPr>
              <w:t xml:space="preserve">, wys. </w:t>
            </w:r>
            <w:r w:rsidR="00C4523E" w:rsidRPr="005025D3">
              <w:rPr>
                <w:rFonts w:cstheme="minorHAnsi"/>
                <w:sz w:val="24"/>
                <w:szCs w:val="24"/>
              </w:rPr>
              <w:t xml:space="preserve">min. </w:t>
            </w:r>
            <w:r w:rsidRPr="005025D3">
              <w:rPr>
                <w:rFonts w:cstheme="minorHAnsi"/>
                <w:sz w:val="24"/>
                <w:szCs w:val="24"/>
              </w:rPr>
              <w:t>2</w:t>
            </w:r>
            <w:r w:rsidR="00C4523E" w:rsidRPr="005025D3">
              <w:rPr>
                <w:rFonts w:cstheme="minorHAnsi"/>
                <w:sz w:val="24"/>
                <w:szCs w:val="24"/>
              </w:rPr>
              <w:t xml:space="preserve">5 </w:t>
            </w:r>
            <w:r w:rsidRPr="005025D3">
              <w:rPr>
                <w:rFonts w:cstheme="minorHAnsi"/>
                <w:sz w:val="24"/>
                <w:szCs w:val="24"/>
              </w:rPr>
              <w:t>cm, szer.27,</w:t>
            </w:r>
          </w:p>
        </w:tc>
      </w:tr>
      <w:tr w:rsidR="00F43FDC" w:rsidRPr="005025D3" w:rsidTr="0039251A">
        <w:tc>
          <w:tcPr>
            <w:tcW w:w="709" w:type="dxa"/>
          </w:tcPr>
          <w:p w:rsidR="00F43FDC" w:rsidRPr="005025D3" w:rsidRDefault="00390AB5" w:rsidP="0032731F">
            <w:pPr>
              <w:shd w:val="clear" w:color="auto" w:fill="FFFFFF" w:themeFill="background1"/>
              <w:rPr>
                <w:rFonts w:cstheme="minorHAnsi"/>
                <w:sz w:val="24"/>
                <w:szCs w:val="24"/>
              </w:rPr>
            </w:pPr>
            <w:r w:rsidRPr="005025D3">
              <w:rPr>
                <w:rFonts w:cstheme="minorHAnsi"/>
                <w:sz w:val="24"/>
                <w:szCs w:val="24"/>
              </w:rPr>
              <w:t>78</w:t>
            </w:r>
          </w:p>
        </w:tc>
        <w:tc>
          <w:tcPr>
            <w:tcW w:w="2410" w:type="dxa"/>
          </w:tcPr>
          <w:p w:rsidR="00F43FDC" w:rsidRPr="005025D3" w:rsidRDefault="00F43FDC" w:rsidP="0032731F">
            <w:pPr>
              <w:shd w:val="clear" w:color="auto" w:fill="FFFFFF" w:themeFill="background1"/>
              <w:rPr>
                <w:rFonts w:cstheme="minorHAnsi"/>
                <w:color w:val="000000"/>
                <w:sz w:val="24"/>
                <w:szCs w:val="24"/>
              </w:rPr>
            </w:pPr>
            <w:r w:rsidRPr="005025D3">
              <w:rPr>
                <w:rFonts w:cstheme="minorHAnsi"/>
                <w:color w:val="000000"/>
                <w:sz w:val="24"/>
                <w:szCs w:val="24"/>
              </w:rPr>
              <w:t xml:space="preserve">Biurko </w:t>
            </w:r>
          </w:p>
          <w:p w:rsidR="00F43FDC" w:rsidRPr="005025D3" w:rsidRDefault="00F43FDC" w:rsidP="0032731F">
            <w:pPr>
              <w:shd w:val="clear" w:color="auto" w:fill="FFFFFF" w:themeFill="background1"/>
              <w:rPr>
                <w:rFonts w:cstheme="minorHAnsi"/>
                <w:sz w:val="24"/>
                <w:szCs w:val="24"/>
              </w:rPr>
            </w:pP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color w:val="000000"/>
                <w:sz w:val="24"/>
                <w:szCs w:val="24"/>
              </w:rPr>
              <w:t>1</w:t>
            </w:r>
            <w:r w:rsidR="004064EE" w:rsidRPr="005025D3">
              <w:rPr>
                <w:rFonts w:cstheme="minorHAnsi"/>
                <w:color w:val="000000"/>
                <w:sz w:val="24"/>
                <w:szCs w:val="24"/>
              </w:rPr>
              <w:t>szt</w:t>
            </w:r>
          </w:p>
        </w:tc>
        <w:tc>
          <w:tcPr>
            <w:tcW w:w="6696"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Biurko  z szafką zamykana na zamek. Wym. 120x60x76</w:t>
            </w:r>
            <w:r w:rsidR="003F0BE2" w:rsidRPr="005025D3">
              <w:rPr>
                <w:rFonts w:cstheme="minorHAnsi"/>
                <w:sz w:val="24"/>
                <w:szCs w:val="24"/>
              </w:rPr>
              <w:t xml:space="preserve"> +/- 5%</w:t>
            </w:r>
            <w:r w:rsidR="00C4523E" w:rsidRPr="005025D3">
              <w:rPr>
                <w:rFonts w:cstheme="minorHAnsi"/>
                <w:sz w:val="24"/>
                <w:szCs w:val="24"/>
              </w:rPr>
              <w:t xml:space="preserve"> kolor </w:t>
            </w:r>
            <w:r w:rsidRPr="005025D3">
              <w:rPr>
                <w:rFonts w:cstheme="minorHAnsi"/>
                <w:sz w:val="24"/>
                <w:szCs w:val="24"/>
              </w:rPr>
              <w:t xml:space="preserve"> klon</w:t>
            </w:r>
          </w:p>
          <w:p w:rsidR="003F0BE2" w:rsidRPr="005025D3" w:rsidRDefault="003F0BE2" w:rsidP="0032731F">
            <w:pPr>
              <w:shd w:val="clear" w:color="auto" w:fill="FFFFFF" w:themeFill="background1"/>
              <w:rPr>
                <w:rFonts w:cstheme="minorHAnsi"/>
                <w:sz w:val="24"/>
                <w:szCs w:val="24"/>
              </w:rPr>
            </w:pPr>
            <w:r w:rsidRPr="005025D3">
              <w:rPr>
                <w:rFonts w:cstheme="minorHAnsi"/>
                <w:sz w:val="24"/>
                <w:szCs w:val="24"/>
              </w:rPr>
              <w:t>Dostawa z montażem</w:t>
            </w:r>
          </w:p>
        </w:tc>
      </w:tr>
      <w:tr w:rsidR="00F43FDC" w:rsidRPr="005025D3" w:rsidTr="0039251A">
        <w:tc>
          <w:tcPr>
            <w:tcW w:w="709" w:type="dxa"/>
          </w:tcPr>
          <w:p w:rsidR="00F43FDC" w:rsidRPr="005025D3" w:rsidRDefault="00390AB5" w:rsidP="00390AB5">
            <w:pPr>
              <w:shd w:val="clear" w:color="auto" w:fill="FFFFFF" w:themeFill="background1"/>
              <w:rPr>
                <w:rFonts w:cstheme="minorHAnsi"/>
                <w:sz w:val="24"/>
                <w:szCs w:val="24"/>
              </w:rPr>
            </w:pPr>
            <w:r w:rsidRPr="005025D3">
              <w:rPr>
                <w:rFonts w:cstheme="minorHAnsi"/>
                <w:sz w:val="24"/>
                <w:szCs w:val="24"/>
              </w:rPr>
              <w:t>79</w:t>
            </w:r>
          </w:p>
          <w:p w:rsidR="00F43FDC" w:rsidRPr="005025D3" w:rsidRDefault="00F43FDC" w:rsidP="0032731F">
            <w:pPr>
              <w:shd w:val="clear" w:color="auto" w:fill="FFFFFF" w:themeFill="background1"/>
              <w:jc w:val="center"/>
              <w:rPr>
                <w:rFonts w:cstheme="minorHAnsi"/>
                <w:sz w:val="24"/>
                <w:szCs w:val="24"/>
              </w:rPr>
            </w:pPr>
          </w:p>
        </w:tc>
        <w:tc>
          <w:tcPr>
            <w:tcW w:w="2410" w:type="dxa"/>
          </w:tcPr>
          <w:p w:rsidR="00F43FDC" w:rsidRPr="005025D3" w:rsidRDefault="00F43FDC" w:rsidP="0032731F">
            <w:pPr>
              <w:shd w:val="clear" w:color="auto" w:fill="FFFFFF" w:themeFill="background1"/>
              <w:rPr>
                <w:rFonts w:cstheme="minorHAnsi"/>
                <w:color w:val="000000"/>
                <w:sz w:val="24"/>
                <w:szCs w:val="24"/>
              </w:rPr>
            </w:pPr>
            <w:r w:rsidRPr="005025D3">
              <w:rPr>
                <w:rFonts w:cstheme="minorHAnsi"/>
                <w:color w:val="000000"/>
                <w:sz w:val="24"/>
                <w:szCs w:val="24"/>
              </w:rPr>
              <w:t xml:space="preserve">Stoły </w:t>
            </w:r>
          </w:p>
          <w:p w:rsidR="00F43FDC" w:rsidRPr="005025D3" w:rsidRDefault="00F43FDC" w:rsidP="0032731F">
            <w:pPr>
              <w:shd w:val="clear" w:color="auto" w:fill="FFFFFF" w:themeFill="background1"/>
              <w:rPr>
                <w:rFonts w:cstheme="minorHAnsi"/>
                <w:color w:val="000000"/>
                <w:sz w:val="24"/>
                <w:szCs w:val="24"/>
              </w:rPr>
            </w:pPr>
          </w:p>
          <w:p w:rsidR="00F43FDC" w:rsidRPr="005025D3" w:rsidRDefault="006C7468" w:rsidP="0032731F">
            <w:pPr>
              <w:shd w:val="clear" w:color="auto" w:fill="FFFFFF" w:themeFill="background1"/>
              <w:rPr>
                <w:rFonts w:cstheme="minorHAnsi"/>
                <w:color w:val="000000"/>
                <w:sz w:val="24"/>
                <w:szCs w:val="24"/>
              </w:rPr>
            </w:pPr>
            <w:r w:rsidRPr="005025D3">
              <w:rPr>
                <w:rFonts w:cstheme="minorHAnsi"/>
                <w:noProof/>
                <w:sz w:val="24"/>
                <w:szCs w:val="24"/>
              </w:rPr>
              <w:lastRenderedPageBreak/>
              <w:drawing>
                <wp:anchor distT="0" distB="0" distL="114300" distR="114300" simplePos="0" relativeHeight="251650048" behindDoc="0" locked="0" layoutInCell="1" allowOverlap="1" wp14:anchorId="657F70C3" wp14:editId="6515E19F">
                  <wp:simplePos x="0" y="0"/>
                  <wp:positionH relativeFrom="margin">
                    <wp:posOffset>-63500</wp:posOffset>
                  </wp:positionH>
                  <wp:positionV relativeFrom="margin">
                    <wp:posOffset>586740</wp:posOffset>
                  </wp:positionV>
                  <wp:extent cx="1674495" cy="1450340"/>
                  <wp:effectExtent l="0" t="0" r="1905" b="0"/>
                  <wp:wrapSquare wrapText="bothSides"/>
                  <wp:docPr id="2" name="Obraz 8" descr="1232_s_360A_1_b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232_s_360A_1_b_b"/>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4495" cy="1450340"/>
                          </a:xfrm>
                          <a:prstGeom prst="rect">
                            <a:avLst/>
                          </a:prstGeom>
                          <a:noFill/>
                        </pic:spPr>
                      </pic:pic>
                    </a:graphicData>
                  </a:graphic>
                  <wp14:sizeRelH relativeFrom="page">
                    <wp14:pctWidth>0</wp14:pctWidth>
                  </wp14:sizeRelH>
                  <wp14:sizeRelV relativeFrom="page">
                    <wp14:pctHeight>0</wp14:pctHeight>
                  </wp14:sizeRelV>
                </wp:anchor>
              </w:drawing>
            </w:r>
          </w:p>
        </w:tc>
        <w:tc>
          <w:tcPr>
            <w:tcW w:w="850" w:type="dxa"/>
          </w:tcPr>
          <w:p w:rsidR="00F43FDC" w:rsidRPr="005025D3" w:rsidRDefault="00F43FDC" w:rsidP="0032731F">
            <w:pPr>
              <w:shd w:val="clear" w:color="auto" w:fill="FFFFFF" w:themeFill="background1"/>
              <w:jc w:val="center"/>
              <w:rPr>
                <w:rFonts w:cstheme="minorHAnsi"/>
                <w:sz w:val="24"/>
                <w:szCs w:val="24"/>
              </w:rPr>
            </w:pPr>
            <w:r w:rsidRPr="005025D3">
              <w:rPr>
                <w:rFonts w:cstheme="minorHAnsi"/>
                <w:sz w:val="24"/>
                <w:szCs w:val="24"/>
              </w:rPr>
              <w:lastRenderedPageBreak/>
              <w:t>5</w:t>
            </w:r>
            <w:r w:rsidR="004064EE" w:rsidRPr="005025D3">
              <w:rPr>
                <w:rFonts w:cstheme="minorHAnsi"/>
                <w:sz w:val="24"/>
                <w:szCs w:val="24"/>
              </w:rPr>
              <w:t>szt</w:t>
            </w:r>
          </w:p>
        </w:tc>
        <w:tc>
          <w:tcPr>
            <w:tcW w:w="6696" w:type="dxa"/>
          </w:tcPr>
          <w:p w:rsidR="00A24FF1" w:rsidRPr="005025D3" w:rsidRDefault="00F43FDC" w:rsidP="0032731F">
            <w:pPr>
              <w:shd w:val="clear" w:color="auto" w:fill="FFFFFF" w:themeFill="background1"/>
              <w:rPr>
                <w:rFonts w:cstheme="minorHAnsi"/>
                <w:sz w:val="24"/>
                <w:szCs w:val="24"/>
              </w:rPr>
            </w:pPr>
            <w:r w:rsidRPr="005025D3">
              <w:rPr>
                <w:rFonts w:cstheme="minorHAnsi"/>
                <w:sz w:val="24"/>
                <w:szCs w:val="24"/>
              </w:rPr>
              <w:t>Stół ze składanym blatem na bok</w:t>
            </w:r>
            <w:r w:rsidRPr="005025D3">
              <w:rPr>
                <w:rFonts w:cstheme="minorHAnsi"/>
                <w:sz w:val="24"/>
                <w:szCs w:val="24"/>
              </w:rPr>
              <w:br/>
              <w:t>Magazynowanie stołów zabiera mało miejsca</w:t>
            </w:r>
            <w:r w:rsidR="00A24FF1" w:rsidRPr="005025D3">
              <w:rPr>
                <w:rFonts w:cstheme="minorHAnsi"/>
                <w:sz w:val="24"/>
                <w:szCs w:val="24"/>
              </w:rPr>
              <w:t xml:space="preserve">. </w:t>
            </w:r>
          </w:p>
          <w:p w:rsidR="00F43FDC" w:rsidRPr="005025D3" w:rsidRDefault="00F43FDC" w:rsidP="0032731F">
            <w:pPr>
              <w:shd w:val="clear" w:color="auto" w:fill="FFFFFF" w:themeFill="background1"/>
              <w:rPr>
                <w:rFonts w:cstheme="minorHAnsi"/>
                <w:color w:val="000000"/>
                <w:sz w:val="24"/>
                <w:szCs w:val="24"/>
              </w:rPr>
            </w:pPr>
            <w:r w:rsidRPr="005025D3">
              <w:rPr>
                <w:rFonts w:cstheme="minorHAnsi"/>
                <w:sz w:val="24"/>
                <w:szCs w:val="24"/>
              </w:rPr>
              <w:t xml:space="preserve">Wmontowane w nogach kółka umożliwiają szybkie i łatwe rozstawienie i składanie stołów </w:t>
            </w:r>
            <w:r w:rsidRPr="005025D3">
              <w:rPr>
                <w:rFonts w:cstheme="minorHAnsi"/>
                <w:sz w:val="24"/>
                <w:szCs w:val="24"/>
              </w:rPr>
              <w:br/>
              <w:t>Wymiary</w:t>
            </w:r>
            <w:r w:rsidR="00A24FF1" w:rsidRPr="005025D3">
              <w:rPr>
                <w:rFonts w:cstheme="minorHAnsi"/>
                <w:sz w:val="24"/>
                <w:szCs w:val="24"/>
              </w:rPr>
              <w:t xml:space="preserve"> +/- 5%</w:t>
            </w:r>
            <w:r w:rsidRPr="005025D3">
              <w:rPr>
                <w:rFonts w:cstheme="minorHAnsi"/>
                <w:sz w:val="24"/>
                <w:szCs w:val="24"/>
              </w:rPr>
              <w:br/>
              <w:t>długość 1600 mm</w:t>
            </w:r>
            <w:r w:rsidRPr="005025D3">
              <w:rPr>
                <w:rFonts w:cstheme="minorHAnsi"/>
                <w:sz w:val="24"/>
                <w:szCs w:val="24"/>
              </w:rPr>
              <w:br/>
              <w:t>szerokość 800 mm</w:t>
            </w:r>
            <w:r w:rsidRPr="005025D3">
              <w:rPr>
                <w:rFonts w:cstheme="minorHAnsi"/>
                <w:sz w:val="24"/>
                <w:szCs w:val="24"/>
              </w:rPr>
              <w:br/>
              <w:t>wysokość 740 mm</w:t>
            </w:r>
            <w:r w:rsidR="003F0BE2" w:rsidRPr="005025D3">
              <w:rPr>
                <w:rFonts w:cstheme="minorHAnsi"/>
                <w:sz w:val="24"/>
                <w:szCs w:val="24"/>
              </w:rPr>
              <w:t xml:space="preserve"> </w:t>
            </w:r>
            <w:r w:rsidRPr="005025D3">
              <w:rPr>
                <w:rFonts w:cstheme="minorHAnsi"/>
                <w:sz w:val="24"/>
                <w:szCs w:val="24"/>
              </w:rPr>
              <w:br/>
            </w:r>
            <w:r w:rsidRPr="005025D3">
              <w:rPr>
                <w:rFonts w:cstheme="minorHAnsi"/>
                <w:sz w:val="24"/>
                <w:szCs w:val="24"/>
              </w:rPr>
              <w:lastRenderedPageBreak/>
              <w:t xml:space="preserve">Nogi stołu wykonane z rury stalowej </w:t>
            </w:r>
            <w:r w:rsidR="00A24FF1" w:rsidRPr="005025D3">
              <w:rPr>
                <w:rFonts w:cstheme="minorHAnsi"/>
                <w:sz w:val="24"/>
                <w:szCs w:val="24"/>
              </w:rPr>
              <w:t xml:space="preserve">min. </w:t>
            </w:r>
            <w:r w:rsidRPr="005025D3">
              <w:rPr>
                <w:rFonts w:cstheme="minorHAnsi"/>
                <w:sz w:val="24"/>
                <w:szCs w:val="24"/>
              </w:rPr>
              <w:t xml:space="preserve">60 mm, </w:t>
            </w:r>
            <w:r w:rsidRPr="005025D3">
              <w:rPr>
                <w:rFonts w:cstheme="minorHAnsi"/>
                <w:sz w:val="24"/>
                <w:szCs w:val="24"/>
              </w:rPr>
              <w:br/>
              <w:t xml:space="preserve">malowane proszkowo na kolor szary </w:t>
            </w:r>
            <w:r w:rsidRPr="005025D3">
              <w:rPr>
                <w:rFonts w:cstheme="minorHAnsi"/>
                <w:sz w:val="24"/>
                <w:szCs w:val="24"/>
              </w:rPr>
              <w:br/>
              <w:t xml:space="preserve">Wmontowana w nóżkach regulacja, umożliwiająca wypoziomowanie stołu w zakresie 15 mm zapewniają stabilność na każdej powierzchni. </w:t>
            </w:r>
            <w:r w:rsidRPr="005025D3">
              <w:rPr>
                <w:rFonts w:cstheme="minorHAnsi"/>
                <w:sz w:val="24"/>
                <w:szCs w:val="24"/>
              </w:rPr>
              <w:br/>
              <w:t>Blat wykonany z płyty melaminowej o grubości 28 mm. </w:t>
            </w:r>
            <w:r w:rsidRPr="005025D3">
              <w:rPr>
                <w:rFonts w:cstheme="minorHAnsi"/>
                <w:sz w:val="24"/>
                <w:szCs w:val="24"/>
              </w:rPr>
              <w:br/>
              <w:t>Krawędzie blatu zabezpieczone trwałym obrzeżem ABS o grubości 2 mm w kolorze płyty.</w:t>
            </w:r>
          </w:p>
          <w:p w:rsidR="00F43FDC" w:rsidRPr="005025D3" w:rsidRDefault="003F0BE2" w:rsidP="003F0BE2">
            <w:pPr>
              <w:shd w:val="clear" w:color="auto" w:fill="FFFFFF" w:themeFill="background1"/>
              <w:rPr>
                <w:rFonts w:cstheme="minorHAnsi"/>
                <w:sz w:val="24"/>
                <w:szCs w:val="24"/>
              </w:rPr>
            </w:pPr>
            <w:r w:rsidRPr="005025D3">
              <w:rPr>
                <w:rFonts w:cstheme="minorHAnsi"/>
                <w:sz w:val="24"/>
                <w:szCs w:val="24"/>
              </w:rPr>
              <w:t>Dostawa z montażem</w:t>
            </w:r>
          </w:p>
        </w:tc>
      </w:tr>
      <w:tr w:rsidR="00F43FDC" w:rsidRPr="005025D3" w:rsidTr="0039251A">
        <w:tc>
          <w:tcPr>
            <w:tcW w:w="709" w:type="dxa"/>
          </w:tcPr>
          <w:p w:rsidR="00F43FDC" w:rsidRPr="005025D3" w:rsidRDefault="00390AB5" w:rsidP="0032731F">
            <w:pPr>
              <w:shd w:val="clear" w:color="auto" w:fill="FFFFFF" w:themeFill="background1"/>
              <w:jc w:val="center"/>
              <w:rPr>
                <w:rFonts w:cstheme="minorHAnsi"/>
                <w:sz w:val="24"/>
                <w:szCs w:val="24"/>
              </w:rPr>
            </w:pPr>
            <w:r w:rsidRPr="005025D3">
              <w:rPr>
                <w:rFonts w:cstheme="minorHAnsi"/>
                <w:sz w:val="24"/>
                <w:szCs w:val="24"/>
              </w:rPr>
              <w:lastRenderedPageBreak/>
              <w:t>80</w:t>
            </w:r>
          </w:p>
          <w:p w:rsidR="00F43FDC" w:rsidRPr="005025D3" w:rsidRDefault="00F43FDC" w:rsidP="0032731F">
            <w:pPr>
              <w:shd w:val="clear" w:color="auto" w:fill="FFFFFF" w:themeFill="background1"/>
              <w:jc w:val="center"/>
              <w:rPr>
                <w:rFonts w:cstheme="minorHAnsi"/>
                <w:sz w:val="24"/>
                <w:szCs w:val="24"/>
              </w:rPr>
            </w:pPr>
          </w:p>
        </w:tc>
        <w:tc>
          <w:tcPr>
            <w:tcW w:w="2410" w:type="dxa"/>
          </w:tcPr>
          <w:p w:rsidR="00F43FDC" w:rsidRPr="005025D3" w:rsidRDefault="00F43FDC" w:rsidP="0032731F">
            <w:pPr>
              <w:shd w:val="clear" w:color="auto" w:fill="FFFFFF" w:themeFill="background1"/>
              <w:rPr>
                <w:rFonts w:cstheme="minorHAnsi"/>
                <w:color w:val="000000"/>
                <w:sz w:val="24"/>
                <w:szCs w:val="24"/>
              </w:rPr>
            </w:pPr>
            <w:r w:rsidRPr="005025D3">
              <w:rPr>
                <w:rFonts w:cstheme="minorHAnsi"/>
                <w:color w:val="000000"/>
                <w:sz w:val="24"/>
                <w:szCs w:val="24"/>
              </w:rPr>
              <w:t>Krzesła</w:t>
            </w:r>
          </w:p>
          <w:p w:rsidR="00F43FDC" w:rsidRPr="00350799" w:rsidRDefault="006C7468" w:rsidP="00350799">
            <w:pPr>
              <w:shd w:val="clear" w:color="auto" w:fill="FFFFFF" w:themeFill="background1"/>
              <w:rPr>
                <w:rFonts w:cstheme="minorHAnsi"/>
                <w:color w:val="000000"/>
                <w:sz w:val="24"/>
                <w:szCs w:val="24"/>
              </w:rPr>
            </w:pPr>
            <w:r w:rsidRPr="005025D3">
              <w:rPr>
                <w:rFonts w:cstheme="minorHAnsi"/>
                <w:noProof/>
                <w:sz w:val="24"/>
                <w:szCs w:val="24"/>
              </w:rPr>
              <w:drawing>
                <wp:anchor distT="0" distB="0" distL="114300" distR="114300" simplePos="0" relativeHeight="251657216" behindDoc="0" locked="0" layoutInCell="1" allowOverlap="1" wp14:anchorId="6FE2EE32" wp14:editId="6FD8E9CD">
                  <wp:simplePos x="0" y="0"/>
                  <wp:positionH relativeFrom="margin">
                    <wp:align>center</wp:align>
                  </wp:positionH>
                  <wp:positionV relativeFrom="margin">
                    <wp:align>top</wp:align>
                  </wp:positionV>
                  <wp:extent cx="1562100" cy="1882140"/>
                  <wp:effectExtent l="0" t="0" r="0" b="3810"/>
                  <wp:wrapSquare wrapText="bothSides"/>
                  <wp:docPr id="1" name="Obraz 9" descr="Krzesło do poczekalni 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rzesło do poczekalni IS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100" cy="1882140"/>
                          </a:xfrm>
                          <a:prstGeom prst="rect">
                            <a:avLst/>
                          </a:prstGeom>
                          <a:noFill/>
                        </pic:spPr>
                      </pic:pic>
                    </a:graphicData>
                  </a:graphic>
                  <wp14:sizeRelH relativeFrom="page">
                    <wp14:pctWidth>0</wp14:pctWidth>
                  </wp14:sizeRelH>
                  <wp14:sizeRelV relativeFrom="page">
                    <wp14:pctHeight>0</wp14:pctHeight>
                  </wp14:sizeRelV>
                </wp:anchor>
              </w:drawing>
            </w:r>
          </w:p>
        </w:tc>
        <w:tc>
          <w:tcPr>
            <w:tcW w:w="850" w:type="dxa"/>
          </w:tcPr>
          <w:p w:rsidR="00F43FDC" w:rsidRPr="005025D3" w:rsidRDefault="00A24FF1" w:rsidP="0032731F">
            <w:pPr>
              <w:shd w:val="clear" w:color="auto" w:fill="FFFFFF" w:themeFill="background1"/>
              <w:jc w:val="center"/>
              <w:rPr>
                <w:rFonts w:cstheme="minorHAnsi"/>
                <w:sz w:val="24"/>
                <w:szCs w:val="24"/>
              </w:rPr>
            </w:pPr>
            <w:r w:rsidRPr="005025D3">
              <w:rPr>
                <w:rFonts w:cstheme="minorHAnsi"/>
                <w:sz w:val="24"/>
                <w:szCs w:val="24"/>
              </w:rPr>
              <w:t>34</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Miękkie, tapicerowane siedzisko i oparcie. </w:t>
            </w:r>
          </w:p>
          <w:p w:rsidR="00F43FDC" w:rsidRPr="005025D3" w:rsidRDefault="00F43FDC" w:rsidP="0032731F">
            <w:p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Tył siedziska z tworzywa w kolorze czarnym,</w:t>
            </w:r>
          </w:p>
          <w:p w:rsidR="00F43FDC" w:rsidRPr="005025D3" w:rsidRDefault="00F43FDC" w:rsidP="0032731F">
            <w:p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Siedzisko o wymiarach</w:t>
            </w:r>
            <w:r w:rsidR="00CF703E" w:rsidRPr="005025D3">
              <w:rPr>
                <w:rFonts w:cstheme="minorHAnsi"/>
                <w:sz w:val="24"/>
                <w:szCs w:val="24"/>
              </w:rPr>
              <w:t xml:space="preserve"> +/- 5%</w:t>
            </w:r>
            <w:r w:rsidRPr="005025D3">
              <w:rPr>
                <w:rFonts w:cstheme="minorHAnsi"/>
                <w:sz w:val="24"/>
                <w:szCs w:val="24"/>
              </w:rPr>
              <w:t xml:space="preserve"> </w:t>
            </w:r>
          </w:p>
          <w:p w:rsidR="00F43FDC" w:rsidRPr="005025D3" w:rsidRDefault="00F43FDC" w:rsidP="0032731F">
            <w:pPr>
              <w:shd w:val="clear" w:color="auto" w:fill="FFFFFF" w:themeFill="background1"/>
              <w:spacing w:before="100" w:beforeAutospacing="1" w:after="100" w:afterAutospacing="1"/>
              <w:ind w:left="720"/>
              <w:rPr>
                <w:rFonts w:cstheme="minorHAnsi"/>
                <w:sz w:val="24"/>
                <w:szCs w:val="24"/>
              </w:rPr>
            </w:pPr>
            <w:r w:rsidRPr="005025D3">
              <w:rPr>
                <w:rFonts w:cstheme="minorHAnsi"/>
                <w:sz w:val="24"/>
                <w:szCs w:val="24"/>
              </w:rPr>
              <w:t xml:space="preserve">szerokość 475 mm, </w:t>
            </w:r>
          </w:p>
          <w:p w:rsidR="00F43FDC" w:rsidRPr="005025D3" w:rsidRDefault="00F43FDC" w:rsidP="0032731F">
            <w:pPr>
              <w:shd w:val="clear" w:color="auto" w:fill="FFFFFF" w:themeFill="background1"/>
              <w:spacing w:before="100" w:beforeAutospacing="1" w:after="100" w:afterAutospacing="1"/>
              <w:ind w:left="720"/>
              <w:rPr>
                <w:rFonts w:cstheme="minorHAnsi"/>
                <w:sz w:val="24"/>
                <w:szCs w:val="24"/>
              </w:rPr>
            </w:pPr>
            <w:r w:rsidRPr="005025D3">
              <w:rPr>
                <w:rFonts w:cstheme="minorHAnsi"/>
                <w:sz w:val="24"/>
                <w:szCs w:val="24"/>
              </w:rPr>
              <w:t>głębokość 415 mm.</w:t>
            </w:r>
          </w:p>
          <w:p w:rsidR="00F43FDC" w:rsidRPr="005025D3" w:rsidRDefault="00F43FDC" w:rsidP="0032731F">
            <w:pPr>
              <w:numPr>
                <w:ilvl w:val="0"/>
                <w:numId w:val="33"/>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 xml:space="preserve">Metalowa konstrukcja ramy – chromowana lub lakierowana proszkowo w kolorze </w:t>
            </w:r>
            <w:proofErr w:type="spellStart"/>
            <w:r w:rsidRPr="005025D3">
              <w:rPr>
                <w:rFonts w:cstheme="minorHAnsi"/>
                <w:sz w:val="24"/>
                <w:szCs w:val="24"/>
              </w:rPr>
              <w:t>alu</w:t>
            </w:r>
            <w:proofErr w:type="spellEnd"/>
            <w:r w:rsidRPr="005025D3">
              <w:rPr>
                <w:rFonts w:cstheme="minorHAnsi"/>
                <w:sz w:val="24"/>
                <w:szCs w:val="24"/>
              </w:rPr>
              <w:t xml:space="preserve"> (szary).</w:t>
            </w:r>
          </w:p>
          <w:p w:rsidR="00F43FDC" w:rsidRPr="005025D3" w:rsidRDefault="00F43FDC" w:rsidP="0032731F">
            <w:pPr>
              <w:numPr>
                <w:ilvl w:val="0"/>
                <w:numId w:val="33"/>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 xml:space="preserve">Możliwość składowania w stosie </w:t>
            </w:r>
          </w:p>
          <w:p w:rsidR="00F43FDC" w:rsidRPr="005025D3" w:rsidRDefault="00F43FDC" w:rsidP="0032731F">
            <w:pPr>
              <w:numPr>
                <w:ilvl w:val="0"/>
                <w:numId w:val="33"/>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Atest Badań Wytrzymałościowych</w:t>
            </w:r>
          </w:p>
        </w:tc>
      </w:tr>
      <w:tr w:rsidR="00F43FDC" w:rsidRPr="005025D3" w:rsidTr="0039251A">
        <w:tc>
          <w:tcPr>
            <w:tcW w:w="709" w:type="dxa"/>
          </w:tcPr>
          <w:p w:rsidR="00F43FDC" w:rsidRPr="005025D3" w:rsidRDefault="00390AB5" w:rsidP="0032731F">
            <w:pPr>
              <w:shd w:val="clear" w:color="auto" w:fill="FFFFFF" w:themeFill="background1"/>
              <w:jc w:val="center"/>
              <w:rPr>
                <w:rFonts w:cstheme="minorHAnsi"/>
                <w:sz w:val="24"/>
                <w:szCs w:val="24"/>
              </w:rPr>
            </w:pPr>
            <w:r w:rsidRPr="005025D3">
              <w:rPr>
                <w:rFonts w:cstheme="minorHAnsi"/>
                <w:sz w:val="24"/>
                <w:szCs w:val="24"/>
              </w:rPr>
              <w:t>81</w:t>
            </w:r>
          </w:p>
          <w:p w:rsidR="00F43FDC" w:rsidRPr="005025D3" w:rsidRDefault="00F43FDC" w:rsidP="0032731F">
            <w:pPr>
              <w:shd w:val="clear" w:color="auto" w:fill="FFFFFF" w:themeFill="background1"/>
              <w:jc w:val="center"/>
              <w:rPr>
                <w:rFonts w:cstheme="minorHAnsi"/>
                <w:sz w:val="24"/>
                <w:szCs w:val="24"/>
              </w:rPr>
            </w:pPr>
          </w:p>
        </w:tc>
        <w:tc>
          <w:tcPr>
            <w:tcW w:w="2410" w:type="dxa"/>
          </w:tcPr>
          <w:p w:rsidR="00F43FDC" w:rsidRPr="005025D3" w:rsidRDefault="00F43FDC" w:rsidP="0032731F">
            <w:pPr>
              <w:shd w:val="clear" w:color="auto" w:fill="FFFFFF" w:themeFill="background1"/>
              <w:rPr>
                <w:rFonts w:cstheme="minorHAnsi"/>
                <w:color w:val="000000"/>
                <w:sz w:val="24"/>
                <w:szCs w:val="24"/>
              </w:rPr>
            </w:pPr>
            <w:r w:rsidRPr="005025D3">
              <w:rPr>
                <w:rFonts w:cstheme="minorHAnsi"/>
                <w:noProof/>
                <w:sz w:val="24"/>
                <w:szCs w:val="24"/>
              </w:rPr>
              <w:drawing>
                <wp:inline distT="0" distB="0" distL="0" distR="0" wp14:anchorId="1B04B391" wp14:editId="1E698411">
                  <wp:extent cx="1924050" cy="19240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r w:rsidRPr="005025D3">
              <w:rPr>
                <w:rFonts w:cstheme="minorHAnsi"/>
                <w:color w:val="000000"/>
                <w:sz w:val="24"/>
                <w:szCs w:val="24"/>
              </w:rPr>
              <w:t>Metalowa szafka szkolna</w:t>
            </w:r>
          </w:p>
          <w:p w:rsidR="00F43FDC" w:rsidRPr="005025D3" w:rsidRDefault="00F43FDC" w:rsidP="0032731F">
            <w:pPr>
              <w:shd w:val="clear" w:color="auto" w:fill="FFFFFF" w:themeFill="background1"/>
              <w:rPr>
                <w:rFonts w:cstheme="minorHAnsi"/>
                <w:color w:val="000000"/>
                <w:sz w:val="24"/>
                <w:szCs w:val="24"/>
              </w:rPr>
            </w:pPr>
          </w:p>
          <w:p w:rsidR="00F43FDC" w:rsidRPr="005025D3" w:rsidRDefault="00F43FDC" w:rsidP="0032731F">
            <w:pPr>
              <w:shd w:val="clear" w:color="auto" w:fill="FFFFFF" w:themeFill="background1"/>
              <w:rPr>
                <w:rFonts w:cstheme="minorHAnsi"/>
                <w:color w:val="000000"/>
                <w:sz w:val="24"/>
                <w:szCs w:val="24"/>
              </w:rPr>
            </w:pPr>
          </w:p>
        </w:tc>
        <w:tc>
          <w:tcPr>
            <w:tcW w:w="850" w:type="dxa"/>
          </w:tcPr>
          <w:p w:rsidR="00F43FDC" w:rsidRPr="005025D3" w:rsidRDefault="00F43FDC" w:rsidP="0032731F">
            <w:pPr>
              <w:shd w:val="clear" w:color="auto" w:fill="FFFFFF" w:themeFill="background1"/>
              <w:jc w:val="center"/>
              <w:rPr>
                <w:rFonts w:cstheme="minorHAnsi"/>
                <w:sz w:val="24"/>
                <w:szCs w:val="24"/>
              </w:rPr>
            </w:pPr>
            <w:r w:rsidRPr="005025D3">
              <w:rPr>
                <w:rFonts w:cstheme="minorHAnsi"/>
                <w:sz w:val="24"/>
                <w:szCs w:val="24"/>
              </w:rPr>
              <w:t>3</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Metalowa szafa szkolna </w:t>
            </w:r>
            <w:proofErr w:type="spellStart"/>
            <w:r w:rsidRPr="005025D3">
              <w:rPr>
                <w:rFonts w:cstheme="minorHAnsi"/>
                <w:color w:val="333333"/>
                <w:sz w:val="24"/>
                <w:szCs w:val="24"/>
              </w:rPr>
              <w:t>skrytkowo</w:t>
            </w:r>
            <w:proofErr w:type="spellEnd"/>
            <w:r w:rsidRPr="005025D3">
              <w:rPr>
                <w:rFonts w:cstheme="minorHAnsi"/>
                <w:color w:val="333333"/>
                <w:sz w:val="24"/>
                <w:szCs w:val="24"/>
              </w:rPr>
              <w:t>-ubraniowa o stabilnej zgrzewanej konstrukcji z blachy stalowej o grubości 0,6 mm pokrytej farbą proszkową. Drzwi z perforacją - wywietrznikami i identyfikatorem plastikowym, specjalny profil gwarantuje dużą sztywność drzwi. W każdej skrytce znajduje się drążek oraz dwa haczyki na ubrania. zamykane zamkiem kluczowym z jednopunktowym ryglowaniem.</w:t>
            </w:r>
          </w:p>
          <w:p w:rsidR="00F43FDC" w:rsidRPr="005025D3" w:rsidRDefault="00F43FDC" w:rsidP="0032731F">
            <w:pPr>
              <w:shd w:val="clear" w:color="auto" w:fill="FFFFFF" w:themeFill="background1"/>
              <w:rPr>
                <w:rFonts w:cstheme="minorHAnsi"/>
                <w:b/>
                <w:bCs/>
                <w:color w:val="333333"/>
                <w:sz w:val="24"/>
                <w:szCs w:val="24"/>
              </w:rPr>
            </w:pPr>
            <w:r w:rsidRPr="005025D3">
              <w:rPr>
                <w:rFonts w:cstheme="minorHAnsi"/>
                <w:b/>
                <w:bCs/>
                <w:color w:val="333333"/>
                <w:sz w:val="24"/>
                <w:szCs w:val="24"/>
              </w:rPr>
              <w:t>Dane techniczne:</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Ilość skrytek: 10.</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Wymiar skrytki w świetle drzwi: 22,9x83,9h [cm].</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Stabilna konstrukcja zgrzewana.</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Blacha stalowa 0,6mm.</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Malowana proszkowo.</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Szafa dostarczana w całości, bez potrzeby montażu.</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Nowoczesna perforacja (wywietrzniki).</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Profil wzmacniający drzwi.</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Naklejany identyfikator.</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Ryglowanie 1-punktowe.</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Zamek w systemie klucza master.</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lastRenderedPageBreak/>
              <w:t>Każdy zamek z 2 kluczami.</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W każdej skrytce drążek i 2 haczyki.</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Otwory montażowe do skręcenia szafek ze sobą oraz do ściany.</w:t>
            </w:r>
          </w:p>
          <w:p w:rsidR="00F43FDC" w:rsidRPr="005025D3" w:rsidRDefault="00F43FDC" w:rsidP="0032731F">
            <w:pPr>
              <w:shd w:val="clear" w:color="auto" w:fill="FFFFFF" w:themeFill="background1"/>
              <w:rPr>
                <w:rFonts w:cstheme="minorHAnsi"/>
                <w:sz w:val="24"/>
                <w:szCs w:val="24"/>
              </w:rPr>
            </w:pPr>
            <w:r w:rsidRPr="005025D3">
              <w:rPr>
                <w:rFonts w:cstheme="minorHAnsi"/>
                <w:color w:val="333333"/>
                <w:sz w:val="24"/>
                <w:szCs w:val="24"/>
              </w:rPr>
              <w:t>Waga: 75 kg.</w:t>
            </w:r>
          </w:p>
        </w:tc>
      </w:tr>
      <w:tr w:rsidR="00F43FDC" w:rsidRPr="005025D3" w:rsidTr="0039251A">
        <w:tc>
          <w:tcPr>
            <w:tcW w:w="709" w:type="dxa"/>
          </w:tcPr>
          <w:p w:rsidR="00F43FDC" w:rsidRPr="005025D3" w:rsidRDefault="00390AB5" w:rsidP="0032731F">
            <w:pPr>
              <w:shd w:val="clear" w:color="auto" w:fill="FFFFFF" w:themeFill="background1"/>
              <w:jc w:val="center"/>
              <w:rPr>
                <w:rFonts w:cstheme="minorHAnsi"/>
                <w:sz w:val="24"/>
                <w:szCs w:val="24"/>
              </w:rPr>
            </w:pPr>
            <w:r w:rsidRPr="005025D3">
              <w:rPr>
                <w:rFonts w:cstheme="minorHAnsi"/>
                <w:sz w:val="24"/>
                <w:szCs w:val="24"/>
              </w:rPr>
              <w:lastRenderedPageBreak/>
              <w:t>82</w:t>
            </w:r>
          </w:p>
          <w:p w:rsidR="00F43FDC" w:rsidRPr="005025D3" w:rsidRDefault="00F43FDC" w:rsidP="0032731F">
            <w:pPr>
              <w:shd w:val="clear" w:color="auto" w:fill="FFFFFF" w:themeFill="background1"/>
              <w:jc w:val="center"/>
              <w:rPr>
                <w:rFonts w:cstheme="minorHAnsi"/>
                <w:sz w:val="24"/>
                <w:szCs w:val="24"/>
              </w:rPr>
            </w:pPr>
          </w:p>
        </w:tc>
        <w:tc>
          <w:tcPr>
            <w:tcW w:w="241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Komplet wypoczynkowy sofa +2 fotele</w:t>
            </w:r>
          </w:p>
          <w:p w:rsidR="00F43FDC" w:rsidRPr="005025D3" w:rsidRDefault="00F43FDC" w:rsidP="0032731F">
            <w:pPr>
              <w:shd w:val="clear" w:color="auto" w:fill="FFFFFF" w:themeFill="background1"/>
              <w:rPr>
                <w:rFonts w:cstheme="minorHAnsi"/>
                <w:sz w:val="24"/>
                <w:szCs w:val="24"/>
              </w:rPr>
            </w:pPr>
          </w:p>
          <w:p w:rsidR="00F43FDC" w:rsidRPr="005025D3" w:rsidRDefault="00F43FDC" w:rsidP="0032731F">
            <w:pPr>
              <w:shd w:val="clear" w:color="auto" w:fill="FFFFFF" w:themeFill="background1"/>
              <w:rPr>
                <w:rFonts w:cstheme="minorHAnsi"/>
                <w:sz w:val="24"/>
                <w:szCs w:val="24"/>
              </w:rPr>
            </w:pPr>
            <w:r w:rsidRPr="005025D3">
              <w:rPr>
                <w:rFonts w:cstheme="minorHAnsi"/>
                <w:noProof/>
                <w:sz w:val="24"/>
                <w:szCs w:val="24"/>
              </w:rPr>
              <w:drawing>
                <wp:anchor distT="0" distB="0" distL="114300" distR="114300" simplePos="0" relativeHeight="251637760" behindDoc="1" locked="0" layoutInCell="1" allowOverlap="1" wp14:anchorId="54BB75BE" wp14:editId="36A0D49D">
                  <wp:simplePos x="0" y="0"/>
                  <wp:positionH relativeFrom="column">
                    <wp:posOffset>-61595</wp:posOffset>
                  </wp:positionH>
                  <wp:positionV relativeFrom="paragraph">
                    <wp:posOffset>-1270</wp:posOffset>
                  </wp:positionV>
                  <wp:extent cx="1981200" cy="1095375"/>
                  <wp:effectExtent l="0" t="0" r="0" b="9525"/>
                  <wp:wrapTight wrapText="bothSides">
                    <wp:wrapPolygon edited="0">
                      <wp:start x="0" y="0"/>
                      <wp:lineTo x="0" y="21412"/>
                      <wp:lineTo x="21392" y="21412"/>
                      <wp:lineTo x="21392" y="0"/>
                      <wp:lineTo x="0" y="0"/>
                    </wp:wrapPolygon>
                  </wp:wrapTight>
                  <wp:docPr id="9" name="Obraz 9" descr="Komplet wypoczynkowy L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mplet wypoczynkowy LUX"/>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1200" cy="1095375"/>
                          </a:xfrm>
                          <a:prstGeom prst="rect">
                            <a:avLst/>
                          </a:prstGeom>
                          <a:noFill/>
                          <a:ln>
                            <a:noFill/>
                          </a:ln>
                        </pic:spPr>
                      </pic:pic>
                    </a:graphicData>
                  </a:graphic>
                </wp:anchor>
              </w:drawing>
            </w:r>
            <w:r w:rsidRPr="005025D3">
              <w:rPr>
                <w:rFonts w:cstheme="minorHAnsi"/>
                <w:sz w:val="24"/>
                <w:szCs w:val="24"/>
              </w:rPr>
              <w:t>Fotografia poglądowa</w:t>
            </w:r>
          </w:p>
        </w:tc>
        <w:tc>
          <w:tcPr>
            <w:tcW w:w="850" w:type="dxa"/>
          </w:tcPr>
          <w:p w:rsidR="00F43FDC" w:rsidRPr="005025D3" w:rsidRDefault="00F43FDC" w:rsidP="0032731F">
            <w:pPr>
              <w:shd w:val="clear" w:color="auto" w:fill="FFFFFF" w:themeFill="background1"/>
              <w:jc w:val="center"/>
              <w:rPr>
                <w:rFonts w:cstheme="minorHAnsi"/>
                <w:sz w:val="24"/>
                <w:szCs w:val="24"/>
              </w:rPr>
            </w:pPr>
            <w:r w:rsidRPr="005025D3">
              <w:rPr>
                <w:rFonts w:cstheme="minorHAnsi"/>
                <w:sz w:val="24"/>
                <w:szCs w:val="24"/>
              </w:rPr>
              <w:t>1 komplet</w:t>
            </w:r>
          </w:p>
        </w:tc>
        <w:tc>
          <w:tcPr>
            <w:tcW w:w="6696" w:type="dxa"/>
          </w:tcPr>
          <w:p w:rsidR="00F43FDC" w:rsidRPr="005025D3" w:rsidRDefault="00F43FDC" w:rsidP="0032731F">
            <w:pPr>
              <w:shd w:val="clear" w:color="auto" w:fill="FFFFFF" w:themeFill="background1"/>
              <w:rPr>
                <w:rFonts w:cstheme="minorHAnsi"/>
                <w:b/>
                <w:bCs/>
                <w:color w:val="333333"/>
                <w:sz w:val="24"/>
                <w:szCs w:val="24"/>
              </w:rPr>
            </w:pPr>
            <w:r w:rsidRPr="005025D3">
              <w:rPr>
                <w:rFonts w:cstheme="minorHAnsi"/>
                <w:b/>
                <w:bCs/>
                <w:color w:val="333333"/>
                <w:sz w:val="24"/>
                <w:szCs w:val="24"/>
              </w:rPr>
              <w:t>Dane techniczne</w:t>
            </w:r>
          </w:p>
          <w:p w:rsidR="00F43FDC" w:rsidRPr="008264C3" w:rsidRDefault="00F43FDC" w:rsidP="008264C3">
            <w:pPr>
              <w:shd w:val="clear" w:color="auto" w:fill="FFFFFF" w:themeFill="background1"/>
              <w:spacing w:before="100" w:beforeAutospacing="1" w:after="100" w:afterAutospacing="1"/>
              <w:rPr>
                <w:rFonts w:cstheme="minorHAnsi"/>
                <w:sz w:val="24"/>
                <w:szCs w:val="24"/>
              </w:rPr>
            </w:pPr>
            <w:r w:rsidRPr="005025D3">
              <w:rPr>
                <w:rFonts w:cstheme="minorHAnsi"/>
                <w:b/>
                <w:bCs/>
                <w:color w:val="333333"/>
                <w:sz w:val="24"/>
                <w:szCs w:val="24"/>
              </w:rPr>
              <w:t>Wymiary</w:t>
            </w:r>
            <w:r w:rsidR="00CF703E" w:rsidRPr="005025D3">
              <w:rPr>
                <w:rFonts w:cstheme="minorHAnsi"/>
                <w:b/>
                <w:bCs/>
                <w:color w:val="333333"/>
                <w:sz w:val="24"/>
                <w:szCs w:val="24"/>
              </w:rPr>
              <w:t xml:space="preserve"> </w:t>
            </w:r>
            <w:r w:rsidR="00CF703E" w:rsidRPr="005025D3">
              <w:rPr>
                <w:rFonts w:cstheme="minorHAnsi"/>
                <w:sz w:val="24"/>
                <w:szCs w:val="24"/>
              </w:rPr>
              <w:t xml:space="preserve">+/- 5% </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Wysokość sofy 87</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Głębokość sofy 91</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Szerokość sofy 207</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Wysokość fotela 104</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Głębokość fotela 80</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Szerokość fotela 67</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Wymiary dodatkowe</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Wymiary powierzchni spania 118x190</w:t>
            </w:r>
          </w:p>
          <w:p w:rsidR="00F43FDC" w:rsidRPr="005025D3" w:rsidRDefault="00F43FDC" w:rsidP="0032731F">
            <w:pPr>
              <w:shd w:val="clear" w:color="auto" w:fill="FFFFFF" w:themeFill="background1"/>
              <w:rPr>
                <w:rFonts w:cstheme="minorHAnsi"/>
                <w:b/>
                <w:bCs/>
                <w:color w:val="333333"/>
                <w:sz w:val="24"/>
                <w:szCs w:val="24"/>
              </w:rPr>
            </w:pPr>
            <w:r w:rsidRPr="005025D3">
              <w:rPr>
                <w:rFonts w:cstheme="minorHAnsi"/>
                <w:b/>
                <w:bCs/>
                <w:color w:val="333333"/>
                <w:sz w:val="24"/>
                <w:szCs w:val="24"/>
              </w:rPr>
              <w:t>Dane ogólne</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Funkcja spania</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Sposób rozkładania automat </w:t>
            </w:r>
            <w:proofErr w:type="spellStart"/>
            <w:r w:rsidRPr="005025D3">
              <w:rPr>
                <w:rFonts w:cstheme="minorHAnsi"/>
                <w:color w:val="333333"/>
                <w:sz w:val="24"/>
                <w:szCs w:val="24"/>
              </w:rPr>
              <w:t>wersalkowy</w:t>
            </w:r>
            <w:proofErr w:type="spellEnd"/>
            <w:r w:rsidRPr="005025D3">
              <w:rPr>
                <w:rFonts w:cstheme="minorHAnsi"/>
                <w:color w:val="333333"/>
                <w:sz w:val="24"/>
                <w:szCs w:val="24"/>
              </w:rPr>
              <w:t xml:space="preserve"> </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Schowek na pościel pod siedziskiem</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Podłokietniki drewno, stałe</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Elementy dodatkowe poduszki dekoracyjne</w:t>
            </w:r>
          </w:p>
          <w:p w:rsidR="00F43FDC" w:rsidRPr="005025D3" w:rsidRDefault="00F43FDC" w:rsidP="0032731F">
            <w:pPr>
              <w:shd w:val="clear" w:color="auto" w:fill="FFFFFF" w:themeFill="background1"/>
              <w:rPr>
                <w:rFonts w:cstheme="minorHAnsi"/>
                <w:b/>
                <w:bCs/>
                <w:color w:val="333333"/>
                <w:sz w:val="24"/>
                <w:szCs w:val="24"/>
              </w:rPr>
            </w:pPr>
            <w:r w:rsidRPr="005025D3">
              <w:rPr>
                <w:rFonts w:cstheme="minorHAnsi"/>
                <w:b/>
                <w:bCs/>
                <w:color w:val="333333"/>
                <w:sz w:val="24"/>
                <w:szCs w:val="24"/>
              </w:rPr>
              <w:t xml:space="preserve">Konstrukcja </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Konstrukcja szkieletu płyta wiórowa , drewno , MDF</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Tapicerka siedziska tkanina</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Wykonanie siedziska sprężyny </w:t>
            </w:r>
            <w:proofErr w:type="spellStart"/>
            <w:r w:rsidRPr="005025D3">
              <w:rPr>
                <w:rFonts w:cstheme="minorHAnsi"/>
                <w:color w:val="333333"/>
                <w:sz w:val="24"/>
                <w:szCs w:val="24"/>
              </w:rPr>
              <w:t>bonell</w:t>
            </w:r>
            <w:proofErr w:type="spellEnd"/>
            <w:r w:rsidRPr="005025D3">
              <w:rPr>
                <w:rFonts w:cstheme="minorHAnsi"/>
                <w:color w:val="333333"/>
                <w:sz w:val="24"/>
                <w:szCs w:val="24"/>
              </w:rPr>
              <w:t xml:space="preserve"> , pianka</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Tapicerka oparcia tkanina</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Wykonanie oparcia pianka , sprężyny </w:t>
            </w:r>
            <w:proofErr w:type="spellStart"/>
            <w:r w:rsidRPr="005025D3">
              <w:rPr>
                <w:rFonts w:cstheme="minorHAnsi"/>
                <w:color w:val="333333"/>
                <w:sz w:val="24"/>
                <w:szCs w:val="24"/>
              </w:rPr>
              <w:t>bonell</w:t>
            </w:r>
            <w:proofErr w:type="spellEnd"/>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Nogi / stopki tworzywo</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Tapicerka tkanina</w:t>
            </w:r>
          </w:p>
          <w:p w:rsidR="00F43FDC" w:rsidRPr="005025D3" w:rsidRDefault="003F0BE2" w:rsidP="003F0BE2">
            <w:pPr>
              <w:shd w:val="clear" w:color="auto" w:fill="FFFFFF" w:themeFill="background1"/>
              <w:rPr>
                <w:rFonts w:cstheme="minorHAnsi"/>
                <w:sz w:val="24"/>
                <w:szCs w:val="24"/>
              </w:rPr>
            </w:pPr>
            <w:r w:rsidRPr="005025D3">
              <w:rPr>
                <w:rFonts w:cstheme="minorHAnsi"/>
                <w:sz w:val="24"/>
                <w:szCs w:val="24"/>
              </w:rPr>
              <w:t>Dostawa z montażem</w:t>
            </w:r>
          </w:p>
        </w:tc>
      </w:tr>
      <w:tr w:rsidR="00F43FDC" w:rsidRPr="005025D3" w:rsidTr="0039251A">
        <w:tc>
          <w:tcPr>
            <w:tcW w:w="709" w:type="dxa"/>
          </w:tcPr>
          <w:p w:rsidR="00F43FDC" w:rsidRPr="005025D3" w:rsidRDefault="00390AB5" w:rsidP="0032731F">
            <w:pPr>
              <w:shd w:val="clear" w:color="auto" w:fill="FFFFFF" w:themeFill="background1"/>
              <w:jc w:val="center"/>
              <w:rPr>
                <w:rFonts w:cstheme="minorHAnsi"/>
                <w:sz w:val="24"/>
                <w:szCs w:val="24"/>
              </w:rPr>
            </w:pPr>
            <w:r w:rsidRPr="005025D3">
              <w:rPr>
                <w:rFonts w:cstheme="minorHAnsi"/>
                <w:sz w:val="24"/>
                <w:szCs w:val="24"/>
              </w:rPr>
              <w:t>83</w:t>
            </w:r>
          </w:p>
          <w:p w:rsidR="00F43FDC" w:rsidRPr="005025D3" w:rsidRDefault="00F43FDC" w:rsidP="0032731F">
            <w:pPr>
              <w:shd w:val="clear" w:color="auto" w:fill="FFFFFF" w:themeFill="background1"/>
              <w:jc w:val="center"/>
              <w:rPr>
                <w:rFonts w:cstheme="minorHAnsi"/>
                <w:sz w:val="24"/>
                <w:szCs w:val="24"/>
              </w:rPr>
            </w:pPr>
          </w:p>
        </w:tc>
        <w:tc>
          <w:tcPr>
            <w:tcW w:w="2410" w:type="dxa"/>
          </w:tcPr>
          <w:p w:rsidR="00F43FDC" w:rsidRPr="005025D3" w:rsidRDefault="00597C48" w:rsidP="0032731F">
            <w:pPr>
              <w:shd w:val="clear" w:color="auto" w:fill="FFFFFF" w:themeFill="background1"/>
              <w:rPr>
                <w:rFonts w:cstheme="minorHAnsi"/>
                <w:sz w:val="24"/>
                <w:szCs w:val="24"/>
              </w:rPr>
            </w:pPr>
            <w:r w:rsidRPr="005025D3">
              <w:rPr>
                <w:rFonts w:cstheme="minorHAnsi"/>
                <w:noProof/>
                <w:sz w:val="24"/>
                <w:szCs w:val="24"/>
              </w:rPr>
              <w:drawing>
                <wp:anchor distT="0" distB="0" distL="114300" distR="114300" simplePos="0" relativeHeight="251643904" behindDoc="1" locked="0" layoutInCell="1" allowOverlap="1" wp14:anchorId="30CDC29D" wp14:editId="60AFBEC6">
                  <wp:simplePos x="0" y="0"/>
                  <wp:positionH relativeFrom="column">
                    <wp:posOffset>-61595</wp:posOffset>
                  </wp:positionH>
                  <wp:positionV relativeFrom="paragraph">
                    <wp:posOffset>179070</wp:posOffset>
                  </wp:positionV>
                  <wp:extent cx="1682115" cy="1247775"/>
                  <wp:effectExtent l="0" t="0" r="0" b="9525"/>
                  <wp:wrapTight wrapText="bothSides">
                    <wp:wrapPolygon edited="0">
                      <wp:start x="0" y="0"/>
                      <wp:lineTo x="0" y="21435"/>
                      <wp:lineTo x="21282" y="21435"/>
                      <wp:lineTo x="21282"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82115" cy="1247775"/>
                          </a:xfrm>
                          <a:prstGeom prst="rect">
                            <a:avLst/>
                          </a:prstGeom>
                          <a:noFill/>
                          <a:ln>
                            <a:noFill/>
                          </a:ln>
                        </pic:spPr>
                      </pic:pic>
                    </a:graphicData>
                  </a:graphic>
                </wp:anchor>
              </w:drawing>
            </w:r>
            <w:r w:rsidR="00F43FDC" w:rsidRPr="005025D3">
              <w:rPr>
                <w:rFonts w:cstheme="minorHAnsi"/>
                <w:sz w:val="24"/>
                <w:szCs w:val="24"/>
              </w:rPr>
              <w:t>Zabudowa kuchni</w:t>
            </w:r>
            <w:r w:rsidR="00E1619C" w:rsidRPr="005025D3">
              <w:rPr>
                <w:rFonts w:cstheme="minorHAnsi"/>
                <w:sz w:val="24"/>
                <w:szCs w:val="24"/>
              </w:rPr>
              <w:t xml:space="preserve">-klub seniora </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Fotografia poglądowa</w:t>
            </w:r>
          </w:p>
        </w:tc>
        <w:tc>
          <w:tcPr>
            <w:tcW w:w="850" w:type="dxa"/>
          </w:tcPr>
          <w:p w:rsidR="00F43FDC" w:rsidRPr="005025D3" w:rsidRDefault="00F43FDC" w:rsidP="0032731F">
            <w:pPr>
              <w:shd w:val="clear" w:color="auto" w:fill="FFFFFF" w:themeFill="background1"/>
              <w:jc w:val="center"/>
              <w:rPr>
                <w:rFonts w:cstheme="minorHAnsi"/>
                <w:sz w:val="24"/>
                <w:szCs w:val="24"/>
              </w:rPr>
            </w:pPr>
            <w:r w:rsidRPr="005025D3">
              <w:rPr>
                <w:rFonts w:cstheme="minorHAnsi"/>
                <w:sz w:val="24"/>
                <w:szCs w:val="24"/>
              </w:rPr>
              <w:t>1</w:t>
            </w:r>
          </w:p>
        </w:tc>
        <w:tc>
          <w:tcPr>
            <w:tcW w:w="6696" w:type="dxa"/>
          </w:tcPr>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Parametry</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Materiał: Płyta laminowana</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Liczba elementów w zestawie: więcej niż 10</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Kolor korpusu stołu: do ustalenia</w:t>
            </w:r>
          </w:p>
          <w:p w:rsidR="00F43FDC" w:rsidRPr="005025D3" w:rsidRDefault="00F43FDC" w:rsidP="0032731F">
            <w:pPr>
              <w:shd w:val="clear" w:color="auto" w:fill="FFFFFF" w:themeFill="background1"/>
              <w:rPr>
                <w:rFonts w:cstheme="minorHAnsi"/>
                <w:color w:val="333333"/>
                <w:sz w:val="24"/>
                <w:szCs w:val="24"/>
              </w:rPr>
            </w:pPr>
            <w:r w:rsidRPr="005025D3">
              <w:rPr>
                <w:rFonts w:cstheme="minorHAnsi"/>
                <w:color w:val="333333"/>
                <w:sz w:val="24"/>
                <w:szCs w:val="24"/>
              </w:rPr>
              <w:t>Rodzaj szafek: pod zlewozmywak, wisząca, stojąca, do zabudowy urządzeń</w:t>
            </w:r>
          </w:p>
          <w:p w:rsidR="00F43FDC" w:rsidRPr="005025D3" w:rsidRDefault="00F43FDC" w:rsidP="0032731F">
            <w:pPr>
              <w:pStyle w:val="Nagwek1"/>
              <w:shd w:val="clear" w:color="auto" w:fill="FFFFFF" w:themeFill="background1"/>
              <w:spacing w:before="0" w:line="240" w:lineRule="auto"/>
              <w:outlineLvl w:val="0"/>
              <w:rPr>
                <w:rFonts w:asciiTheme="minorHAnsi" w:hAnsiTheme="minorHAnsi" w:cstheme="minorHAnsi"/>
                <w:color w:val="444444"/>
                <w:sz w:val="24"/>
                <w:szCs w:val="24"/>
              </w:rPr>
            </w:pPr>
            <w:r w:rsidRPr="005025D3">
              <w:rPr>
                <w:rFonts w:asciiTheme="minorHAnsi" w:hAnsiTheme="minorHAnsi" w:cstheme="minorHAnsi"/>
                <w:b/>
                <w:bCs/>
                <w:color w:val="444444"/>
                <w:sz w:val="24"/>
                <w:szCs w:val="24"/>
              </w:rPr>
              <w:t>WYMIARY ZESTAWU:</w:t>
            </w:r>
          </w:p>
          <w:p w:rsidR="00F43FDC" w:rsidRPr="005025D3" w:rsidRDefault="00F43FDC" w:rsidP="0032731F">
            <w:pPr>
              <w:pStyle w:val="NormalnyWeb"/>
              <w:shd w:val="clear" w:color="auto" w:fill="FFFFFF" w:themeFill="background1"/>
              <w:spacing w:before="0" w:beforeAutospacing="0" w:after="0" w:afterAutospacing="0"/>
              <w:rPr>
                <w:rFonts w:asciiTheme="minorHAnsi" w:hAnsiTheme="minorHAnsi" w:cstheme="minorHAnsi"/>
                <w:color w:val="444444"/>
              </w:rPr>
            </w:pPr>
            <w:r w:rsidRPr="005025D3">
              <w:rPr>
                <w:rFonts w:asciiTheme="minorHAnsi" w:hAnsiTheme="minorHAnsi" w:cstheme="minorHAnsi"/>
                <w:color w:val="444444"/>
              </w:rPr>
              <w:t>szerokość: 340cm</w:t>
            </w:r>
          </w:p>
          <w:p w:rsidR="00F43FDC" w:rsidRPr="005025D3" w:rsidRDefault="00F43FDC" w:rsidP="0032731F">
            <w:pPr>
              <w:pStyle w:val="NormalnyWeb"/>
              <w:shd w:val="clear" w:color="auto" w:fill="FFFFFF" w:themeFill="background1"/>
              <w:spacing w:before="0" w:beforeAutospacing="0" w:after="0" w:afterAutospacing="0"/>
              <w:rPr>
                <w:rFonts w:asciiTheme="minorHAnsi" w:hAnsiTheme="minorHAnsi" w:cstheme="minorHAnsi"/>
                <w:color w:val="444444"/>
              </w:rPr>
            </w:pPr>
            <w:r w:rsidRPr="005025D3">
              <w:rPr>
                <w:rFonts w:asciiTheme="minorHAnsi" w:hAnsiTheme="minorHAnsi" w:cstheme="minorHAnsi"/>
                <w:color w:val="444444"/>
              </w:rPr>
              <w:t>wysokość: 230cm</w:t>
            </w:r>
          </w:p>
          <w:p w:rsidR="003F0BE2" w:rsidRPr="005025D3" w:rsidRDefault="00F43FDC" w:rsidP="003F0BE2">
            <w:pPr>
              <w:pStyle w:val="NormalnyWeb"/>
              <w:shd w:val="clear" w:color="auto" w:fill="FFFFFF" w:themeFill="background1"/>
              <w:spacing w:before="0" w:beforeAutospacing="0" w:after="0" w:afterAutospacing="0"/>
              <w:rPr>
                <w:rFonts w:asciiTheme="minorHAnsi" w:hAnsiTheme="minorHAnsi" w:cstheme="minorHAnsi"/>
                <w:color w:val="444444"/>
              </w:rPr>
            </w:pPr>
            <w:r w:rsidRPr="005025D3">
              <w:rPr>
                <w:rFonts w:asciiTheme="minorHAnsi" w:hAnsiTheme="minorHAnsi" w:cstheme="minorHAnsi"/>
                <w:color w:val="444444"/>
              </w:rPr>
              <w:t>głębokość 58cm (bez blatu)</w:t>
            </w:r>
          </w:p>
          <w:p w:rsidR="00F43FDC" w:rsidRPr="005025D3" w:rsidRDefault="003F0BE2" w:rsidP="003F0BE2">
            <w:pPr>
              <w:pStyle w:val="NormalnyWeb"/>
              <w:shd w:val="clear" w:color="auto" w:fill="FFFFFF" w:themeFill="background1"/>
              <w:spacing w:before="0" w:beforeAutospacing="0" w:after="0" w:afterAutospacing="0"/>
              <w:rPr>
                <w:rFonts w:asciiTheme="minorHAnsi" w:hAnsiTheme="minorHAnsi" w:cstheme="minorHAnsi"/>
                <w:color w:val="444444"/>
              </w:rPr>
            </w:pPr>
            <w:r w:rsidRPr="005025D3">
              <w:rPr>
                <w:rFonts w:asciiTheme="minorHAnsi" w:hAnsiTheme="minorHAnsi" w:cstheme="minorHAnsi"/>
              </w:rPr>
              <w:t>Dostawa z montażem</w:t>
            </w:r>
          </w:p>
        </w:tc>
      </w:tr>
      <w:tr w:rsidR="00333833" w:rsidRPr="005025D3" w:rsidTr="00350799">
        <w:trPr>
          <w:trHeight w:val="2615"/>
        </w:trPr>
        <w:tc>
          <w:tcPr>
            <w:tcW w:w="709" w:type="dxa"/>
          </w:tcPr>
          <w:p w:rsidR="00333833" w:rsidRPr="005025D3" w:rsidRDefault="00390AB5" w:rsidP="0032731F">
            <w:pPr>
              <w:shd w:val="clear" w:color="auto" w:fill="FFFFFF" w:themeFill="background1"/>
              <w:jc w:val="center"/>
              <w:rPr>
                <w:rFonts w:cstheme="minorHAnsi"/>
                <w:sz w:val="24"/>
                <w:szCs w:val="24"/>
              </w:rPr>
            </w:pPr>
            <w:r w:rsidRPr="005025D3">
              <w:rPr>
                <w:rFonts w:cstheme="minorHAnsi"/>
                <w:sz w:val="24"/>
                <w:szCs w:val="24"/>
              </w:rPr>
              <w:lastRenderedPageBreak/>
              <w:t>84</w:t>
            </w:r>
          </w:p>
        </w:tc>
        <w:tc>
          <w:tcPr>
            <w:tcW w:w="2410" w:type="dxa"/>
          </w:tcPr>
          <w:p w:rsidR="00333833" w:rsidRPr="005025D3" w:rsidRDefault="00333833" w:rsidP="0032731F">
            <w:pPr>
              <w:shd w:val="clear" w:color="auto" w:fill="FFFFFF" w:themeFill="background1"/>
              <w:rPr>
                <w:rFonts w:cstheme="minorHAnsi"/>
                <w:noProof/>
                <w:sz w:val="24"/>
                <w:szCs w:val="24"/>
              </w:rPr>
            </w:pPr>
            <w:r w:rsidRPr="005025D3">
              <w:rPr>
                <w:rFonts w:cstheme="minorHAnsi"/>
                <w:noProof/>
                <w:sz w:val="24"/>
                <w:szCs w:val="24"/>
              </w:rPr>
              <w:t xml:space="preserve">Zestaw szafkek do wydawalni posiłków </w:t>
            </w:r>
          </w:p>
        </w:tc>
        <w:tc>
          <w:tcPr>
            <w:tcW w:w="850" w:type="dxa"/>
          </w:tcPr>
          <w:p w:rsidR="00333833" w:rsidRPr="005025D3" w:rsidRDefault="001172B3" w:rsidP="0032731F">
            <w:pPr>
              <w:shd w:val="clear" w:color="auto" w:fill="FFFFFF" w:themeFill="background1"/>
              <w:jc w:val="center"/>
              <w:rPr>
                <w:rFonts w:cstheme="minorHAnsi"/>
                <w:sz w:val="24"/>
                <w:szCs w:val="24"/>
              </w:rPr>
            </w:pPr>
            <w:r w:rsidRPr="005025D3">
              <w:rPr>
                <w:rFonts w:cstheme="minorHAnsi"/>
                <w:sz w:val="24"/>
                <w:szCs w:val="24"/>
              </w:rPr>
              <w:t xml:space="preserve">1 zestaw </w:t>
            </w:r>
          </w:p>
        </w:tc>
        <w:tc>
          <w:tcPr>
            <w:tcW w:w="6696" w:type="dxa"/>
          </w:tcPr>
          <w:p w:rsidR="001172B3" w:rsidRPr="005025D3" w:rsidRDefault="001172B3"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Całość wykonana z płyty wiórowej </w:t>
            </w:r>
            <w:r w:rsidR="00876812" w:rsidRPr="005025D3">
              <w:rPr>
                <w:rFonts w:cstheme="minorHAnsi"/>
                <w:color w:val="333333"/>
                <w:sz w:val="24"/>
                <w:szCs w:val="24"/>
              </w:rPr>
              <w:t xml:space="preserve">laminowanej </w:t>
            </w:r>
            <w:r w:rsidRPr="005025D3">
              <w:rPr>
                <w:rFonts w:cstheme="minorHAnsi"/>
                <w:color w:val="333333"/>
                <w:sz w:val="24"/>
                <w:szCs w:val="24"/>
              </w:rPr>
              <w:t xml:space="preserve">o gr. 18 mm  </w:t>
            </w:r>
          </w:p>
          <w:p w:rsidR="00876812" w:rsidRPr="005025D3" w:rsidRDefault="001172B3" w:rsidP="0032731F">
            <w:pPr>
              <w:shd w:val="clear" w:color="auto" w:fill="FFFFFF" w:themeFill="background1"/>
              <w:rPr>
                <w:rFonts w:cstheme="minorHAnsi"/>
                <w:color w:val="333333"/>
                <w:sz w:val="24"/>
                <w:szCs w:val="24"/>
              </w:rPr>
            </w:pPr>
            <w:r w:rsidRPr="005025D3">
              <w:rPr>
                <w:rFonts w:cstheme="minorHAnsi"/>
                <w:color w:val="333333"/>
                <w:sz w:val="24"/>
                <w:szCs w:val="24"/>
              </w:rPr>
              <w:t>Szafki górne</w:t>
            </w:r>
            <w:r w:rsidR="00383F5D" w:rsidRPr="005025D3">
              <w:rPr>
                <w:rFonts w:cstheme="minorHAnsi"/>
                <w:color w:val="333333"/>
                <w:sz w:val="24"/>
                <w:szCs w:val="24"/>
              </w:rPr>
              <w:t xml:space="preserve"> wiszące</w:t>
            </w:r>
            <w:r w:rsidR="00876812" w:rsidRPr="005025D3">
              <w:rPr>
                <w:rFonts w:cstheme="minorHAnsi"/>
                <w:color w:val="333333"/>
                <w:sz w:val="24"/>
                <w:szCs w:val="24"/>
              </w:rPr>
              <w:t xml:space="preserve">: </w:t>
            </w:r>
          </w:p>
          <w:p w:rsidR="00876812" w:rsidRPr="005025D3" w:rsidRDefault="00876812" w:rsidP="0032731F">
            <w:pPr>
              <w:shd w:val="clear" w:color="auto" w:fill="FFFFFF" w:themeFill="background1"/>
              <w:rPr>
                <w:rFonts w:cstheme="minorHAnsi"/>
                <w:color w:val="333333"/>
                <w:sz w:val="24"/>
                <w:szCs w:val="24"/>
              </w:rPr>
            </w:pPr>
            <w:r w:rsidRPr="005025D3">
              <w:rPr>
                <w:rFonts w:cstheme="minorHAnsi"/>
                <w:color w:val="333333"/>
                <w:sz w:val="24"/>
                <w:szCs w:val="24"/>
              </w:rPr>
              <w:t>- wys. min 57,0 cm gł. min. 30,0 cm szer. 50 cm (3 sztuki)</w:t>
            </w:r>
          </w:p>
          <w:p w:rsidR="00876812" w:rsidRPr="005025D3" w:rsidRDefault="00876812" w:rsidP="00876812">
            <w:pPr>
              <w:shd w:val="clear" w:color="auto" w:fill="FFFFFF" w:themeFill="background1"/>
              <w:rPr>
                <w:rFonts w:cstheme="minorHAnsi"/>
                <w:color w:val="333333"/>
                <w:sz w:val="24"/>
                <w:szCs w:val="24"/>
              </w:rPr>
            </w:pPr>
            <w:r w:rsidRPr="005025D3">
              <w:rPr>
                <w:rFonts w:cstheme="minorHAnsi"/>
                <w:color w:val="333333"/>
                <w:sz w:val="24"/>
                <w:szCs w:val="24"/>
              </w:rPr>
              <w:t>- wys. min 57,0 cm gł. min. 30,0 cm szer. 80 cm (3 sztuki</w:t>
            </w:r>
            <w:r w:rsidR="00E8752B" w:rsidRPr="005025D3">
              <w:rPr>
                <w:rFonts w:cstheme="minorHAnsi"/>
                <w:color w:val="333333"/>
                <w:sz w:val="24"/>
                <w:szCs w:val="24"/>
              </w:rPr>
              <w:t xml:space="preserve">), </w:t>
            </w:r>
          </w:p>
          <w:p w:rsidR="00876812" w:rsidRPr="005025D3" w:rsidRDefault="001657D4" w:rsidP="00876812">
            <w:pPr>
              <w:shd w:val="clear" w:color="auto" w:fill="FFFFFF" w:themeFill="background1"/>
              <w:rPr>
                <w:rFonts w:cstheme="minorHAnsi"/>
                <w:color w:val="333333"/>
                <w:sz w:val="24"/>
                <w:szCs w:val="24"/>
              </w:rPr>
            </w:pPr>
            <w:r w:rsidRPr="005025D3">
              <w:rPr>
                <w:rFonts w:cstheme="minorHAnsi"/>
                <w:color w:val="333333"/>
                <w:sz w:val="24"/>
                <w:szCs w:val="24"/>
              </w:rPr>
              <w:t>Szafki</w:t>
            </w:r>
            <w:r w:rsidR="00383F5D" w:rsidRPr="005025D3">
              <w:rPr>
                <w:rFonts w:cstheme="minorHAnsi"/>
                <w:color w:val="333333"/>
                <w:sz w:val="24"/>
                <w:szCs w:val="24"/>
              </w:rPr>
              <w:t xml:space="preserve"> </w:t>
            </w:r>
            <w:r w:rsidRPr="005025D3">
              <w:rPr>
                <w:rFonts w:cstheme="minorHAnsi"/>
                <w:color w:val="333333"/>
                <w:sz w:val="24"/>
                <w:szCs w:val="24"/>
              </w:rPr>
              <w:t xml:space="preserve">dolne </w:t>
            </w:r>
            <w:r w:rsidR="0001520D" w:rsidRPr="005025D3">
              <w:rPr>
                <w:rFonts w:cstheme="minorHAnsi"/>
                <w:color w:val="333333"/>
                <w:sz w:val="24"/>
                <w:szCs w:val="24"/>
              </w:rPr>
              <w:t>stojące</w:t>
            </w:r>
          </w:p>
          <w:p w:rsidR="0001520D" w:rsidRPr="005025D3" w:rsidRDefault="0001520D" w:rsidP="00876812">
            <w:pPr>
              <w:shd w:val="clear" w:color="auto" w:fill="FFFFFF" w:themeFill="background1"/>
              <w:rPr>
                <w:rFonts w:cstheme="minorHAnsi"/>
                <w:color w:val="333333"/>
                <w:sz w:val="24"/>
                <w:szCs w:val="24"/>
              </w:rPr>
            </w:pPr>
            <w:r w:rsidRPr="005025D3">
              <w:rPr>
                <w:rFonts w:cstheme="minorHAnsi"/>
                <w:color w:val="333333"/>
                <w:sz w:val="24"/>
                <w:szCs w:val="24"/>
              </w:rPr>
              <w:t xml:space="preserve">- pod zlewozmywak 2 komorowy </w:t>
            </w:r>
          </w:p>
          <w:p w:rsidR="001657D4" w:rsidRPr="005025D3" w:rsidRDefault="001657D4" w:rsidP="001657D4">
            <w:pPr>
              <w:shd w:val="clear" w:color="auto" w:fill="FFFFFF" w:themeFill="background1"/>
              <w:rPr>
                <w:rFonts w:cstheme="minorHAnsi"/>
                <w:color w:val="333333"/>
                <w:sz w:val="24"/>
                <w:szCs w:val="24"/>
              </w:rPr>
            </w:pPr>
            <w:r w:rsidRPr="005025D3">
              <w:rPr>
                <w:rFonts w:cstheme="minorHAnsi"/>
                <w:color w:val="333333"/>
                <w:sz w:val="24"/>
                <w:szCs w:val="24"/>
              </w:rPr>
              <w:t>wys. min 85,0 cm gł. min. 47,0 cm szer. 80 cm (1 sztuki)</w:t>
            </w:r>
          </w:p>
          <w:p w:rsidR="001172B3" w:rsidRPr="005025D3" w:rsidRDefault="00E80B3B"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kolor frontów -mleczny </w:t>
            </w:r>
          </w:p>
        </w:tc>
      </w:tr>
      <w:tr w:rsidR="00087006" w:rsidRPr="005025D3" w:rsidTr="0039251A">
        <w:tc>
          <w:tcPr>
            <w:tcW w:w="709" w:type="dxa"/>
          </w:tcPr>
          <w:p w:rsidR="00087006" w:rsidRPr="005025D3" w:rsidRDefault="00390AB5" w:rsidP="0032731F">
            <w:pPr>
              <w:shd w:val="clear" w:color="auto" w:fill="FFFFFF" w:themeFill="background1"/>
              <w:jc w:val="center"/>
              <w:rPr>
                <w:rFonts w:cstheme="minorHAnsi"/>
                <w:sz w:val="24"/>
                <w:szCs w:val="24"/>
              </w:rPr>
            </w:pPr>
            <w:r w:rsidRPr="005025D3">
              <w:rPr>
                <w:rFonts w:cstheme="minorHAnsi"/>
                <w:sz w:val="24"/>
                <w:szCs w:val="24"/>
              </w:rPr>
              <w:t>85</w:t>
            </w:r>
          </w:p>
        </w:tc>
        <w:tc>
          <w:tcPr>
            <w:tcW w:w="2410" w:type="dxa"/>
          </w:tcPr>
          <w:p w:rsidR="00087006" w:rsidRPr="005025D3" w:rsidRDefault="00087006" w:rsidP="00087006">
            <w:pPr>
              <w:pStyle w:val="Nagwek2"/>
              <w:shd w:val="clear" w:color="auto" w:fill="FFFFFF"/>
              <w:spacing w:before="0" w:beforeAutospacing="0"/>
              <w:outlineLvl w:val="1"/>
              <w:rPr>
                <w:rFonts w:asciiTheme="minorHAnsi" w:hAnsiTheme="minorHAnsi" w:cstheme="minorHAnsi"/>
                <w:b w:val="0"/>
                <w:bCs w:val="0"/>
                <w:color w:val="323232"/>
                <w:spacing w:val="14"/>
                <w:sz w:val="24"/>
                <w:szCs w:val="24"/>
              </w:rPr>
            </w:pPr>
            <w:r w:rsidRPr="005025D3">
              <w:rPr>
                <w:rFonts w:asciiTheme="minorHAnsi" w:hAnsiTheme="minorHAnsi" w:cstheme="minorHAnsi"/>
                <w:b w:val="0"/>
                <w:bCs w:val="0"/>
                <w:color w:val="323232"/>
                <w:spacing w:val="14"/>
                <w:sz w:val="24"/>
                <w:szCs w:val="24"/>
              </w:rPr>
              <w:t xml:space="preserve">Osłony na grzejniki- pełne </w:t>
            </w:r>
          </w:p>
          <w:p w:rsidR="00087006" w:rsidRPr="005025D3" w:rsidRDefault="00087006" w:rsidP="0032731F">
            <w:pPr>
              <w:shd w:val="clear" w:color="auto" w:fill="FFFFFF" w:themeFill="background1"/>
              <w:rPr>
                <w:rFonts w:cstheme="minorHAnsi"/>
                <w:noProof/>
                <w:sz w:val="24"/>
                <w:szCs w:val="24"/>
              </w:rPr>
            </w:pPr>
          </w:p>
        </w:tc>
        <w:tc>
          <w:tcPr>
            <w:tcW w:w="850" w:type="dxa"/>
          </w:tcPr>
          <w:p w:rsidR="00087006" w:rsidRPr="005025D3" w:rsidRDefault="00CF703E" w:rsidP="0032731F">
            <w:pPr>
              <w:shd w:val="clear" w:color="auto" w:fill="FFFFFF" w:themeFill="background1"/>
              <w:jc w:val="center"/>
              <w:rPr>
                <w:rFonts w:cstheme="minorHAnsi"/>
                <w:sz w:val="24"/>
                <w:szCs w:val="24"/>
              </w:rPr>
            </w:pPr>
            <w:r w:rsidRPr="005025D3">
              <w:rPr>
                <w:rFonts w:cstheme="minorHAnsi"/>
                <w:sz w:val="24"/>
                <w:szCs w:val="24"/>
              </w:rPr>
              <w:t xml:space="preserve">8 szt. </w:t>
            </w:r>
          </w:p>
        </w:tc>
        <w:tc>
          <w:tcPr>
            <w:tcW w:w="6696" w:type="dxa"/>
          </w:tcPr>
          <w:p w:rsidR="00087006" w:rsidRPr="005025D3" w:rsidRDefault="00087006" w:rsidP="0032731F">
            <w:pPr>
              <w:shd w:val="clear" w:color="auto" w:fill="FFFFFF" w:themeFill="background1"/>
              <w:rPr>
                <w:rFonts w:cstheme="minorHAnsi"/>
                <w:color w:val="333333"/>
                <w:sz w:val="24"/>
                <w:szCs w:val="24"/>
              </w:rPr>
            </w:pPr>
            <w:r w:rsidRPr="005025D3">
              <w:rPr>
                <w:rFonts w:cstheme="minorHAnsi"/>
                <w:color w:val="333333"/>
                <w:sz w:val="24"/>
                <w:szCs w:val="24"/>
              </w:rPr>
              <w:t>Bez dostępu do powierzchni grzewczej dla grzejników o wymiarach</w:t>
            </w:r>
            <w:r w:rsidR="009435A5" w:rsidRPr="005025D3">
              <w:rPr>
                <w:rFonts w:cstheme="minorHAnsi"/>
                <w:color w:val="333333"/>
                <w:sz w:val="24"/>
                <w:szCs w:val="24"/>
              </w:rPr>
              <w:t xml:space="preserve"> w mm. </w:t>
            </w:r>
          </w:p>
          <w:p w:rsidR="00087006" w:rsidRPr="005025D3" w:rsidRDefault="009435A5"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1000x600 – 5 szt. </w:t>
            </w:r>
          </w:p>
          <w:p w:rsidR="009435A5" w:rsidRPr="005025D3" w:rsidRDefault="009435A5"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500x500 – 1 szt. </w:t>
            </w:r>
          </w:p>
          <w:p w:rsidR="009435A5" w:rsidRPr="005025D3" w:rsidRDefault="009435A5"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800x600 – 1 szt. </w:t>
            </w:r>
          </w:p>
          <w:p w:rsidR="009435A5" w:rsidRPr="005025D3" w:rsidRDefault="009435A5"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700x600 – 1 szt. </w:t>
            </w:r>
          </w:p>
          <w:p w:rsidR="009435A5" w:rsidRPr="005025D3" w:rsidRDefault="009435A5"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Kolor do uzgodnienia z </w:t>
            </w:r>
            <w:r w:rsidR="00A40CB5" w:rsidRPr="005025D3">
              <w:rPr>
                <w:rFonts w:cstheme="minorHAnsi"/>
                <w:color w:val="333333"/>
                <w:sz w:val="24"/>
                <w:szCs w:val="24"/>
              </w:rPr>
              <w:t>z</w:t>
            </w:r>
            <w:r w:rsidR="000E68EF" w:rsidRPr="005025D3">
              <w:rPr>
                <w:rFonts w:cstheme="minorHAnsi"/>
                <w:color w:val="333333"/>
                <w:sz w:val="24"/>
                <w:szCs w:val="24"/>
              </w:rPr>
              <w:t xml:space="preserve">amawiającym. </w:t>
            </w:r>
            <w:r w:rsidRPr="005025D3">
              <w:rPr>
                <w:rFonts w:cstheme="minorHAnsi"/>
                <w:color w:val="333333"/>
                <w:sz w:val="24"/>
                <w:szCs w:val="24"/>
              </w:rPr>
              <w:t xml:space="preserve"> </w:t>
            </w:r>
          </w:p>
          <w:p w:rsidR="009435A5" w:rsidRPr="005025D3" w:rsidRDefault="009435A5" w:rsidP="0032731F">
            <w:pPr>
              <w:shd w:val="clear" w:color="auto" w:fill="FFFFFF" w:themeFill="background1"/>
              <w:rPr>
                <w:rFonts w:cstheme="minorHAnsi"/>
                <w:color w:val="333333"/>
                <w:sz w:val="24"/>
                <w:szCs w:val="24"/>
              </w:rPr>
            </w:pPr>
            <w:r w:rsidRPr="005025D3">
              <w:rPr>
                <w:rFonts w:cstheme="minorHAnsi"/>
                <w:color w:val="333333"/>
                <w:sz w:val="24"/>
                <w:szCs w:val="24"/>
              </w:rPr>
              <w:t xml:space="preserve">Dostawa i montaż. </w:t>
            </w:r>
          </w:p>
        </w:tc>
      </w:tr>
      <w:tr w:rsidR="000572BC" w:rsidRPr="005025D3" w:rsidTr="00843852">
        <w:trPr>
          <w:trHeight w:val="1116"/>
        </w:trPr>
        <w:tc>
          <w:tcPr>
            <w:tcW w:w="10665" w:type="dxa"/>
            <w:gridSpan w:val="4"/>
          </w:tcPr>
          <w:p w:rsidR="000572BC" w:rsidRPr="005025D3" w:rsidRDefault="000572BC" w:rsidP="000572BC">
            <w:pPr>
              <w:shd w:val="clear" w:color="auto" w:fill="FFFFFF" w:themeFill="background1"/>
              <w:rPr>
                <w:rFonts w:cstheme="minorHAnsi"/>
                <w:b/>
                <w:color w:val="000000"/>
                <w:sz w:val="24"/>
                <w:szCs w:val="24"/>
              </w:rPr>
            </w:pPr>
            <w:r>
              <w:rPr>
                <w:rFonts w:cstheme="minorHAnsi"/>
                <w:b/>
                <w:color w:val="000000"/>
                <w:sz w:val="24"/>
                <w:szCs w:val="24"/>
              </w:rPr>
              <w:t xml:space="preserve">ZADANIE NR 4 </w:t>
            </w:r>
            <w:r w:rsidRPr="005025D3">
              <w:rPr>
                <w:rFonts w:cstheme="minorHAnsi"/>
                <w:b/>
                <w:color w:val="000000"/>
                <w:sz w:val="24"/>
                <w:szCs w:val="24"/>
              </w:rPr>
              <w:t>– POZOSTAŁE WYPOSAŻENIE</w:t>
            </w:r>
          </w:p>
          <w:p w:rsidR="000572BC" w:rsidRPr="008264C3" w:rsidRDefault="000572BC" w:rsidP="008264C3">
            <w:pPr>
              <w:rPr>
                <w:rFonts w:cstheme="minorHAnsi"/>
                <w:sz w:val="24"/>
                <w:szCs w:val="24"/>
              </w:rPr>
            </w:pPr>
          </w:p>
        </w:tc>
      </w:tr>
      <w:tr w:rsidR="00707CFD" w:rsidRPr="005025D3" w:rsidTr="0039251A">
        <w:tc>
          <w:tcPr>
            <w:tcW w:w="709" w:type="dxa"/>
            <w:tcBorders>
              <w:right w:val="single" w:sz="4" w:space="0" w:color="auto"/>
            </w:tcBorders>
          </w:tcPr>
          <w:p w:rsidR="00707CFD" w:rsidRPr="005025D3" w:rsidRDefault="00390AB5" w:rsidP="00707CFD">
            <w:pPr>
              <w:shd w:val="clear" w:color="auto" w:fill="FFFFFF" w:themeFill="background1"/>
              <w:rPr>
                <w:rFonts w:cstheme="minorHAnsi"/>
                <w:sz w:val="24"/>
                <w:szCs w:val="24"/>
              </w:rPr>
            </w:pPr>
            <w:r w:rsidRPr="005025D3">
              <w:rPr>
                <w:rFonts w:cstheme="minorHAnsi"/>
                <w:sz w:val="24"/>
                <w:szCs w:val="24"/>
              </w:rPr>
              <w:t>86</w:t>
            </w:r>
          </w:p>
          <w:p w:rsidR="00707CFD" w:rsidRPr="005025D3" w:rsidRDefault="00707CFD" w:rsidP="00707CFD">
            <w:pPr>
              <w:shd w:val="clear" w:color="auto" w:fill="FFFFFF" w:themeFill="background1"/>
              <w:rPr>
                <w:rFonts w:cstheme="minorHAnsi"/>
                <w:sz w:val="24"/>
                <w:szCs w:val="24"/>
              </w:rPr>
            </w:pPr>
          </w:p>
        </w:tc>
        <w:tc>
          <w:tcPr>
            <w:tcW w:w="2410" w:type="dxa"/>
            <w:tcBorders>
              <w:left w:val="single" w:sz="4" w:space="0" w:color="auto"/>
              <w:right w:val="single" w:sz="4" w:space="0" w:color="auto"/>
            </w:tcBorders>
          </w:tcPr>
          <w:p w:rsidR="00707CFD" w:rsidRPr="005025D3" w:rsidRDefault="00707CFD" w:rsidP="00707CFD">
            <w:pPr>
              <w:shd w:val="clear" w:color="auto" w:fill="FFFFFF" w:themeFill="background1"/>
              <w:rPr>
                <w:rFonts w:cstheme="minorHAnsi"/>
                <w:color w:val="000000"/>
                <w:sz w:val="24"/>
                <w:szCs w:val="24"/>
              </w:rPr>
            </w:pPr>
            <w:r w:rsidRPr="005025D3">
              <w:rPr>
                <w:rFonts w:cstheme="minorHAnsi"/>
                <w:color w:val="000000"/>
                <w:sz w:val="24"/>
                <w:szCs w:val="24"/>
              </w:rPr>
              <w:t xml:space="preserve">komplet pościeli z kołdrą i poduszką: </w:t>
            </w:r>
          </w:p>
          <w:p w:rsidR="00707CFD" w:rsidRPr="005025D3" w:rsidRDefault="00707CFD" w:rsidP="00BF00DD">
            <w:pPr>
              <w:shd w:val="clear" w:color="auto" w:fill="FFFFFF" w:themeFill="background1"/>
              <w:jc w:val="center"/>
              <w:rPr>
                <w:rFonts w:cstheme="minorHAnsi"/>
                <w:b/>
                <w:color w:val="000000"/>
                <w:sz w:val="24"/>
                <w:szCs w:val="24"/>
              </w:rPr>
            </w:pPr>
          </w:p>
        </w:tc>
        <w:tc>
          <w:tcPr>
            <w:tcW w:w="850" w:type="dxa"/>
            <w:tcBorders>
              <w:left w:val="single" w:sz="4" w:space="0" w:color="auto"/>
              <w:right w:val="single" w:sz="4" w:space="0" w:color="auto"/>
            </w:tcBorders>
          </w:tcPr>
          <w:p w:rsidR="00707CFD" w:rsidRPr="005025D3" w:rsidRDefault="00707CFD" w:rsidP="0032731F">
            <w:pPr>
              <w:shd w:val="clear" w:color="auto" w:fill="FFFFFF" w:themeFill="background1"/>
              <w:rPr>
                <w:rFonts w:cstheme="minorHAnsi"/>
                <w:color w:val="000000"/>
                <w:sz w:val="24"/>
                <w:szCs w:val="24"/>
              </w:rPr>
            </w:pPr>
            <w:r w:rsidRPr="005025D3">
              <w:rPr>
                <w:rFonts w:cstheme="minorHAnsi"/>
                <w:color w:val="000000"/>
                <w:sz w:val="24"/>
                <w:szCs w:val="24"/>
              </w:rPr>
              <w:t xml:space="preserve">20 </w:t>
            </w:r>
            <w:proofErr w:type="spellStart"/>
            <w:r w:rsidRPr="005025D3">
              <w:rPr>
                <w:rFonts w:cstheme="minorHAnsi"/>
                <w:color w:val="000000"/>
                <w:sz w:val="24"/>
                <w:szCs w:val="24"/>
              </w:rPr>
              <w:t>kpl</w:t>
            </w:r>
            <w:proofErr w:type="spellEnd"/>
            <w:r w:rsidRPr="005025D3">
              <w:rPr>
                <w:rFonts w:cstheme="minorHAnsi"/>
                <w:color w:val="000000"/>
                <w:sz w:val="24"/>
                <w:szCs w:val="24"/>
              </w:rPr>
              <w:t>.</w:t>
            </w:r>
          </w:p>
        </w:tc>
        <w:tc>
          <w:tcPr>
            <w:tcW w:w="6696" w:type="dxa"/>
            <w:tcBorders>
              <w:left w:val="single" w:sz="4" w:space="0" w:color="auto"/>
            </w:tcBorders>
          </w:tcPr>
          <w:tbl>
            <w:tblPr>
              <w:tblW w:w="11744" w:type="dxa"/>
              <w:tblLayout w:type="fixed"/>
              <w:tblCellMar>
                <w:left w:w="70" w:type="dxa"/>
                <w:right w:w="70" w:type="dxa"/>
              </w:tblCellMar>
              <w:tblLook w:val="04A0" w:firstRow="1" w:lastRow="0" w:firstColumn="1" w:lastColumn="0" w:noHBand="0" w:noVBand="1"/>
            </w:tblPr>
            <w:tblGrid>
              <w:gridCol w:w="9164"/>
              <w:gridCol w:w="258"/>
              <w:gridCol w:w="258"/>
              <w:gridCol w:w="258"/>
              <w:gridCol w:w="258"/>
              <w:gridCol w:w="258"/>
              <w:gridCol w:w="258"/>
              <w:gridCol w:w="258"/>
              <w:gridCol w:w="258"/>
              <w:gridCol w:w="258"/>
              <w:gridCol w:w="258"/>
            </w:tblGrid>
            <w:tr w:rsidR="00707CFD" w:rsidRPr="005025D3" w:rsidTr="00350D29">
              <w:trPr>
                <w:trHeight w:val="300"/>
              </w:trPr>
              <w:tc>
                <w:tcPr>
                  <w:tcW w:w="11744" w:type="dxa"/>
                  <w:gridSpan w:val="11"/>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jc w:val="both"/>
                    <w:rPr>
                      <w:rFonts w:eastAsia="Times New Roman" w:cstheme="minorHAnsi"/>
                      <w:color w:val="000000"/>
                      <w:sz w:val="24"/>
                      <w:szCs w:val="24"/>
                    </w:rPr>
                  </w:pPr>
                  <w:r w:rsidRPr="005025D3">
                    <w:rPr>
                      <w:rFonts w:eastAsia="Times New Roman" w:cstheme="minorHAnsi"/>
                      <w:color w:val="000000"/>
                      <w:sz w:val="24"/>
                      <w:szCs w:val="24"/>
                    </w:rPr>
                    <w:t>Komplet stanowią: poduszka, kołderka oraz prześcieradło z gumką. Pościel może być prana</w:t>
                  </w:r>
                </w:p>
                <w:p w:rsidR="00707CFD" w:rsidRPr="005025D3" w:rsidRDefault="00707CFD" w:rsidP="00350D29">
                  <w:pPr>
                    <w:shd w:val="clear" w:color="auto" w:fill="FFFFFF" w:themeFill="background1"/>
                    <w:spacing w:after="0" w:line="240" w:lineRule="auto"/>
                    <w:jc w:val="both"/>
                    <w:rPr>
                      <w:rFonts w:eastAsia="Times New Roman" w:cstheme="minorHAnsi"/>
                      <w:color w:val="000000"/>
                      <w:sz w:val="24"/>
                      <w:szCs w:val="24"/>
                    </w:rPr>
                  </w:pPr>
                  <w:r w:rsidRPr="005025D3">
                    <w:rPr>
                      <w:rFonts w:eastAsia="Times New Roman" w:cstheme="minorHAnsi"/>
                      <w:color w:val="000000"/>
                      <w:sz w:val="24"/>
                      <w:szCs w:val="24"/>
                    </w:rPr>
                    <w:t xml:space="preserve"> w pralce, w temp. 40 stopni.</w:t>
                  </w:r>
                </w:p>
              </w:tc>
            </w:tr>
            <w:tr w:rsidR="00707CFD" w:rsidRPr="005025D3" w:rsidTr="00350D29">
              <w:trPr>
                <w:trHeight w:val="300"/>
              </w:trPr>
              <w:tc>
                <w:tcPr>
                  <w:tcW w:w="9164"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jc w:val="both"/>
                    <w:rPr>
                      <w:rFonts w:eastAsia="Times New Roman" w:cstheme="minorHAnsi"/>
                      <w:color w:val="000000"/>
                      <w:sz w:val="24"/>
                      <w:szCs w:val="24"/>
                    </w:rPr>
                  </w:pPr>
                  <w:r w:rsidRPr="005025D3">
                    <w:rPr>
                      <w:rFonts w:eastAsia="Times New Roman" w:cstheme="minorHAnsi"/>
                      <w:color w:val="000000"/>
                      <w:sz w:val="24"/>
                      <w:szCs w:val="24"/>
                    </w:rPr>
                    <w:t>- różne wzory</w:t>
                  </w: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jc w:val="both"/>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r>
            <w:tr w:rsidR="00707CFD" w:rsidRPr="005025D3" w:rsidTr="00350D29">
              <w:trPr>
                <w:trHeight w:val="300"/>
              </w:trPr>
              <w:tc>
                <w:tcPr>
                  <w:tcW w:w="9422" w:type="dxa"/>
                  <w:gridSpan w:val="2"/>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jc w:val="both"/>
                    <w:rPr>
                      <w:rFonts w:eastAsia="Times New Roman" w:cstheme="minorHAnsi"/>
                      <w:color w:val="000000"/>
                      <w:sz w:val="24"/>
                      <w:szCs w:val="24"/>
                    </w:rPr>
                  </w:pPr>
                  <w:r w:rsidRPr="005025D3">
                    <w:rPr>
                      <w:rFonts w:eastAsia="Times New Roman" w:cstheme="minorHAnsi"/>
                      <w:color w:val="000000"/>
                      <w:sz w:val="24"/>
                      <w:szCs w:val="24"/>
                    </w:rPr>
                    <w:t>- wym.</w:t>
                  </w:r>
                  <w:r w:rsidR="00CF703E" w:rsidRPr="005025D3">
                    <w:rPr>
                      <w:rFonts w:eastAsia="Times New Roman" w:cstheme="minorHAnsi"/>
                      <w:color w:val="000000"/>
                      <w:sz w:val="24"/>
                      <w:szCs w:val="24"/>
                    </w:rPr>
                    <w:t xml:space="preserve"> min.</w:t>
                  </w:r>
                  <w:r w:rsidRPr="005025D3">
                    <w:rPr>
                      <w:rFonts w:eastAsia="Times New Roman" w:cstheme="minorHAnsi"/>
                      <w:color w:val="000000"/>
                      <w:sz w:val="24"/>
                      <w:szCs w:val="24"/>
                    </w:rPr>
                    <w:t xml:space="preserve"> kołderki 80 x 120 cm</w:t>
                  </w: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r>
            <w:tr w:rsidR="00707CFD" w:rsidRPr="005025D3" w:rsidTr="00350D29">
              <w:trPr>
                <w:trHeight w:val="300"/>
              </w:trPr>
              <w:tc>
                <w:tcPr>
                  <w:tcW w:w="9422" w:type="dxa"/>
                  <w:gridSpan w:val="2"/>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jc w:val="both"/>
                    <w:rPr>
                      <w:rFonts w:eastAsia="Times New Roman" w:cstheme="minorHAnsi"/>
                      <w:color w:val="000000"/>
                      <w:sz w:val="24"/>
                      <w:szCs w:val="24"/>
                    </w:rPr>
                  </w:pPr>
                  <w:r w:rsidRPr="005025D3">
                    <w:rPr>
                      <w:rFonts w:eastAsia="Times New Roman" w:cstheme="minorHAnsi"/>
                      <w:color w:val="000000"/>
                      <w:sz w:val="24"/>
                      <w:szCs w:val="24"/>
                    </w:rPr>
                    <w:t>- wym.</w:t>
                  </w:r>
                  <w:r w:rsidR="00CF703E" w:rsidRPr="005025D3">
                    <w:rPr>
                      <w:rFonts w:eastAsia="Times New Roman" w:cstheme="minorHAnsi"/>
                      <w:color w:val="000000"/>
                      <w:sz w:val="24"/>
                      <w:szCs w:val="24"/>
                    </w:rPr>
                    <w:t xml:space="preserve"> min</w:t>
                  </w:r>
                  <w:r w:rsidRPr="005025D3">
                    <w:rPr>
                      <w:rFonts w:eastAsia="Times New Roman" w:cstheme="minorHAnsi"/>
                      <w:color w:val="000000"/>
                      <w:sz w:val="24"/>
                      <w:szCs w:val="24"/>
                    </w:rPr>
                    <w:t xml:space="preserve"> poduszki 35 x 50 cm</w:t>
                  </w: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r>
            <w:tr w:rsidR="00707CFD" w:rsidRPr="005025D3" w:rsidTr="00350D29">
              <w:trPr>
                <w:trHeight w:val="300"/>
              </w:trPr>
              <w:tc>
                <w:tcPr>
                  <w:tcW w:w="9422" w:type="dxa"/>
                  <w:gridSpan w:val="2"/>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jc w:val="both"/>
                    <w:rPr>
                      <w:rFonts w:eastAsia="Times New Roman" w:cstheme="minorHAnsi"/>
                      <w:sz w:val="24"/>
                      <w:szCs w:val="24"/>
                    </w:rPr>
                  </w:pPr>
                  <w:r w:rsidRPr="005025D3">
                    <w:rPr>
                      <w:rFonts w:eastAsia="Times New Roman" w:cstheme="minorHAnsi"/>
                      <w:sz w:val="24"/>
                      <w:szCs w:val="24"/>
                    </w:rPr>
                    <w:t xml:space="preserve">- wym. </w:t>
                  </w:r>
                  <w:r w:rsidR="00CF703E" w:rsidRPr="005025D3">
                    <w:rPr>
                      <w:rFonts w:eastAsia="Times New Roman" w:cstheme="minorHAnsi"/>
                      <w:sz w:val="24"/>
                      <w:szCs w:val="24"/>
                    </w:rPr>
                    <w:t xml:space="preserve">min. </w:t>
                  </w:r>
                  <w:r w:rsidRPr="005025D3">
                    <w:rPr>
                      <w:rFonts w:eastAsia="Times New Roman" w:cstheme="minorHAnsi"/>
                      <w:sz w:val="24"/>
                      <w:szCs w:val="24"/>
                    </w:rPr>
                    <w:t>146 x 65 cm</w:t>
                  </w: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c>
                <w:tcPr>
                  <w:tcW w:w="258" w:type="dxa"/>
                  <w:tcBorders>
                    <w:top w:val="nil"/>
                    <w:left w:val="nil"/>
                    <w:bottom w:val="nil"/>
                    <w:right w:val="nil"/>
                  </w:tcBorders>
                  <w:shd w:val="clear" w:color="auto" w:fill="auto"/>
                  <w:noWrap/>
                  <w:vAlign w:val="bottom"/>
                  <w:hideMark/>
                </w:tcPr>
                <w:p w:rsidR="00707CFD" w:rsidRPr="005025D3" w:rsidRDefault="00707CFD" w:rsidP="00350D29">
                  <w:pPr>
                    <w:shd w:val="clear" w:color="auto" w:fill="FFFFFF" w:themeFill="background1"/>
                    <w:spacing w:after="0" w:line="240" w:lineRule="auto"/>
                    <w:rPr>
                      <w:rFonts w:eastAsia="Times New Roman" w:cstheme="minorHAnsi"/>
                      <w:color w:val="000000"/>
                      <w:sz w:val="24"/>
                      <w:szCs w:val="24"/>
                    </w:rPr>
                  </w:pPr>
                </w:p>
              </w:tc>
            </w:tr>
          </w:tbl>
          <w:p w:rsidR="00707CFD" w:rsidRPr="005025D3" w:rsidRDefault="00707CFD">
            <w:pPr>
              <w:rPr>
                <w:rFonts w:cstheme="minorHAnsi"/>
                <w:sz w:val="24"/>
                <w:szCs w:val="24"/>
              </w:rPr>
            </w:pPr>
          </w:p>
        </w:tc>
      </w:tr>
      <w:tr w:rsidR="00F43FDC" w:rsidRPr="005025D3" w:rsidTr="0039251A">
        <w:tc>
          <w:tcPr>
            <w:tcW w:w="709" w:type="dxa"/>
          </w:tcPr>
          <w:p w:rsidR="00F43FDC" w:rsidRPr="005025D3" w:rsidRDefault="00390AB5" w:rsidP="0032731F">
            <w:pPr>
              <w:shd w:val="clear" w:color="auto" w:fill="FFFFFF" w:themeFill="background1"/>
              <w:rPr>
                <w:rFonts w:cstheme="minorHAnsi"/>
                <w:sz w:val="24"/>
                <w:szCs w:val="24"/>
              </w:rPr>
            </w:pPr>
            <w:r w:rsidRPr="005025D3">
              <w:rPr>
                <w:rFonts w:cstheme="minorHAnsi"/>
                <w:sz w:val="24"/>
                <w:szCs w:val="24"/>
              </w:rPr>
              <w:t>87</w:t>
            </w:r>
          </w:p>
          <w:p w:rsidR="00F43FDC" w:rsidRPr="005025D3" w:rsidRDefault="00F43FDC" w:rsidP="0032731F">
            <w:pPr>
              <w:shd w:val="clear" w:color="auto" w:fill="FFFFFF" w:themeFill="background1"/>
              <w:rPr>
                <w:rFonts w:cstheme="minorHAnsi"/>
                <w:sz w:val="24"/>
                <w:szCs w:val="24"/>
              </w:rPr>
            </w:pPr>
          </w:p>
          <w:p w:rsidR="00F43FDC" w:rsidRPr="005025D3" w:rsidRDefault="00F43FDC" w:rsidP="0032731F">
            <w:pPr>
              <w:shd w:val="clear" w:color="auto" w:fill="FFFFFF" w:themeFill="background1"/>
              <w:rPr>
                <w:rFonts w:cstheme="minorHAnsi"/>
                <w:sz w:val="24"/>
                <w:szCs w:val="24"/>
              </w:rPr>
            </w:pPr>
          </w:p>
        </w:tc>
        <w:tc>
          <w:tcPr>
            <w:tcW w:w="2410" w:type="dxa"/>
          </w:tcPr>
          <w:p w:rsidR="00F43FDC" w:rsidRPr="005025D3" w:rsidRDefault="00F43FDC" w:rsidP="0032731F">
            <w:pPr>
              <w:shd w:val="clear" w:color="auto" w:fill="FFFFFF" w:themeFill="background1"/>
              <w:rPr>
                <w:rFonts w:cstheme="minorHAnsi"/>
                <w:color w:val="000000"/>
                <w:sz w:val="24"/>
                <w:szCs w:val="24"/>
              </w:rPr>
            </w:pPr>
            <w:r w:rsidRPr="005025D3">
              <w:rPr>
                <w:rFonts w:cstheme="minorHAnsi"/>
                <w:color w:val="000000"/>
                <w:sz w:val="24"/>
                <w:szCs w:val="24"/>
              </w:rPr>
              <w:t xml:space="preserve">zestaw parawanów niskich </w:t>
            </w:r>
          </w:p>
          <w:p w:rsidR="00F43FDC" w:rsidRPr="005025D3" w:rsidRDefault="00F43FDC" w:rsidP="0032731F">
            <w:pPr>
              <w:shd w:val="clear" w:color="auto" w:fill="FFFFFF" w:themeFill="background1"/>
              <w:rPr>
                <w:rFonts w:cstheme="minorHAnsi"/>
                <w:sz w:val="24"/>
                <w:szCs w:val="24"/>
              </w:rPr>
            </w:pP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color w:val="000000"/>
                <w:sz w:val="24"/>
                <w:szCs w:val="24"/>
              </w:rPr>
              <w:t>2 zestawy</w:t>
            </w:r>
          </w:p>
        </w:tc>
        <w:tc>
          <w:tcPr>
            <w:tcW w:w="6696" w:type="dxa"/>
          </w:tcPr>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 xml:space="preserve">Zestaw parawanów małych. W skład zestawu wchodzą: parawan niski Wym. </w:t>
            </w:r>
            <w:r w:rsidR="007F2A50" w:rsidRPr="005025D3">
              <w:rPr>
                <w:rFonts w:cstheme="minorHAnsi"/>
                <w:sz w:val="24"/>
                <w:szCs w:val="24"/>
              </w:rPr>
              <w:t xml:space="preserve">min. </w:t>
            </w:r>
            <w:r w:rsidRPr="005025D3">
              <w:rPr>
                <w:rFonts w:cstheme="minorHAnsi"/>
                <w:sz w:val="24"/>
                <w:szCs w:val="24"/>
              </w:rPr>
              <w:t xml:space="preserve"> 90x77cm (różne kolory) 7 </w:t>
            </w:r>
            <w:proofErr w:type="spellStart"/>
            <w:r w:rsidRPr="005025D3">
              <w:rPr>
                <w:rFonts w:cstheme="minorHAnsi"/>
                <w:sz w:val="24"/>
                <w:szCs w:val="24"/>
              </w:rPr>
              <w:t>szt</w:t>
            </w:r>
            <w:proofErr w:type="spellEnd"/>
            <w:r w:rsidRPr="005025D3">
              <w:rPr>
                <w:rFonts w:cstheme="minorHAnsi"/>
                <w:sz w:val="24"/>
                <w:szCs w:val="24"/>
              </w:rPr>
              <w:t>, łączniki do parawanu 60° - 2 komplety,  Łączniki do parawanu 120° - 2 komplety.</w:t>
            </w:r>
          </w:p>
        </w:tc>
      </w:tr>
      <w:tr w:rsidR="00F43FDC" w:rsidRPr="005025D3" w:rsidTr="00350799">
        <w:trPr>
          <w:trHeight w:val="772"/>
        </w:trPr>
        <w:tc>
          <w:tcPr>
            <w:tcW w:w="709" w:type="dxa"/>
          </w:tcPr>
          <w:p w:rsidR="00F43FDC" w:rsidRPr="005025D3" w:rsidRDefault="005E35CD" w:rsidP="0032731F">
            <w:pPr>
              <w:shd w:val="clear" w:color="auto" w:fill="FFFFFF" w:themeFill="background1"/>
              <w:rPr>
                <w:rFonts w:cstheme="minorHAnsi"/>
                <w:sz w:val="24"/>
                <w:szCs w:val="24"/>
              </w:rPr>
            </w:pPr>
            <w:r w:rsidRPr="005025D3">
              <w:rPr>
                <w:rFonts w:cstheme="minorHAnsi"/>
                <w:sz w:val="24"/>
                <w:szCs w:val="24"/>
              </w:rPr>
              <w:t>88</w:t>
            </w:r>
          </w:p>
        </w:tc>
        <w:tc>
          <w:tcPr>
            <w:tcW w:w="2410" w:type="dxa"/>
          </w:tcPr>
          <w:p w:rsidR="00F43FDC" w:rsidRPr="005025D3" w:rsidRDefault="00F43FDC" w:rsidP="0032731F">
            <w:pPr>
              <w:shd w:val="clear" w:color="auto" w:fill="FFFFFF" w:themeFill="background1"/>
              <w:rPr>
                <w:rFonts w:cstheme="minorHAnsi"/>
                <w:color w:val="000000"/>
                <w:sz w:val="24"/>
                <w:szCs w:val="24"/>
              </w:rPr>
            </w:pPr>
            <w:r w:rsidRPr="005025D3">
              <w:rPr>
                <w:rFonts w:cstheme="minorHAnsi"/>
                <w:color w:val="000000"/>
                <w:sz w:val="24"/>
                <w:szCs w:val="24"/>
              </w:rPr>
              <w:t xml:space="preserve">Dywan </w:t>
            </w:r>
          </w:p>
          <w:p w:rsidR="00F43FDC" w:rsidRPr="005025D3" w:rsidRDefault="00F43FDC" w:rsidP="0032731F">
            <w:pPr>
              <w:shd w:val="clear" w:color="auto" w:fill="FFFFFF" w:themeFill="background1"/>
              <w:rPr>
                <w:rFonts w:cstheme="minorHAnsi"/>
                <w:sz w:val="24"/>
                <w:szCs w:val="24"/>
              </w:rPr>
            </w:pP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color w:val="000000"/>
                <w:sz w:val="24"/>
                <w:szCs w:val="24"/>
              </w:rPr>
              <w:t>2</w:t>
            </w:r>
            <w:r w:rsidR="004064EE" w:rsidRPr="005025D3">
              <w:rPr>
                <w:rFonts w:cstheme="minorHAnsi"/>
                <w:color w:val="000000"/>
                <w:sz w:val="24"/>
                <w:szCs w:val="24"/>
              </w:rPr>
              <w:t>szt</w:t>
            </w:r>
          </w:p>
        </w:tc>
        <w:tc>
          <w:tcPr>
            <w:tcW w:w="6696"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xml:space="preserve">Włókna antyelektrostatyczne, odporne na odkształcanie i zużycie. Runo antybakteryjne, zabezpieczone zostało przed wnikaniem brudu w głęboką strukturę włosia, dodatkowo dywan pokryto powłoką trudnopalną w celu zapewnienia większego bezpieczeństwa. </w:t>
            </w:r>
            <w:r w:rsidRPr="005025D3">
              <w:rPr>
                <w:rFonts w:cstheme="minorHAnsi"/>
                <w:sz w:val="24"/>
                <w:szCs w:val="24"/>
              </w:rPr>
              <w:br/>
              <w:t>Spód tkany z juty co sprawia, że nie rysuje podłogi i może być stosowany przy ogrzewaniu podłogowym. Znakomicie poddają się wszelkim zabiegom czyszczącym a co najważniejsze, dywany te są przyjazne alergikom.</w:t>
            </w:r>
            <w:r w:rsidRPr="005025D3">
              <w:rPr>
                <w:rFonts w:cstheme="minorHAnsi"/>
                <w:sz w:val="24"/>
                <w:szCs w:val="24"/>
              </w:rPr>
              <w:br/>
              <w:t xml:space="preserve">Dywany objęte Polskim Certyfikatem Higienicznym są wolne od szkodliwych substancji chemicznych i środków </w:t>
            </w:r>
            <w:proofErr w:type="spellStart"/>
            <w:r w:rsidRPr="005025D3">
              <w:rPr>
                <w:rFonts w:cstheme="minorHAnsi"/>
                <w:sz w:val="24"/>
                <w:szCs w:val="24"/>
              </w:rPr>
              <w:t>uniepalniających</w:t>
            </w:r>
            <w:proofErr w:type="spellEnd"/>
            <w:r w:rsidRPr="005025D3">
              <w:rPr>
                <w:rFonts w:cstheme="minorHAnsi"/>
                <w:sz w:val="24"/>
                <w:szCs w:val="24"/>
              </w:rPr>
              <w:t>.</w:t>
            </w:r>
            <w:r w:rsidRPr="005025D3">
              <w:rPr>
                <w:rFonts w:cstheme="minorHAnsi"/>
                <w:sz w:val="24"/>
                <w:szCs w:val="24"/>
              </w:rPr>
              <w:br/>
              <w:t xml:space="preserve">Parametry dywanu: </w:t>
            </w:r>
            <w:r w:rsidRPr="005025D3">
              <w:rPr>
                <w:rFonts w:cstheme="minorHAnsi"/>
                <w:sz w:val="24"/>
                <w:szCs w:val="24"/>
              </w:rPr>
              <w:br/>
              <w:t xml:space="preserve">Runo </w:t>
            </w:r>
            <w:r w:rsidR="00394BA2" w:rsidRPr="005025D3">
              <w:rPr>
                <w:rFonts w:cstheme="minorHAnsi"/>
                <w:sz w:val="24"/>
                <w:szCs w:val="24"/>
              </w:rPr>
              <w:t>8-</w:t>
            </w:r>
            <w:r w:rsidRPr="005025D3">
              <w:rPr>
                <w:rFonts w:cstheme="minorHAnsi"/>
                <w:sz w:val="24"/>
                <w:szCs w:val="24"/>
              </w:rPr>
              <w:t>1</w:t>
            </w:r>
            <w:r w:rsidR="00394BA2" w:rsidRPr="005025D3">
              <w:rPr>
                <w:rFonts w:cstheme="minorHAnsi"/>
                <w:sz w:val="24"/>
                <w:szCs w:val="24"/>
              </w:rPr>
              <w:t>0</w:t>
            </w:r>
            <w:r w:rsidRPr="005025D3">
              <w:rPr>
                <w:rFonts w:cstheme="minorHAnsi"/>
                <w:sz w:val="24"/>
                <w:szCs w:val="24"/>
              </w:rPr>
              <w:t xml:space="preserve">mm </w:t>
            </w:r>
            <w:r w:rsidRPr="005025D3">
              <w:rPr>
                <w:rFonts w:cstheme="minorHAnsi"/>
                <w:sz w:val="24"/>
                <w:szCs w:val="24"/>
              </w:rPr>
              <w:br/>
              <w:t xml:space="preserve">Waga </w:t>
            </w:r>
            <w:r w:rsidR="00394BA2" w:rsidRPr="005025D3">
              <w:rPr>
                <w:rFonts w:cstheme="minorHAnsi"/>
                <w:sz w:val="24"/>
                <w:szCs w:val="24"/>
              </w:rPr>
              <w:t xml:space="preserve">min. </w:t>
            </w:r>
            <w:r w:rsidRPr="005025D3">
              <w:rPr>
                <w:rFonts w:cstheme="minorHAnsi"/>
                <w:sz w:val="24"/>
                <w:szCs w:val="24"/>
              </w:rPr>
              <w:t xml:space="preserve">2400 g/m2 </w:t>
            </w:r>
            <w:r w:rsidRPr="005025D3">
              <w:rPr>
                <w:rFonts w:cstheme="minorHAnsi"/>
                <w:sz w:val="24"/>
                <w:szCs w:val="24"/>
              </w:rPr>
              <w:br/>
            </w:r>
            <w:r w:rsidRPr="005025D3">
              <w:rPr>
                <w:rFonts w:cstheme="minorHAnsi"/>
                <w:sz w:val="24"/>
                <w:szCs w:val="24"/>
              </w:rPr>
              <w:lastRenderedPageBreak/>
              <w:t xml:space="preserve">Skład 100% PP </w:t>
            </w:r>
            <w:proofErr w:type="spellStart"/>
            <w:r w:rsidRPr="005025D3">
              <w:rPr>
                <w:rFonts w:cstheme="minorHAnsi"/>
                <w:sz w:val="24"/>
                <w:szCs w:val="24"/>
              </w:rPr>
              <w:t>Heat</w:t>
            </w:r>
            <w:proofErr w:type="spellEnd"/>
            <w:r w:rsidRPr="005025D3">
              <w:rPr>
                <w:rFonts w:cstheme="minorHAnsi"/>
                <w:sz w:val="24"/>
                <w:szCs w:val="24"/>
              </w:rPr>
              <w:t xml:space="preserve"> set </w:t>
            </w:r>
            <w:proofErr w:type="spellStart"/>
            <w:r w:rsidRPr="005025D3">
              <w:rPr>
                <w:rFonts w:cstheme="minorHAnsi"/>
                <w:sz w:val="24"/>
                <w:szCs w:val="24"/>
              </w:rPr>
              <w:t>frise</w:t>
            </w:r>
            <w:proofErr w:type="spellEnd"/>
            <w:r w:rsidRPr="005025D3">
              <w:rPr>
                <w:rFonts w:cstheme="minorHAnsi"/>
                <w:sz w:val="24"/>
                <w:szCs w:val="24"/>
              </w:rPr>
              <w:t xml:space="preserve"> </w:t>
            </w:r>
            <w:r w:rsidRPr="005025D3">
              <w:rPr>
                <w:rFonts w:cstheme="minorHAnsi"/>
                <w:sz w:val="24"/>
                <w:szCs w:val="24"/>
              </w:rPr>
              <w:br/>
              <w:t xml:space="preserve"> Dywan we wzory geometryczne : wym. m</w:t>
            </w:r>
            <w:r w:rsidR="00394BA2" w:rsidRPr="005025D3">
              <w:rPr>
                <w:rFonts w:cstheme="minorHAnsi"/>
                <w:sz w:val="24"/>
                <w:szCs w:val="24"/>
              </w:rPr>
              <w:t>in.</w:t>
            </w:r>
            <w:r w:rsidRPr="005025D3">
              <w:rPr>
                <w:rFonts w:cstheme="minorHAnsi"/>
                <w:sz w:val="24"/>
                <w:szCs w:val="24"/>
              </w:rPr>
              <w:t xml:space="preserve"> 3 x 4 m</w:t>
            </w:r>
          </w:p>
        </w:tc>
      </w:tr>
      <w:tr w:rsidR="00F43FDC" w:rsidRPr="005025D3" w:rsidTr="0039251A">
        <w:tc>
          <w:tcPr>
            <w:tcW w:w="709" w:type="dxa"/>
          </w:tcPr>
          <w:p w:rsidR="00F43FDC" w:rsidRPr="005025D3" w:rsidRDefault="005E35CD" w:rsidP="0032731F">
            <w:pPr>
              <w:shd w:val="clear" w:color="auto" w:fill="FFFFFF" w:themeFill="background1"/>
              <w:rPr>
                <w:rFonts w:cstheme="minorHAnsi"/>
                <w:sz w:val="24"/>
                <w:szCs w:val="24"/>
              </w:rPr>
            </w:pPr>
            <w:r w:rsidRPr="005025D3">
              <w:rPr>
                <w:rFonts w:cstheme="minorHAnsi"/>
                <w:sz w:val="24"/>
                <w:szCs w:val="24"/>
              </w:rPr>
              <w:lastRenderedPageBreak/>
              <w:t>89</w:t>
            </w:r>
          </w:p>
          <w:p w:rsidR="00F43FDC" w:rsidRPr="005025D3" w:rsidRDefault="00F43FDC" w:rsidP="0032731F">
            <w:pPr>
              <w:shd w:val="clear" w:color="auto" w:fill="FFFFFF" w:themeFill="background1"/>
              <w:rPr>
                <w:rFonts w:cstheme="minorHAnsi"/>
                <w:sz w:val="24"/>
                <w:szCs w:val="24"/>
              </w:rPr>
            </w:pPr>
          </w:p>
        </w:tc>
        <w:tc>
          <w:tcPr>
            <w:tcW w:w="2410" w:type="dxa"/>
            <w:vAlign w:val="center"/>
          </w:tcPr>
          <w:p w:rsidR="00F43FDC" w:rsidRPr="005025D3" w:rsidRDefault="00F43FDC" w:rsidP="0032731F">
            <w:pPr>
              <w:shd w:val="clear" w:color="auto" w:fill="FFFFFF" w:themeFill="background1"/>
              <w:rPr>
                <w:rFonts w:cstheme="minorHAnsi"/>
                <w:color w:val="000000"/>
                <w:sz w:val="24"/>
                <w:szCs w:val="24"/>
              </w:rPr>
            </w:pPr>
            <w:r w:rsidRPr="005025D3">
              <w:rPr>
                <w:rFonts w:cstheme="minorHAnsi"/>
                <w:color w:val="000000"/>
                <w:sz w:val="24"/>
                <w:szCs w:val="24"/>
              </w:rPr>
              <w:t>Leżaki</w:t>
            </w:r>
            <w:r w:rsidR="00917AC8" w:rsidRPr="005025D3">
              <w:rPr>
                <w:rFonts w:cstheme="minorHAnsi"/>
                <w:color w:val="000000"/>
                <w:sz w:val="24"/>
                <w:szCs w:val="24"/>
              </w:rPr>
              <w:t xml:space="preserve">/łóżeczka </w:t>
            </w:r>
          </w:p>
        </w:tc>
        <w:tc>
          <w:tcPr>
            <w:tcW w:w="850" w:type="dxa"/>
            <w:vAlign w:val="center"/>
          </w:tcPr>
          <w:p w:rsidR="00F43FDC" w:rsidRPr="005025D3" w:rsidRDefault="00F43FDC" w:rsidP="0032731F">
            <w:pPr>
              <w:shd w:val="clear" w:color="auto" w:fill="FFFFFF" w:themeFill="background1"/>
              <w:rPr>
                <w:rFonts w:cstheme="minorHAnsi"/>
                <w:color w:val="000000"/>
                <w:sz w:val="24"/>
                <w:szCs w:val="24"/>
              </w:rPr>
            </w:pPr>
            <w:r w:rsidRPr="005025D3">
              <w:rPr>
                <w:rFonts w:cstheme="minorHAnsi"/>
                <w:color w:val="000000"/>
                <w:sz w:val="24"/>
                <w:szCs w:val="24"/>
              </w:rPr>
              <w:t>20</w:t>
            </w:r>
            <w:r w:rsidR="004064EE" w:rsidRPr="005025D3">
              <w:rPr>
                <w:rFonts w:cstheme="minorHAnsi"/>
                <w:color w:val="000000"/>
                <w:sz w:val="24"/>
                <w:szCs w:val="24"/>
              </w:rPr>
              <w:t>szt</w:t>
            </w:r>
          </w:p>
        </w:tc>
        <w:tc>
          <w:tcPr>
            <w:tcW w:w="6696" w:type="dxa"/>
          </w:tcPr>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 xml:space="preserve">Leżaki/ łóżeczka przedszkolne ze stalową konstrukcją i tkaniną przepuszczającą powietrze, do żłobkowego leżakowania. Narożniki z tworzywa sztucznego stanowią nóżki leżaka/ łóżeczka, a ich konstrukcja pozwala na układanie leżaka/łóżeczek jedno na drugim, co ułatwia ich przechowywanie. Wymiary </w:t>
            </w:r>
            <w:r w:rsidR="00394BA2" w:rsidRPr="005025D3">
              <w:rPr>
                <w:rFonts w:cstheme="minorHAnsi"/>
                <w:sz w:val="24"/>
                <w:szCs w:val="24"/>
              </w:rPr>
              <w:t>min</w:t>
            </w:r>
            <w:r w:rsidRPr="005025D3">
              <w:rPr>
                <w:rFonts w:cstheme="minorHAnsi"/>
                <w:sz w:val="24"/>
                <w:szCs w:val="24"/>
              </w:rPr>
              <w:t>: 132</w:t>
            </w:r>
            <w:r w:rsidR="00394BA2" w:rsidRPr="005025D3">
              <w:rPr>
                <w:rFonts w:cstheme="minorHAnsi"/>
                <w:sz w:val="24"/>
                <w:szCs w:val="24"/>
              </w:rPr>
              <w:t xml:space="preserve"> </w:t>
            </w:r>
            <w:r w:rsidRPr="005025D3">
              <w:rPr>
                <w:rFonts w:cstheme="minorHAnsi"/>
                <w:sz w:val="24"/>
                <w:szCs w:val="24"/>
              </w:rPr>
              <w:t>x59x12 cm kolor niebieski</w:t>
            </w:r>
          </w:p>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Maksymalne obciążenie 60kg</w:t>
            </w:r>
          </w:p>
        </w:tc>
      </w:tr>
      <w:tr w:rsidR="00F43FDC" w:rsidRPr="005025D3" w:rsidTr="0039251A">
        <w:tc>
          <w:tcPr>
            <w:tcW w:w="709" w:type="dxa"/>
          </w:tcPr>
          <w:p w:rsidR="00F43FDC" w:rsidRPr="005025D3" w:rsidRDefault="005E35CD" w:rsidP="0032731F">
            <w:pPr>
              <w:shd w:val="clear" w:color="auto" w:fill="FFFFFF" w:themeFill="background1"/>
              <w:rPr>
                <w:rFonts w:cstheme="minorHAnsi"/>
                <w:sz w:val="24"/>
                <w:szCs w:val="24"/>
              </w:rPr>
            </w:pPr>
            <w:r w:rsidRPr="005025D3">
              <w:rPr>
                <w:rFonts w:cstheme="minorHAnsi"/>
                <w:sz w:val="24"/>
                <w:szCs w:val="24"/>
              </w:rPr>
              <w:t>90</w:t>
            </w:r>
          </w:p>
          <w:p w:rsidR="00F43FDC" w:rsidRPr="005025D3" w:rsidRDefault="00F43FDC" w:rsidP="0032731F">
            <w:pPr>
              <w:shd w:val="clear" w:color="auto" w:fill="FFFFFF" w:themeFill="background1"/>
              <w:rPr>
                <w:rFonts w:cstheme="minorHAnsi"/>
                <w:sz w:val="24"/>
                <w:szCs w:val="24"/>
              </w:rPr>
            </w:pPr>
          </w:p>
        </w:tc>
        <w:tc>
          <w:tcPr>
            <w:tcW w:w="241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Podkłady pod prześcieradła</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20</w:t>
            </w:r>
            <w:r w:rsidR="004064EE" w:rsidRPr="005025D3">
              <w:rPr>
                <w:rFonts w:cstheme="minorHAnsi"/>
                <w:sz w:val="24"/>
                <w:szCs w:val="24"/>
              </w:rPr>
              <w:t>kpl</w:t>
            </w:r>
          </w:p>
        </w:tc>
        <w:tc>
          <w:tcPr>
            <w:tcW w:w="6696" w:type="dxa"/>
          </w:tcPr>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 xml:space="preserve">Wodoodporny podkład pod prześcieradło, zabezpiecza przed wilgocią </w:t>
            </w:r>
            <w:r w:rsidRPr="005025D3">
              <w:rPr>
                <w:rFonts w:cstheme="minorHAnsi"/>
                <w:sz w:val="24"/>
                <w:szCs w:val="24"/>
              </w:rPr>
              <w:br/>
              <w:t>i zabrudzeniami. Można prać w pralce (temp.60 stopni) szybko schnie.</w:t>
            </w:r>
          </w:p>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100% bawełny, membrana oddychająca 100%</w:t>
            </w:r>
          </w:p>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 xml:space="preserve">wym. </w:t>
            </w:r>
            <w:r w:rsidR="00394BA2" w:rsidRPr="005025D3">
              <w:rPr>
                <w:rFonts w:cstheme="minorHAnsi"/>
                <w:sz w:val="24"/>
                <w:szCs w:val="24"/>
              </w:rPr>
              <w:t>min.</w:t>
            </w:r>
            <w:r w:rsidRPr="005025D3">
              <w:rPr>
                <w:rFonts w:cstheme="minorHAnsi"/>
                <w:sz w:val="24"/>
                <w:szCs w:val="24"/>
              </w:rPr>
              <w:t>.75x90cm</w:t>
            </w:r>
          </w:p>
        </w:tc>
      </w:tr>
      <w:tr w:rsidR="00F43FDC" w:rsidRPr="005025D3" w:rsidTr="0039251A">
        <w:tc>
          <w:tcPr>
            <w:tcW w:w="709" w:type="dxa"/>
          </w:tcPr>
          <w:p w:rsidR="00F43FDC" w:rsidRPr="005025D3" w:rsidRDefault="005E35CD" w:rsidP="0032731F">
            <w:pPr>
              <w:shd w:val="clear" w:color="auto" w:fill="FFFFFF" w:themeFill="background1"/>
              <w:rPr>
                <w:rFonts w:cstheme="minorHAnsi"/>
                <w:sz w:val="24"/>
                <w:szCs w:val="24"/>
              </w:rPr>
            </w:pPr>
            <w:r w:rsidRPr="005025D3">
              <w:rPr>
                <w:rFonts w:cstheme="minorHAnsi"/>
                <w:sz w:val="24"/>
                <w:szCs w:val="24"/>
              </w:rPr>
              <w:t>91</w:t>
            </w:r>
          </w:p>
          <w:p w:rsidR="00F43FDC" w:rsidRPr="005025D3" w:rsidRDefault="00F43FDC" w:rsidP="0032731F">
            <w:pPr>
              <w:shd w:val="clear" w:color="auto" w:fill="FFFFFF" w:themeFill="background1"/>
              <w:rPr>
                <w:rFonts w:cstheme="minorHAnsi"/>
                <w:sz w:val="24"/>
                <w:szCs w:val="24"/>
              </w:rPr>
            </w:pPr>
          </w:p>
        </w:tc>
        <w:tc>
          <w:tcPr>
            <w:tcW w:w="241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Komplet pościeli z kołdrą i poduszką</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xml:space="preserve">20 </w:t>
            </w:r>
            <w:proofErr w:type="spellStart"/>
            <w:r w:rsidRPr="005025D3">
              <w:rPr>
                <w:rFonts w:cstheme="minorHAnsi"/>
                <w:sz w:val="24"/>
                <w:szCs w:val="24"/>
              </w:rPr>
              <w:t>kpl</w:t>
            </w:r>
            <w:proofErr w:type="spellEnd"/>
            <w:r w:rsidRPr="005025D3">
              <w:rPr>
                <w:rFonts w:cstheme="minorHAnsi"/>
                <w:sz w:val="24"/>
                <w:szCs w:val="24"/>
              </w:rPr>
              <w:t>.</w:t>
            </w:r>
          </w:p>
        </w:tc>
        <w:tc>
          <w:tcPr>
            <w:tcW w:w="6696" w:type="dxa"/>
          </w:tcPr>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 xml:space="preserve">Komplet stanowią: poduszka, kołderka oraz prześcieradło z gumką. Pościel może być prana w pralce, w </w:t>
            </w:r>
            <w:proofErr w:type="spellStart"/>
            <w:r w:rsidRPr="005025D3">
              <w:rPr>
                <w:rFonts w:cstheme="minorHAnsi"/>
                <w:sz w:val="24"/>
                <w:szCs w:val="24"/>
              </w:rPr>
              <w:t>tepm</w:t>
            </w:r>
            <w:proofErr w:type="spellEnd"/>
            <w:r w:rsidRPr="005025D3">
              <w:rPr>
                <w:rFonts w:cstheme="minorHAnsi"/>
                <w:sz w:val="24"/>
                <w:szCs w:val="24"/>
              </w:rPr>
              <w:t>. 60 stopni.</w:t>
            </w:r>
          </w:p>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 xml:space="preserve">różne wzory: żółty, </w:t>
            </w:r>
            <w:proofErr w:type="spellStart"/>
            <w:r w:rsidRPr="005025D3">
              <w:rPr>
                <w:rFonts w:cstheme="minorHAnsi"/>
                <w:sz w:val="24"/>
                <w:szCs w:val="24"/>
              </w:rPr>
              <w:t>ecru</w:t>
            </w:r>
            <w:proofErr w:type="spellEnd"/>
            <w:r w:rsidRPr="005025D3">
              <w:rPr>
                <w:rFonts w:cstheme="minorHAnsi"/>
                <w:sz w:val="24"/>
                <w:szCs w:val="24"/>
              </w:rPr>
              <w:t>, niebieski, zielony</w:t>
            </w:r>
          </w:p>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 xml:space="preserve">wym. </w:t>
            </w:r>
            <w:r w:rsidR="00AE2300" w:rsidRPr="005025D3">
              <w:rPr>
                <w:rFonts w:cstheme="minorHAnsi"/>
                <w:sz w:val="24"/>
                <w:szCs w:val="24"/>
              </w:rPr>
              <w:t>min.</w:t>
            </w:r>
            <w:r w:rsidRPr="005025D3">
              <w:rPr>
                <w:rFonts w:cstheme="minorHAnsi"/>
                <w:sz w:val="24"/>
                <w:szCs w:val="24"/>
              </w:rPr>
              <w:t>. Kołderki 80x120 cm</w:t>
            </w:r>
          </w:p>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 xml:space="preserve">wym. </w:t>
            </w:r>
            <w:r w:rsidR="00AE2300" w:rsidRPr="005025D3">
              <w:rPr>
                <w:rFonts w:cstheme="minorHAnsi"/>
                <w:sz w:val="24"/>
                <w:szCs w:val="24"/>
              </w:rPr>
              <w:t>min</w:t>
            </w:r>
            <w:r w:rsidRPr="005025D3">
              <w:rPr>
                <w:rFonts w:cstheme="minorHAnsi"/>
                <w:sz w:val="24"/>
                <w:szCs w:val="24"/>
              </w:rPr>
              <w:t xml:space="preserve"> Poduszki 35x50 cm</w:t>
            </w:r>
          </w:p>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wym.  m</w:t>
            </w:r>
            <w:r w:rsidR="00AE2300" w:rsidRPr="005025D3">
              <w:rPr>
                <w:rFonts w:cstheme="minorHAnsi"/>
                <w:sz w:val="24"/>
                <w:szCs w:val="24"/>
              </w:rPr>
              <w:t xml:space="preserve">in </w:t>
            </w:r>
            <w:r w:rsidRPr="005025D3">
              <w:rPr>
                <w:rFonts w:cstheme="minorHAnsi"/>
                <w:sz w:val="24"/>
                <w:szCs w:val="24"/>
              </w:rPr>
              <w:t>Prześcieradła 146x65 cm</w:t>
            </w:r>
            <w:r w:rsidR="00AE2300" w:rsidRPr="005025D3">
              <w:rPr>
                <w:rFonts w:cstheme="minorHAnsi"/>
                <w:sz w:val="24"/>
                <w:szCs w:val="24"/>
              </w:rPr>
              <w:t xml:space="preserve"> </w:t>
            </w:r>
          </w:p>
        </w:tc>
      </w:tr>
      <w:tr w:rsidR="00F43FDC" w:rsidRPr="005025D3" w:rsidTr="0039251A">
        <w:tc>
          <w:tcPr>
            <w:tcW w:w="709" w:type="dxa"/>
          </w:tcPr>
          <w:p w:rsidR="00F43FDC" w:rsidRPr="005025D3" w:rsidRDefault="005E35CD" w:rsidP="0032731F">
            <w:pPr>
              <w:shd w:val="clear" w:color="auto" w:fill="FFFFFF" w:themeFill="background1"/>
              <w:rPr>
                <w:rFonts w:cstheme="minorHAnsi"/>
                <w:sz w:val="24"/>
                <w:szCs w:val="24"/>
              </w:rPr>
            </w:pPr>
            <w:r w:rsidRPr="005025D3">
              <w:rPr>
                <w:rFonts w:cstheme="minorHAnsi"/>
                <w:sz w:val="24"/>
                <w:szCs w:val="24"/>
              </w:rPr>
              <w:t>92</w:t>
            </w:r>
          </w:p>
        </w:tc>
        <w:tc>
          <w:tcPr>
            <w:tcW w:w="241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Materace do leżaków</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20</w:t>
            </w:r>
            <w:r w:rsidR="004064EE" w:rsidRPr="005025D3">
              <w:rPr>
                <w:rFonts w:cstheme="minorHAnsi"/>
                <w:sz w:val="24"/>
                <w:szCs w:val="24"/>
              </w:rPr>
              <w:t>kpl</w:t>
            </w:r>
          </w:p>
        </w:tc>
        <w:tc>
          <w:tcPr>
            <w:tcW w:w="6696" w:type="dxa"/>
          </w:tcPr>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Materac do łóżeczek przedszkolnych, wymiarem dopasowane do łóżeczek.</w:t>
            </w:r>
          </w:p>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Wymiary materaca mm.: 125,5x51.5x5cm</w:t>
            </w:r>
          </w:p>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Kolor: niebieski, zielony, czerwony, żółty</w:t>
            </w:r>
          </w:p>
          <w:p w:rsidR="00F43FDC" w:rsidRPr="005025D3" w:rsidRDefault="00917AC8" w:rsidP="007A241E">
            <w:pPr>
              <w:shd w:val="clear" w:color="auto" w:fill="FFFFFF" w:themeFill="background1"/>
              <w:jc w:val="both"/>
              <w:rPr>
                <w:rFonts w:cstheme="minorHAnsi"/>
                <w:sz w:val="24"/>
                <w:szCs w:val="24"/>
              </w:rPr>
            </w:pPr>
            <w:r w:rsidRPr="005025D3">
              <w:rPr>
                <w:rFonts w:cstheme="minorHAnsi"/>
                <w:sz w:val="24"/>
                <w:szCs w:val="24"/>
              </w:rPr>
              <w:t xml:space="preserve">Uwaga: materace muszą być dopasowane do leżaków/łóżeczek. </w:t>
            </w:r>
          </w:p>
        </w:tc>
      </w:tr>
      <w:tr w:rsidR="00F43FDC" w:rsidRPr="005025D3" w:rsidTr="0039251A">
        <w:tc>
          <w:tcPr>
            <w:tcW w:w="709" w:type="dxa"/>
          </w:tcPr>
          <w:p w:rsidR="00F43FDC" w:rsidRPr="005025D3" w:rsidRDefault="005E35CD" w:rsidP="0032731F">
            <w:pPr>
              <w:shd w:val="clear" w:color="auto" w:fill="FFFFFF" w:themeFill="background1"/>
              <w:rPr>
                <w:rFonts w:cstheme="minorHAnsi"/>
                <w:sz w:val="24"/>
                <w:szCs w:val="24"/>
              </w:rPr>
            </w:pPr>
            <w:r w:rsidRPr="005025D3">
              <w:rPr>
                <w:rFonts w:cstheme="minorHAnsi"/>
                <w:sz w:val="24"/>
                <w:szCs w:val="24"/>
              </w:rPr>
              <w:t>93</w:t>
            </w:r>
          </w:p>
          <w:p w:rsidR="00F43FDC" w:rsidRPr="005025D3" w:rsidRDefault="00F43FDC" w:rsidP="0032731F">
            <w:pPr>
              <w:shd w:val="clear" w:color="auto" w:fill="FFFFFF" w:themeFill="background1"/>
              <w:rPr>
                <w:rFonts w:cstheme="minorHAnsi"/>
                <w:sz w:val="24"/>
                <w:szCs w:val="24"/>
              </w:rPr>
            </w:pPr>
          </w:p>
        </w:tc>
        <w:tc>
          <w:tcPr>
            <w:tcW w:w="241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Wielofunkcyjne krzesło do karmienia</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2</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jc w:val="both"/>
              <w:rPr>
                <w:rFonts w:cstheme="minorHAnsi"/>
                <w:color w:val="000000"/>
                <w:sz w:val="24"/>
                <w:szCs w:val="24"/>
              </w:rPr>
            </w:pPr>
            <w:r w:rsidRPr="005025D3">
              <w:rPr>
                <w:rFonts w:cstheme="minorHAnsi"/>
                <w:color w:val="000000"/>
                <w:sz w:val="24"/>
                <w:szCs w:val="24"/>
              </w:rPr>
              <w:t>Wysokie krzesełko do karmienia dzieci w wieku od 6 miesięcy do około 3-4 lat (o maksymalnej masie ciała 15 kg). Wyposażone w siedzisko z 5-punktowymi regulowanymi szelkami, z wysokiej jakości tapicerką (tapicerka z możliwością ściągania i prania), na ramie w jasnym nieintensywnym kolorze; obszerna podwójna tacka z uchwytem na kubek; regulacja położenia: tacki, siedziska, podnóżka oraz wysokości; kółka z blokadą umożliwiające wygodne przemieszczanie krzesełka. Pojemny koszyk na niezbędne akcesoria i ulubione zabawki. Homologacja; max. Waga 10 kg</w:t>
            </w:r>
          </w:p>
        </w:tc>
      </w:tr>
      <w:tr w:rsidR="00F43FDC" w:rsidRPr="005025D3" w:rsidTr="0039251A">
        <w:tc>
          <w:tcPr>
            <w:tcW w:w="709" w:type="dxa"/>
          </w:tcPr>
          <w:p w:rsidR="00F43FDC" w:rsidRPr="005025D3" w:rsidRDefault="005E35CD" w:rsidP="0032731F">
            <w:pPr>
              <w:shd w:val="clear" w:color="auto" w:fill="FFFFFF" w:themeFill="background1"/>
              <w:rPr>
                <w:rFonts w:cstheme="minorHAnsi"/>
                <w:sz w:val="24"/>
                <w:szCs w:val="24"/>
              </w:rPr>
            </w:pPr>
            <w:r w:rsidRPr="005025D3">
              <w:rPr>
                <w:rFonts w:cstheme="minorHAnsi"/>
                <w:sz w:val="24"/>
                <w:szCs w:val="24"/>
              </w:rPr>
              <w:t>94</w:t>
            </w:r>
          </w:p>
        </w:tc>
        <w:tc>
          <w:tcPr>
            <w:tcW w:w="241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Szafa na leżaki</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1</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xml:space="preserve"> Szafa z zasłonkami na składowanie i przechowywanie leżaków/łóżeczek</w:t>
            </w:r>
            <w:r w:rsidR="0064192F" w:rsidRPr="005025D3">
              <w:rPr>
                <w:rFonts w:cstheme="minorHAnsi"/>
                <w:sz w:val="24"/>
                <w:szCs w:val="24"/>
              </w:rPr>
              <w:t xml:space="preserve"> (płyta MDF o gr 18 mm)</w:t>
            </w:r>
            <w:r w:rsidRPr="005025D3">
              <w:rPr>
                <w:rFonts w:cstheme="minorHAnsi"/>
                <w:sz w:val="24"/>
                <w:szCs w:val="24"/>
              </w:rPr>
              <w:t xml:space="preserve">. Szafa pomieści 20 leżaków/łóżeczek. Zasłonka pozwala zakryć złożone leżaki/łóżeczka. Bawełniane zasłonki w uniwersalnej kolorystyce, zawieszane na drewnianym drążku, korpus wykonany jest z klonowej płyty wiórowej, mieści 20 leżaków/łóżeczek wraz z platformą- płyta nie rozwarstwia się pod wpływem wilgoci i temperatury. </w:t>
            </w:r>
            <w:r w:rsidR="0064192F" w:rsidRPr="005025D3">
              <w:rPr>
                <w:rFonts w:cstheme="minorHAnsi"/>
                <w:sz w:val="24"/>
                <w:szCs w:val="24"/>
              </w:rPr>
              <w:t>Przybliżone w</w:t>
            </w:r>
            <w:r w:rsidRPr="005025D3">
              <w:rPr>
                <w:rFonts w:cstheme="minorHAnsi"/>
                <w:sz w:val="24"/>
                <w:szCs w:val="24"/>
              </w:rPr>
              <w:t xml:space="preserve">ymiary wys.130x </w:t>
            </w:r>
            <w:proofErr w:type="spellStart"/>
            <w:r w:rsidRPr="005025D3">
              <w:rPr>
                <w:rFonts w:cstheme="minorHAnsi"/>
                <w:sz w:val="24"/>
                <w:szCs w:val="24"/>
              </w:rPr>
              <w:t>szer</w:t>
            </w:r>
            <w:proofErr w:type="spellEnd"/>
            <w:r w:rsidRPr="005025D3">
              <w:rPr>
                <w:rFonts w:cstheme="minorHAnsi"/>
                <w:sz w:val="24"/>
                <w:szCs w:val="24"/>
              </w:rPr>
              <w:t xml:space="preserve"> x160x gł. 70cm</w:t>
            </w:r>
          </w:p>
          <w:p w:rsidR="00BF00DD" w:rsidRPr="005025D3" w:rsidRDefault="00BF00DD" w:rsidP="0032731F">
            <w:pPr>
              <w:shd w:val="clear" w:color="auto" w:fill="FFFFFF" w:themeFill="background1"/>
              <w:rPr>
                <w:rFonts w:cstheme="minorHAnsi"/>
                <w:sz w:val="24"/>
                <w:szCs w:val="24"/>
              </w:rPr>
            </w:pPr>
            <w:r w:rsidRPr="005025D3">
              <w:rPr>
                <w:rFonts w:cstheme="minorHAnsi"/>
                <w:sz w:val="24"/>
                <w:szCs w:val="24"/>
              </w:rPr>
              <w:t>Dostawa z montażem</w:t>
            </w:r>
          </w:p>
          <w:p w:rsidR="0064192F" w:rsidRPr="007A241E" w:rsidRDefault="0064192F" w:rsidP="007A241E">
            <w:pPr>
              <w:shd w:val="clear" w:color="auto" w:fill="FFFFFF" w:themeFill="background1"/>
              <w:jc w:val="both"/>
              <w:rPr>
                <w:rFonts w:cstheme="minorHAnsi"/>
                <w:sz w:val="24"/>
                <w:szCs w:val="24"/>
                <w:u w:val="single"/>
              </w:rPr>
            </w:pPr>
            <w:r w:rsidRPr="005025D3">
              <w:rPr>
                <w:rFonts w:cstheme="minorHAnsi"/>
                <w:sz w:val="24"/>
                <w:szCs w:val="24"/>
                <w:u w:val="single"/>
              </w:rPr>
              <w:lastRenderedPageBreak/>
              <w:t xml:space="preserve">Uwaga: szafa musi być dopasowana do leżaków/łóżeczek. </w:t>
            </w:r>
          </w:p>
        </w:tc>
      </w:tr>
      <w:tr w:rsidR="00F43FDC" w:rsidRPr="005025D3" w:rsidTr="0039251A">
        <w:tc>
          <w:tcPr>
            <w:tcW w:w="709" w:type="dxa"/>
          </w:tcPr>
          <w:p w:rsidR="00F43FDC" w:rsidRPr="005025D3" w:rsidRDefault="005E35CD" w:rsidP="0032731F">
            <w:pPr>
              <w:shd w:val="clear" w:color="auto" w:fill="FFFFFF" w:themeFill="background1"/>
              <w:rPr>
                <w:rFonts w:cstheme="minorHAnsi"/>
                <w:sz w:val="24"/>
                <w:szCs w:val="24"/>
              </w:rPr>
            </w:pPr>
            <w:r w:rsidRPr="005025D3">
              <w:rPr>
                <w:rFonts w:cstheme="minorHAnsi"/>
                <w:sz w:val="24"/>
                <w:szCs w:val="24"/>
              </w:rPr>
              <w:lastRenderedPageBreak/>
              <w:t>96</w:t>
            </w:r>
          </w:p>
          <w:p w:rsidR="00F43FDC" w:rsidRPr="005025D3" w:rsidRDefault="00F43FDC" w:rsidP="0032731F">
            <w:pPr>
              <w:shd w:val="clear" w:color="auto" w:fill="FFFFFF" w:themeFill="background1"/>
              <w:rPr>
                <w:rFonts w:cstheme="minorHAnsi"/>
                <w:sz w:val="24"/>
                <w:szCs w:val="24"/>
              </w:rPr>
            </w:pPr>
          </w:p>
        </w:tc>
        <w:tc>
          <w:tcPr>
            <w:tcW w:w="241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Folia ochronna do wózka</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2</w:t>
            </w:r>
            <w:r w:rsidR="004064EE" w:rsidRPr="005025D3">
              <w:rPr>
                <w:rFonts w:cstheme="minorHAnsi"/>
                <w:sz w:val="24"/>
                <w:szCs w:val="24"/>
              </w:rPr>
              <w:t>kpl</w:t>
            </w:r>
          </w:p>
        </w:tc>
        <w:tc>
          <w:tcPr>
            <w:tcW w:w="6696"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xml:space="preserve">Folia ochronna wykonana z materiału PCV , niezawierającego </w:t>
            </w:r>
            <w:proofErr w:type="spellStart"/>
            <w:r w:rsidRPr="005025D3">
              <w:rPr>
                <w:rFonts w:cstheme="minorHAnsi"/>
                <w:sz w:val="24"/>
                <w:szCs w:val="24"/>
              </w:rPr>
              <w:t>ftalanów</w:t>
            </w:r>
            <w:proofErr w:type="spellEnd"/>
            <w:r w:rsidRPr="005025D3">
              <w:rPr>
                <w:rFonts w:cstheme="minorHAnsi"/>
                <w:sz w:val="24"/>
                <w:szCs w:val="24"/>
              </w:rPr>
              <w:t>. Pasuje do 6-osobowego wózka .</w:t>
            </w:r>
          </w:p>
        </w:tc>
      </w:tr>
      <w:tr w:rsidR="00F43FDC" w:rsidRPr="005025D3" w:rsidTr="0039251A">
        <w:tc>
          <w:tcPr>
            <w:tcW w:w="709" w:type="dxa"/>
          </w:tcPr>
          <w:p w:rsidR="00F43FDC" w:rsidRPr="005025D3" w:rsidRDefault="005E35CD" w:rsidP="0032731F">
            <w:pPr>
              <w:shd w:val="clear" w:color="auto" w:fill="FFFFFF" w:themeFill="background1"/>
              <w:rPr>
                <w:rFonts w:cstheme="minorHAnsi"/>
                <w:sz w:val="24"/>
                <w:szCs w:val="24"/>
              </w:rPr>
            </w:pPr>
            <w:r w:rsidRPr="005025D3">
              <w:rPr>
                <w:rFonts w:cstheme="minorHAnsi"/>
                <w:sz w:val="24"/>
                <w:szCs w:val="24"/>
              </w:rPr>
              <w:t>97</w:t>
            </w:r>
          </w:p>
          <w:p w:rsidR="00F43FDC" w:rsidRPr="005025D3" w:rsidRDefault="00F43FDC" w:rsidP="0032731F">
            <w:pPr>
              <w:shd w:val="clear" w:color="auto" w:fill="FFFFFF" w:themeFill="background1"/>
              <w:rPr>
                <w:rFonts w:cstheme="minorHAnsi"/>
                <w:sz w:val="24"/>
                <w:szCs w:val="24"/>
              </w:rPr>
            </w:pPr>
          </w:p>
        </w:tc>
        <w:tc>
          <w:tcPr>
            <w:tcW w:w="241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Przewijak z szafką</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1</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 xml:space="preserve">Stabilna szafka ze stołem do przewijania. Wykonana z laminowanej płyty wiórowej w odcieniu klonu   z materacem dopasowanym do wymiarów szafki </w:t>
            </w:r>
            <w:r w:rsidR="00173D12" w:rsidRPr="005025D3">
              <w:rPr>
                <w:rFonts w:cstheme="minorHAnsi"/>
                <w:sz w:val="24"/>
                <w:szCs w:val="24"/>
              </w:rPr>
              <w:t>min</w:t>
            </w:r>
            <w:r w:rsidRPr="005025D3">
              <w:rPr>
                <w:rFonts w:cstheme="minorHAnsi"/>
                <w:sz w:val="24"/>
                <w:szCs w:val="24"/>
              </w:rPr>
              <w:t>. 63x73x10cm</w:t>
            </w:r>
          </w:p>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 xml:space="preserve">Wymiary szafki </w:t>
            </w:r>
            <w:r w:rsidR="00173D12" w:rsidRPr="005025D3">
              <w:rPr>
                <w:rFonts w:cstheme="minorHAnsi"/>
                <w:sz w:val="24"/>
                <w:szCs w:val="24"/>
              </w:rPr>
              <w:t>min.</w:t>
            </w:r>
            <w:r w:rsidRPr="005025D3">
              <w:rPr>
                <w:rFonts w:cstheme="minorHAnsi"/>
                <w:sz w:val="24"/>
                <w:szCs w:val="24"/>
              </w:rPr>
              <w:t>.: 85x75x116cm x wys. blatu: 86,5cm</w:t>
            </w:r>
          </w:p>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Wys. krawędzi zabezpieczającej m</w:t>
            </w:r>
            <w:r w:rsidR="00173D12" w:rsidRPr="005025D3">
              <w:rPr>
                <w:rFonts w:cstheme="minorHAnsi"/>
                <w:sz w:val="24"/>
                <w:szCs w:val="24"/>
              </w:rPr>
              <w:t>in</w:t>
            </w:r>
            <w:r w:rsidRPr="005025D3">
              <w:rPr>
                <w:rFonts w:cstheme="minorHAnsi"/>
                <w:sz w:val="24"/>
                <w:szCs w:val="24"/>
              </w:rPr>
              <w:t>.: 25 cm</w:t>
            </w:r>
          </w:p>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Wym. m</w:t>
            </w:r>
            <w:r w:rsidR="00173D12" w:rsidRPr="005025D3">
              <w:rPr>
                <w:rFonts w:cstheme="minorHAnsi"/>
                <w:sz w:val="24"/>
                <w:szCs w:val="24"/>
              </w:rPr>
              <w:t>in</w:t>
            </w:r>
            <w:r w:rsidRPr="005025D3">
              <w:rPr>
                <w:rFonts w:cstheme="minorHAnsi"/>
                <w:sz w:val="24"/>
                <w:szCs w:val="24"/>
              </w:rPr>
              <w:t>. Blatu:36x73cm</w:t>
            </w:r>
          </w:p>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Wym. m</w:t>
            </w:r>
            <w:r w:rsidR="00173D12" w:rsidRPr="005025D3">
              <w:rPr>
                <w:rFonts w:cstheme="minorHAnsi"/>
                <w:sz w:val="24"/>
                <w:szCs w:val="24"/>
              </w:rPr>
              <w:t>in</w:t>
            </w:r>
            <w:r w:rsidRPr="005025D3">
              <w:rPr>
                <w:rFonts w:cstheme="minorHAnsi"/>
                <w:sz w:val="24"/>
                <w:szCs w:val="24"/>
              </w:rPr>
              <w:t>. Wewnętrzne szafki: 36,5x55x36,5cm</w:t>
            </w:r>
          </w:p>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Wym. m</w:t>
            </w:r>
            <w:r w:rsidR="00173D12" w:rsidRPr="005025D3">
              <w:rPr>
                <w:rFonts w:cstheme="minorHAnsi"/>
                <w:sz w:val="24"/>
                <w:szCs w:val="24"/>
              </w:rPr>
              <w:t>in</w:t>
            </w:r>
            <w:r w:rsidRPr="005025D3">
              <w:rPr>
                <w:rFonts w:cstheme="minorHAnsi"/>
                <w:sz w:val="24"/>
                <w:szCs w:val="24"/>
              </w:rPr>
              <w:t>. wewnętrzne szuflady:30,5x33x9,5cm</w:t>
            </w:r>
          </w:p>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Wym. mm. Półek: 42,5x55x24cm</w:t>
            </w:r>
          </w:p>
          <w:p w:rsidR="00F43FDC" w:rsidRPr="005025D3" w:rsidRDefault="00BF00DD" w:rsidP="0032731F">
            <w:pPr>
              <w:shd w:val="clear" w:color="auto" w:fill="FFFFFF" w:themeFill="background1"/>
              <w:rPr>
                <w:rFonts w:cstheme="minorHAnsi"/>
                <w:sz w:val="24"/>
                <w:szCs w:val="24"/>
              </w:rPr>
            </w:pPr>
            <w:r w:rsidRPr="005025D3">
              <w:rPr>
                <w:rFonts w:cstheme="minorHAnsi"/>
                <w:sz w:val="24"/>
                <w:szCs w:val="24"/>
              </w:rPr>
              <w:t>Dostawa z montażem</w:t>
            </w:r>
          </w:p>
        </w:tc>
      </w:tr>
      <w:tr w:rsidR="00F43FDC" w:rsidRPr="005025D3" w:rsidTr="0039251A">
        <w:tc>
          <w:tcPr>
            <w:tcW w:w="709" w:type="dxa"/>
          </w:tcPr>
          <w:p w:rsidR="00F43FDC" w:rsidRPr="005025D3" w:rsidRDefault="005E35CD" w:rsidP="0032731F">
            <w:pPr>
              <w:shd w:val="clear" w:color="auto" w:fill="FFFFFF" w:themeFill="background1"/>
              <w:rPr>
                <w:rFonts w:cstheme="minorHAnsi"/>
                <w:sz w:val="24"/>
                <w:szCs w:val="24"/>
              </w:rPr>
            </w:pPr>
            <w:r w:rsidRPr="005025D3">
              <w:rPr>
                <w:rFonts w:cstheme="minorHAnsi"/>
                <w:sz w:val="24"/>
                <w:szCs w:val="24"/>
              </w:rPr>
              <w:t>98</w:t>
            </w:r>
          </w:p>
          <w:p w:rsidR="00F43FDC" w:rsidRPr="005025D3" w:rsidRDefault="00F43FDC" w:rsidP="0032731F">
            <w:pPr>
              <w:shd w:val="clear" w:color="auto" w:fill="FFFFFF" w:themeFill="background1"/>
              <w:rPr>
                <w:rFonts w:cstheme="minorHAnsi"/>
                <w:sz w:val="24"/>
                <w:szCs w:val="24"/>
              </w:rPr>
            </w:pPr>
          </w:p>
        </w:tc>
        <w:tc>
          <w:tcPr>
            <w:tcW w:w="241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Regał na nocniki</w:t>
            </w:r>
          </w:p>
        </w:tc>
        <w:tc>
          <w:tcPr>
            <w:tcW w:w="850" w:type="dxa"/>
          </w:tcPr>
          <w:p w:rsidR="00F43FDC" w:rsidRPr="005025D3" w:rsidRDefault="00CB34A2" w:rsidP="0032731F">
            <w:pPr>
              <w:shd w:val="clear" w:color="auto" w:fill="FFFFFF" w:themeFill="background1"/>
              <w:rPr>
                <w:rFonts w:cstheme="minorHAnsi"/>
                <w:sz w:val="24"/>
                <w:szCs w:val="24"/>
              </w:rPr>
            </w:pPr>
            <w:r w:rsidRPr="005025D3">
              <w:rPr>
                <w:rFonts w:cstheme="minorHAnsi"/>
                <w:sz w:val="24"/>
                <w:szCs w:val="24"/>
              </w:rPr>
              <w:t>1 zestaw</w:t>
            </w:r>
          </w:p>
        </w:tc>
        <w:tc>
          <w:tcPr>
            <w:tcW w:w="6696" w:type="dxa"/>
          </w:tcPr>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Regał</w:t>
            </w:r>
            <w:r w:rsidR="00CB34A2" w:rsidRPr="005025D3">
              <w:rPr>
                <w:rFonts w:cstheme="minorHAnsi"/>
                <w:sz w:val="24"/>
                <w:szCs w:val="24"/>
              </w:rPr>
              <w:t>y</w:t>
            </w:r>
            <w:r w:rsidRPr="005025D3">
              <w:rPr>
                <w:rFonts w:cstheme="minorHAnsi"/>
                <w:sz w:val="24"/>
                <w:szCs w:val="24"/>
              </w:rPr>
              <w:t xml:space="preserve"> z półeczkami na nocniki umożliwiając</w:t>
            </w:r>
            <w:r w:rsidR="00CB34A2" w:rsidRPr="005025D3">
              <w:rPr>
                <w:rFonts w:cstheme="minorHAnsi"/>
                <w:sz w:val="24"/>
                <w:szCs w:val="24"/>
              </w:rPr>
              <w:t>e</w:t>
            </w:r>
            <w:r w:rsidRPr="005025D3">
              <w:rPr>
                <w:rFonts w:cstheme="minorHAnsi"/>
                <w:sz w:val="24"/>
                <w:szCs w:val="24"/>
              </w:rPr>
              <w:t xml:space="preserve"> przechowywanie </w:t>
            </w:r>
            <w:r w:rsidR="00CB34A2" w:rsidRPr="005025D3">
              <w:rPr>
                <w:rFonts w:cstheme="minorHAnsi"/>
                <w:sz w:val="24"/>
                <w:szCs w:val="24"/>
              </w:rPr>
              <w:t xml:space="preserve">łącznie </w:t>
            </w:r>
            <w:r w:rsidRPr="005025D3">
              <w:rPr>
                <w:rFonts w:cstheme="minorHAnsi"/>
                <w:sz w:val="24"/>
                <w:szCs w:val="24"/>
              </w:rPr>
              <w:t>20 nocników.</w:t>
            </w:r>
            <w:r w:rsidR="00CB34A2" w:rsidRPr="005025D3">
              <w:rPr>
                <w:rFonts w:cstheme="minorHAnsi"/>
                <w:sz w:val="24"/>
                <w:szCs w:val="24"/>
              </w:rPr>
              <w:t xml:space="preserve"> </w:t>
            </w:r>
            <w:r w:rsidRPr="005025D3">
              <w:rPr>
                <w:rFonts w:cstheme="minorHAnsi"/>
                <w:sz w:val="24"/>
                <w:szCs w:val="24"/>
              </w:rPr>
              <w:t>Wykonan</w:t>
            </w:r>
            <w:r w:rsidR="00CB34A2" w:rsidRPr="005025D3">
              <w:rPr>
                <w:rFonts w:cstheme="minorHAnsi"/>
                <w:sz w:val="24"/>
                <w:szCs w:val="24"/>
              </w:rPr>
              <w:t>e</w:t>
            </w:r>
            <w:r w:rsidRPr="005025D3">
              <w:rPr>
                <w:rFonts w:cstheme="minorHAnsi"/>
                <w:sz w:val="24"/>
                <w:szCs w:val="24"/>
              </w:rPr>
              <w:t xml:space="preserve"> z  klonowej pyty  wiórowej</w:t>
            </w:r>
            <w:r w:rsidR="00CB34A2" w:rsidRPr="005025D3">
              <w:rPr>
                <w:rFonts w:cstheme="minorHAnsi"/>
                <w:sz w:val="24"/>
                <w:szCs w:val="24"/>
              </w:rPr>
              <w:t xml:space="preserve"> 18 mm</w:t>
            </w:r>
            <w:r w:rsidRPr="005025D3">
              <w:rPr>
                <w:rFonts w:cstheme="minorHAnsi"/>
                <w:sz w:val="24"/>
                <w:szCs w:val="24"/>
              </w:rPr>
              <w:t>- płyta nie rozwarstwia się pod wpływem wilgoci i temperatury.</w:t>
            </w:r>
            <w:r w:rsidR="00BF00DD" w:rsidRPr="005025D3">
              <w:rPr>
                <w:rFonts w:cstheme="minorHAnsi"/>
                <w:sz w:val="24"/>
                <w:szCs w:val="24"/>
              </w:rPr>
              <w:t xml:space="preserve"> </w:t>
            </w:r>
            <w:r w:rsidRPr="005025D3">
              <w:rPr>
                <w:rFonts w:cstheme="minorHAnsi"/>
                <w:sz w:val="24"/>
                <w:szCs w:val="24"/>
              </w:rPr>
              <w:t>Wym. mm przegródek na nocniki: 29x38,8x25/3 cm</w:t>
            </w:r>
          </w:p>
          <w:p w:rsidR="00BF00DD" w:rsidRPr="005025D3" w:rsidRDefault="00BF00DD" w:rsidP="0032731F">
            <w:pPr>
              <w:shd w:val="clear" w:color="auto" w:fill="FFFFFF" w:themeFill="background1"/>
              <w:jc w:val="both"/>
              <w:rPr>
                <w:rFonts w:cstheme="minorHAnsi"/>
                <w:sz w:val="24"/>
                <w:szCs w:val="24"/>
              </w:rPr>
            </w:pPr>
            <w:r w:rsidRPr="005025D3">
              <w:rPr>
                <w:rFonts w:cstheme="minorHAnsi"/>
                <w:sz w:val="24"/>
                <w:szCs w:val="24"/>
              </w:rPr>
              <w:t>Dostawa z montażem</w:t>
            </w:r>
          </w:p>
        </w:tc>
      </w:tr>
      <w:tr w:rsidR="00F43FDC" w:rsidRPr="005025D3" w:rsidTr="0039251A">
        <w:tc>
          <w:tcPr>
            <w:tcW w:w="709" w:type="dxa"/>
          </w:tcPr>
          <w:p w:rsidR="00F43FDC" w:rsidRPr="005025D3" w:rsidRDefault="005E35CD" w:rsidP="0032731F">
            <w:pPr>
              <w:shd w:val="clear" w:color="auto" w:fill="FFFFFF" w:themeFill="background1"/>
              <w:rPr>
                <w:rFonts w:cstheme="minorHAnsi"/>
                <w:sz w:val="24"/>
                <w:szCs w:val="24"/>
              </w:rPr>
            </w:pPr>
            <w:r w:rsidRPr="005025D3">
              <w:rPr>
                <w:rFonts w:cstheme="minorHAnsi"/>
                <w:sz w:val="24"/>
                <w:szCs w:val="24"/>
              </w:rPr>
              <w:t>99</w:t>
            </w:r>
          </w:p>
          <w:p w:rsidR="00F43FDC" w:rsidRPr="005025D3" w:rsidRDefault="00F43FDC" w:rsidP="0032731F">
            <w:pPr>
              <w:shd w:val="clear" w:color="auto" w:fill="FFFFFF" w:themeFill="background1"/>
              <w:rPr>
                <w:rFonts w:cstheme="minorHAnsi"/>
                <w:sz w:val="24"/>
                <w:szCs w:val="24"/>
              </w:rPr>
            </w:pPr>
          </w:p>
        </w:tc>
        <w:tc>
          <w:tcPr>
            <w:tcW w:w="241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Nocniki</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20</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Nocniki z funkcją antypoślizgową. Ergonomicznie uformowany z wysokiej jakości tworzywa sztucznego, wyposażony w gumowe, antypoślizgowe podkładki. Powierzchnia siedziska posiada opływowy kształt. Wyższa część nocnika stanowi ochronną osłonkę przed rozpryskiwaniem. Wyższa część tylna to wygodne oparcie. Maksymalne obciążenie do 15 kg, od  18 do 36 miesięcy. Kolor zielony 10szt, kolor żółty 10szt.</w:t>
            </w:r>
          </w:p>
        </w:tc>
      </w:tr>
      <w:tr w:rsidR="00F43FDC" w:rsidRPr="005025D3" w:rsidTr="0039251A">
        <w:tc>
          <w:tcPr>
            <w:tcW w:w="709" w:type="dxa"/>
          </w:tcPr>
          <w:p w:rsidR="00F43FDC" w:rsidRPr="005025D3" w:rsidRDefault="000963CD" w:rsidP="0032731F">
            <w:pPr>
              <w:shd w:val="clear" w:color="auto" w:fill="FFFFFF" w:themeFill="background1"/>
              <w:rPr>
                <w:rFonts w:cstheme="minorHAnsi"/>
                <w:sz w:val="24"/>
                <w:szCs w:val="24"/>
              </w:rPr>
            </w:pPr>
            <w:r w:rsidRPr="005025D3">
              <w:rPr>
                <w:rFonts w:cstheme="minorHAnsi"/>
                <w:sz w:val="24"/>
                <w:szCs w:val="24"/>
              </w:rPr>
              <w:t>1</w:t>
            </w:r>
            <w:r w:rsidR="005E35CD" w:rsidRPr="005025D3">
              <w:rPr>
                <w:rFonts w:cstheme="minorHAnsi"/>
                <w:sz w:val="24"/>
                <w:szCs w:val="24"/>
              </w:rPr>
              <w:t>00</w:t>
            </w:r>
          </w:p>
          <w:p w:rsidR="00F43FDC" w:rsidRPr="005025D3" w:rsidRDefault="00F43FDC" w:rsidP="0032731F">
            <w:pPr>
              <w:shd w:val="clear" w:color="auto" w:fill="FFFFFF" w:themeFill="background1"/>
              <w:rPr>
                <w:rFonts w:cstheme="minorHAnsi"/>
                <w:sz w:val="24"/>
                <w:szCs w:val="24"/>
              </w:rPr>
            </w:pPr>
          </w:p>
        </w:tc>
        <w:tc>
          <w:tcPr>
            <w:tcW w:w="241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Panel na informacje- kwiatek</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2</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Panel wykonany ze sklejki, do zamontowania na ścianie. Służy do umieszczania w nim informacji dla rodziców. W panelu są otwory, w które można wkładać zwinięte w rulonik kartki z informacjami, wym.</w:t>
            </w:r>
            <w:r w:rsidR="00350799">
              <w:rPr>
                <w:rFonts w:cstheme="minorHAnsi"/>
                <w:sz w:val="24"/>
                <w:szCs w:val="24"/>
              </w:rPr>
              <w:t xml:space="preserve"> </w:t>
            </w:r>
            <w:r w:rsidRPr="005025D3">
              <w:rPr>
                <w:rFonts w:cstheme="minorHAnsi"/>
                <w:sz w:val="24"/>
                <w:szCs w:val="24"/>
              </w:rPr>
              <w:t>m</w:t>
            </w:r>
            <w:r w:rsidR="00CB34A2" w:rsidRPr="005025D3">
              <w:rPr>
                <w:rFonts w:cstheme="minorHAnsi"/>
                <w:sz w:val="24"/>
                <w:szCs w:val="24"/>
              </w:rPr>
              <w:t>in</w:t>
            </w:r>
            <w:r w:rsidRPr="005025D3">
              <w:rPr>
                <w:rFonts w:cstheme="minorHAnsi"/>
                <w:sz w:val="24"/>
                <w:szCs w:val="24"/>
              </w:rPr>
              <w:t>. 53,3 x 52 x 15 cm , 20 otworów</w:t>
            </w:r>
          </w:p>
        </w:tc>
      </w:tr>
      <w:tr w:rsidR="00F43FDC" w:rsidRPr="005025D3" w:rsidTr="0039251A">
        <w:tc>
          <w:tcPr>
            <w:tcW w:w="709" w:type="dxa"/>
          </w:tcPr>
          <w:p w:rsidR="00F43FDC" w:rsidRPr="005025D3" w:rsidRDefault="007B5E16" w:rsidP="0032731F">
            <w:pPr>
              <w:shd w:val="clear" w:color="auto" w:fill="FFFFFF" w:themeFill="background1"/>
              <w:rPr>
                <w:rFonts w:cstheme="minorHAnsi"/>
                <w:sz w:val="24"/>
                <w:szCs w:val="24"/>
              </w:rPr>
            </w:pPr>
            <w:r w:rsidRPr="005025D3">
              <w:rPr>
                <w:rFonts w:cstheme="minorHAnsi"/>
                <w:sz w:val="24"/>
                <w:szCs w:val="24"/>
              </w:rPr>
              <w:t>1</w:t>
            </w:r>
            <w:r w:rsidR="005E35CD" w:rsidRPr="005025D3">
              <w:rPr>
                <w:rFonts w:cstheme="minorHAnsi"/>
                <w:sz w:val="24"/>
                <w:szCs w:val="24"/>
              </w:rPr>
              <w:t>01</w:t>
            </w:r>
          </w:p>
          <w:p w:rsidR="00F43FDC" w:rsidRPr="005025D3" w:rsidRDefault="00F43FDC" w:rsidP="0032731F">
            <w:pPr>
              <w:shd w:val="clear" w:color="auto" w:fill="FFFFFF" w:themeFill="background1"/>
              <w:rPr>
                <w:rFonts w:cstheme="minorHAnsi"/>
                <w:sz w:val="24"/>
                <w:szCs w:val="24"/>
              </w:rPr>
            </w:pPr>
          </w:p>
        </w:tc>
        <w:tc>
          <w:tcPr>
            <w:tcW w:w="241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Kosz na pieluchy  z pochłaniaczem powietrza</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1</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Łatwy w użyciu, przyjazny środowisku kosz na pieluchy. Wyposażony w duży, wygodny otwór o średnicy m</w:t>
            </w:r>
            <w:r w:rsidR="00CB34A2" w:rsidRPr="005025D3">
              <w:rPr>
                <w:rFonts w:cstheme="minorHAnsi"/>
                <w:sz w:val="24"/>
                <w:szCs w:val="24"/>
              </w:rPr>
              <w:t>in</w:t>
            </w:r>
            <w:r w:rsidRPr="005025D3">
              <w:rPr>
                <w:rFonts w:cstheme="minorHAnsi"/>
                <w:sz w:val="24"/>
                <w:szCs w:val="24"/>
              </w:rPr>
              <w:t xml:space="preserve">.  13,5 cm.  Można wtedy wysunąć górną część kosza umożliwiając usuniecie pełnego pieluch worka. 34x46x92cm , </w:t>
            </w:r>
            <w:proofErr w:type="spellStart"/>
            <w:r w:rsidRPr="005025D3">
              <w:rPr>
                <w:rFonts w:cstheme="minorHAnsi"/>
                <w:sz w:val="24"/>
                <w:szCs w:val="24"/>
              </w:rPr>
              <w:t>poj</w:t>
            </w:r>
            <w:proofErr w:type="spellEnd"/>
            <w:r w:rsidRPr="005025D3">
              <w:rPr>
                <w:rFonts w:cstheme="minorHAnsi"/>
                <w:sz w:val="24"/>
                <w:szCs w:val="24"/>
              </w:rPr>
              <w:t xml:space="preserve"> </w:t>
            </w:r>
            <w:r w:rsidR="00CB34A2" w:rsidRPr="005025D3">
              <w:rPr>
                <w:rFonts w:cstheme="minorHAnsi"/>
                <w:sz w:val="24"/>
                <w:szCs w:val="24"/>
              </w:rPr>
              <w:t xml:space="preserve">min </w:t>
            </w:r>
            <w:r w:rsidRPr="005025D3">
              <w:rPr>
                <w:rFonts w:cstheme="minorHAnsi"/>
                <w:sz w:val="24"/>
                <w:szCs w:val="24"/>
              </w:rPr>
              <w:t>120 l: ok. 75 pieluch.</w:t>
            </w:r>
          </w:p>
        </w:tc>
      </w:tr>
      <w:tr w:rsidR="00F43FDC" w:rsidRPr="005025D3" w:rsidTr="0039251A">
        <w:tc>
          <w:tcPr>
            <w:tcW w:w="709" w:type="dxa"/>
          </w:tcPr>
          <w:p w:rsidR="00F43FDC" w:rsidRPr="005025D3" w:rsidRDefault="000963CD" w:rsidP="0032731F">
            <w:pPr>
              <w:shd w:val="clear" w:color="auto" w:fill="FFFFFF" w:themeFill="background1"/>
              <w:rPr>
                <w:rFonts w:cstheme="minorHAnsi"/>
                <w:sz w:val="24"/>
                <w:szCs w:val="24"/>
              </w:rPr>
            </w:pPr>
            <w:r w:rsidRPr="005025D3">
              <w:rPr>
                <w:rFonts w:cstheme="minorHAnsi"/>
                <w:sz w:val="24"/>
                <w:szCs w:val="24"/>
              </w:rPr>
              <w:t>1</w:t>
            </w:r>
            <w:r w:rsidR="005E35CD" w:rsidRPr="005025D3">
              <w:rPr>
                <w:rFonts w:cstheme="minorHAnsi"/>
                <w:sz w:val="24"/>
                <w:szCs w:val="24"/>
              </w:rPr>
              <w:t>02</w:t>
            </w:r>
          </w:p>
          <w:p w:rsidR="00F43FDC" w:rsidRPr="005025D3" w:rsidRDefault="00F43FDC" w:rsidP="0032731F">
            <w:pPr>
              <w:shd w:val="clear" w:color="auto" w:fill="FFFFFF" w:themeFill="background1"/>
              <w:rPr>
                <w:rFonts w:cstheme="minorHAnsi"/>
                <w:sz w:val="24"/>
                <w:szCs w:val="24"/>
              </w:rPr>
            </w:pPr>
          </w:p>
        </w:tc>
        <w:tc>
          <w:tcPr>
            <w:tcW w:w="241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Nawilżacz powietrza</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2</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spacing w:before="100" w:beforeAutospacing="1" w:after="100" w:afterAutospacing="1"/>
              <w:rPr>
                <w:rFonts w:eastAsia="Times New Roman" w:cstheme="minorHAnsi"/>
                <w:sz w:val="24"/>
                <w:szCs w:val="24"/>
              </w:rPr>
            </w:pPr>
            <w:r w:rsidRPr="005025D3">
              <w:rPr>
                <w:rFonts w:eastAsia="Times New Roman" w:cstheme="minorHAnsi"/>
                <w:sz w:val="24"/>
                <w:szCs w:val="24"/>
              </w:rPr>
              <w:t xml:space="preserve">Nawilżacz  powietrza  </w:t>
            </w:r>
            <w:r w:rsidR="00CB34A2" w:rsidRPr="005025D3">
              <w:rPr>
                <w:rFonts w:eastAsia="Times New Roman" w:cstheme="minorHAnsi"/>
                <w:sz w:val="24"/>
                <w:szCs w:val="24"/>
              </w:rPr>
              <w:t>dla</w:t>
            </w:r>
            <w:r w:rsidRPr="005025D3">
              <w:rPr>
                <w:rFonts w:eastAsia="Times New Roman" w:cstheme="minorHAnsi"/>
                <w:sz w:val="24"/>
                <w:szCs w:val="24"/>
              </w:rPr>
              <w:t xml:space="preserve"> powierzchni </w:t>
            </w:r>
            <w:r w:rsidR="00CB34A2" w:rsidRPr="005025D3">
              <w:rPr>
                <w:rFonts w:eastAsia="Times New Roman" w:cstheme="minorHAnsi"/>
                <w:sz w:val="24"/>
                <w:szCs w:val="24"/>
              </w:rPr>
              <w:t>35-</w:t>
            </w:r>
            <w:r w:rsidRPr="005025D3">
              <w:rPr>
                <w:rFonts w:eastAsia="Times New Roman" w:cstheme="minorHAnsi"/>
                <w:sz w:val="24"/>
                <w:szCs w:val="24"/>
              </w:rPr>
              <w:t xml:space="preserve">40 m2. Nawilża, ale również oczyszcza z kurzu i cząsteczek brudu. Łatwa wymiana maty </w:t>
            </w:r>
            <w:proofErr w:type="spellStart"/>
            <w:r w:rsidRPr="005025D3">
              <w:rPr>
                <w:rFonts w:eastAsia="Times New Roman" w:cstheme="minorHAnsi"/>
                <w:sz w:val="24"/>
                <w:szCs w:val="24"/>
              </w:rPr>
              <w:t>ewaporaacyjnej</w:t>
            </w:r>
            <w:proofErr w:type="spellEnd"/>
            <w:r w:rsidRPr="005025D3">
              <w:rPr>
                <w:rFonts w:eastAsia="Times New Roman" w:cstheme="minorHAnsi"/>
                <w:sz w:val="24"/>
                <w:szCs w:val="24"/>
              </w:rPr>
              <w:t>. Innowacyjna metoda oczyszczania wody  (ISS) wykorzystuje właściwości antybakteryjne srebra, zapewniając przez cały sezon wodę dobrej jakości we wszystkich nawilżaczach . Dwa tryby pracy - “normalny” i “nocny”  pozwalają na uzyskanie maksymalnej wydajności  lub cichą pracę w nocy. Automatyczne wyłączenie urządzenia, gdy wanienka jest pusta (czerwona dioda LED świeci). Wydajność nawilżania: do 220 gram na godzinę. Pojemność zbiornika wody</w:t>
            </w:r>
            <w:r w:rsidR="00CB34A2" w:rsidRPr="005025D3">
              <w:rPr>
                <w:rFonts w:eastAsia="Times New Roman" w:cstheme="minorHAnsi"/>
                <w:sz w:val="24"/>
                <w:szCs w:val="24"/>
              </w:rPr>
              <w:t xml:space="preserve"> do </w:t>
            </w:r>
            <w:r w:rsidRPr="005025D3">
              <w:rPr>
                <w:rFonts w:eastAsia="Times New Roman" w:cstheme="minorHAnsi"/>
                <w:sz w:val="24"/>
                <w:szCs w:val="24"/>
              </w:rPr>
              <w:t xml:space="preserve">3,8 litra. Wysokość </w:t>
            </w:r>
            <w:proofErr w:type="spellStart"/>
            <w:r w:rsidRPr="005025D3">
              <w:rPr>
                <w:rFonts w:eastAsia="Times New Roman" w:cstheme="minorHAnsi"/>
                <w:sz w:val="24"/>
                <w:szCs w:val="24"/>
              </w:rPr>
              <w:t>ewaporatora</w:t>
            </w:r>
            <w:proofErr w:type="spellEnd"/>
            <w:r w:rsidR="00CB34A2" w:rsidRPr="005025D3">
              <w:rPr>
                <w:rFonts w:eastAsia="Times New Roman" w:cstheme="minorHAnsi"/>
                <w:sz w:val="24"/>
                <w:szCs w:val="24"/>
              </w:rPr>
              <w:t xml:space="preserve"> do </w:t>
            </w:r>
            <w:r w:rsidRPr="005025D3">
              <w:rPr>
                <w:rFonts w:eastAsia="Times New Roman" w:cstheme="minorHAnsi"/>
                <w:sz w:val="24"/>
                <w:szCs w:val="24"/>
              </w:rPr>
              <w:t>4</w:t>
            </w:r>
            <w:r w:rsidR="00CB34A2" w:rsidRPr="005025D3">
              <w:rPr>
                <w:rFonts w:eastAsia="Times New Roman" w:cstheme="minorHAnsi"/>
                <w:sz w:val="24"/>
                <w:szCs w:val="24"/>
              </w:rPr>
              <w:t>5</w:t>
            </w:r>
            <w:r w:rsidRPr="005025D3">
              <w:rPr>
                <w:rFonts w:eastAsia="Times New Roman" w:cstheme="minorHAnsi"/>
                <w:sz w:val="24"/>
                <w:szCs w:val="24"/>
              </w:rPr>
              <w:t xml:space="preserve"> cm. kg. Zasilanie sieciowe AC 230 V.</w:t>
            </w:r>
            <w:r w:rsidR="00350799">
              <w:rPr>
                <w:rFonts w:eastAsia="Times New Roman" w:cstheme="minorHAnsi"/>
                <w:sz w:val="24"/>
                <w:szCs w:val="24"/>
              </w:rPr>
              <w:t xml:space="preserve"> </w:t>
            </w:r>
            <w:r w:rsidRPr="005025D3">
              <w:rPr>
                <w:rFonts w:eastAsia="Times New Roman" w:cstheme="minorHAnsi"/>
                <w:sz w:val="24"/>
                <w:szCs w:val="24"/>
              </w:rPr>
              <w:t>Gwarancja : 2 lata</w:t>
            </w:r>
          </w:p>
        </w:tc>
      </w:tr>
      <w:tr w:rsidR="00F43FDC" w:rsidRPr="005025D3" w:rsidTr="0039251A">
        <w:tc>
          <w:tcPr>
            <w:tcW w:w="709" w:type="dxa"/>
          </w:tcPr>
          <w:p w:rsidR="00F43FDC" w:rsidRPr="005025D3" w:rsidRDefault="007B5E16" w:rsidP="0032731F">
            <w:pPr>
              <w:shd w:val="clear" w:color="auto" w:fill="FFFFFF" w:themeFill="background1"/>
              <w:rPr>
                <w:rFonts w:cstheme="minorHAnsi"/>
                <w:sz w:val="24"/>
                <w:szCs w:val="24"/>
              </w:rPr>
            </w:pPr>
            <w:r w:rsidRPr="005025D3">
              <w:rPr>
                <w:rFonts w:cstheme="minorHAnsi"/>
                <w:sz w:val="24"/>
                <w:szCs w:val="24"/>
              </w:rPr>
              <w:lastRenderedPageBreak/>
              <w:t>1</w:t>
            </w:r>
            <w:r w:rsidR="005E35CD" w:rsidRPr="005025D3">
              <w:rPr>
                <w:rFonts w:cstheme="minorHAnsi"/>
                <w:sz w:val="24"/>
                <w:szCs w:val="24"/>
              </w:rPr>
              <w:t>03</w:t>
            </w:r>
          </w:p>
          <w:p w:rsidR="00F43FDC" w:rsidRPr="005025D3" w:rsidRDefault="00F43FDC" w:rsidP="0032731F">
            <w:pPr>
              <w:shd w:val="clear" w:color="auto" w:fill="FFFFFF" w:themeFill="background1"/>
              <w:rPr>
                <w:rFonts w:cstheme="minorHAnsi"/>
                <w:sz w:val="24"/>
                <w:szCs w:val="24"/>
              </w:rPr>
            </w:pPr>
          </w:p>
        </w:tc>
        <w:tc>
          <w:tcPr>
            <w:tcW w:w="2410" w:type="dxa"/>
            <w:shd w:val="clear" w:color="auto" w:fill="FFFFFF" w:themeFill="background1"/>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Wózek wieloosobowy- (6 osobowy)</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2</w:t>
            </w:r>
            <w:r w:rsidR="004064EE" w:rsidRPr="005025D3">
              <w:rPr>
                <w:rFonts w:cstheme="minorHAnsi"/>
                <w:sz w:val="24"/>
                <w:szCs w:val="24"/>
              </w:rPr>
              <w:t>szt</w:t>
            </w:r>
          </w:p>
        </w:tc>
        <w:tc>
          <w:tcPr>
            <w:tcW w:w="6696" w:type="dxa"/>
          </w:tcPr>
          <w:p w:rsidR="000C6DBA" w:rsidRPr="005025D3" w:rsidRDefault="00F43FDC" w:rsidP="000C6DBA">
            <w:pPr>
              <w:shd w:val="clear" w:color="auto" w:fill="FFFFFF" w:themeFill="background1"/>
              <w:jc w:val="both"/>
              <w:rPr>
                <w:rFonts w:cstheme="minorHAnsi"/>
                <w:color w:val="0D0D0D" w:themeColor="text1" w:themeTint="F2"/>
                <w:sz w:val="24"/>
                <w:szCs w:val="24"/>
              </w:rPr>
            </w:pPr>
            <w:r w:rsidRPr="005025D3">
              <w:rPr>
                <w:rFonts w:cstheme="minorHAnsi"/>
                <w:color w:val="0D0D0D" w:themeColor="text1" w:themeTint="F2"/>
                <w:sz w:val="24"/>
                <w:szCs w:val="24"/>
              </w:rPr>
              <w:t>Wózek dla 6 dzieci. Przednie kółka obrotowe</w:t>
            </w:r>
            <w:r w:rsidR="000C6DBA" w:rsidRPr="005025D3">
              <w:rPr>
                <w:rFonts w:cstheme="minorHAnsi"/>
                <w:color w:val="0D0D0D" w:themeColor="text1" w:themeTint="F2"/>
                <w:sz w:val="24"/>
                <w:szCs w:val="24"/>
              </w:rPr>
              <w:t xml:space="preserve">, pojedyncze, pokryte gumą. </w:t>
            </w:r>
            <w:r w:rsidRPr="005025D3">
              <w:rPr>
                <w:rFonts w:cstheme="minorHAnsi"/>
                <w:color w:val="0D0D0D" w:themeColor="text1" w:themeTint="F2"/>
                <w:sz w:val="24"/>
                <w:szCs w:val="24"/>
              </w:rPr>
              <w:t>Posiada blokadę kół na czas postoju. Każde dziecko posiada wygodne siedzisko z pasami bezpieczeństwa, podnóżkiem oraz ze składanym daszkiem.</w:t>
            </w:r>
            <w:r w:rsidR="000C6DBA" w:rsidRPr="005025D3">
              <w:rPr>
                <w:rFonts w:cstheme="minorHAnsi"/>
                <w:color w:val="0D0D0D" w:themeColor="text1" w:themeTint="F2"/>
                <w:sz w:val="24"/>
                <w:szCs w:val="24"/>
              </w:rPr>
              <w:t xml:space="preserve"> </w:t>
            </w:r>
            <w:r w:rsidR="000C6DBA" w:rsidRPr="005025D3">
              <w:rPr>
                <w:rFonts w:eastAsia="Times New Roman" w:cstheme="minorHAnsi"/>
                <w:color w:val="0D0D0D" w:themeColor="text1" w:themeTint="F2"/>
                <w:sz w:val="24"/>
                <w:szCs w:val="24"/>
              </w:rPr>
              <w:t>D</w:t>
            </w:r>
            <w:r w:rsidR="000C6DBA" w:rsidRPr="000C6DBA">
              <w:rPr>
                <w:rFonts w:eastAsia="Times New Roman" w:cstheme="minorHAnsi"/>
                <w:color w:val="0D0D0D" w:themeColor="text1" w:themeTint="F2"/>
                <w:sz w:val="24"/>
                <w:szCs w:val="24"/>
              </w:rPr>
              <w:t>wa duże kosze zakupowe.</w:t>
            </w:r>
          </w:p>
          <w:p w:rsidR="000C6DBA" w:rsidRPr="005025D3" w:rsidRDefault="000C6DBA" w:rsidP="000C6DBA">
            <w:pPr>
              <w:shd w:val="clear" w:color="auto" w:fill="FFFFFF" w:themeFill="background1"/>
              <w:jc w:val="both"/>
              <w:rPr>
                <w:rFonts w:eastAsia="Times New Roman" w:cstheme="minorHAnsi"/>
                <w:color w:val="0D0D0D" w:themeColor="text1" w:themeTint="F2"/>
                <w:sz w:val="24"/>
                <w:szCs w:val="24"/>
              </w:rPr>
            </w:pPr>
            <w:r w:rsidRPr="000C6DBA">
              <w:rPr>
                <w:rFonts w:eastAsia="Times New Roman" w:cstheme="minorHAnsi"/>
                <w:color w:val="0D0D0D" w:themeColor="text1" w:themeTint="F2"/>
                <w:sz w:val="24"/>
                <w:szCs w:val="24"/>
              </w:rPr>
              <w:t>Maksymalne obciążenie wózka 90kg (6x15kg).</w:t>
            </w:r>
          </w:p>
          <w:p w:rsidR="00F43FDC" w:rsidRPr="005025D3" w:rsidRDefault="000C6DBA" w:rsidP="00350799">
            <w:pPr>
              <w:shd w:val="clear" w:color="auto" w:fill="FFFFFF" w:themeFill="background1"/>
              <w:jc w:val="both"/>
              <w:rPr>
                <w:rFonts w:eastAsia="Times New Roman" w:cstheme="minorHAnsi"/>
                <w:color w:val="666666"/>
                <w:sz w:val="24"/>
                <w:szCs w:val="24"/>
              </w:rPr>
            </w:pPr>
            <w:r w:rsidRPr="005025D3">
              <w:rPr>
                <w:rFonts w:cstheme="minorHAnsi"/>
                <w:color w:val="0D0D0D" w:themeColor="text1" w:themeTint="F2"/>
                <w:sz w:val="24"/>
                <w:szCs w:val="24"/>
                <w:shd w:val="clear" w:color="auto" w:fill="FFFFFF"/>
              </w:rPr>
              <w:t xml:space="preserve">Atestowana ognioodporna tkanina najwyższej </w:t>
            </w:r>
            <w:proofErr w:type="spellStart"/>
            <w:r w:rsidRPr="005025D3">
              <w:rPr>
                <w:rFonts w:cstheme="minorHAnsi"/>
                <w:color w:val="0D0D0D" w:themeColor="text1" w:themeTint="F2"/>
                <w:sz w:val="24"/>
                <w:szCs w:val="24"/>
                <w:shd w:val="clear" w:color="auto" w:fill="FFFFFF"/>
              </w:rPr>
              <w:t>jakości.Regulowane</w:t>
            </w:r>
            <w:proofErr w:type="spellEnd"/>
            <w:r w:rsidRPr="005025D3">
              <w:rPr>
                <w:rFonts w:cstheme="minorHAnsi"/>
                <w:color w:val="0D0D0D" w:themeColor="text1" w:themeTint="F2"/>
                <w:sz w:val="24"/>
                <w:szCs w:val="24"/>
                <w:shd w:val="clear" w:color="auto" w:fill="FFFFFF"/>
              </w:rPr>
              <w:t xml:space="preserve"> daszki (ochrona przed słońcem)</w:t>
            </w:r>
            <w:r w:rsidR="00F43FDC" w:rsidRPr="005025D3">
              <w:rPr>
                <w:rFonts w:cstheme="minorHAnsi"/>
                <w:color w:val="0D0D0D" w:themeColor="text1" w:themeTint="F2"/>
                <w:sz w:val="24"/>
                <w:szCs w:val="24"/>
              </w:rPr>
              <w:t xml:space="preserve"> W zestawie folia przeciwdeszczowa. </w:t>
            </w:r>
          </w:p>
        </w:tc>
      </w:tr>
      <w:tr w:rsidR="00F43FDC" w:rsidRPr="005025D3" w:rsidTr="0039251A">
        <w:tc>
          <w:tcPr>
            <w:tcW w:w="709" w:type="dxa"/>
          </w:tcPr>
          <w:p w:rsidR="00F43FDC" w:rsidRPr="005025D3" w:rsidRDefault="007B5E16" w:rsidP="0032731F">
            <w:pPr>
              <w:shd w:val="clear" w:color="auto" w:fill="FFFFFF" w:themeFill="background1"/>
              <w:rPr>
                <w:rFonts w:cstheme="minorHAnsi"/>
                <w:sz w:val="24"/>
                <w:szCs w:val="24"/>
              </w:rPr>
            </w:pPr>
            <w:r w:rsidRPr="005025D3">
              <w:rPr>
                <w:rFonts w:cstheme="minorHAnsi"/>
                <w:sz w:val="24"/>
                <w:szCs w:val="24"/>
              </w:rPr>
              <w:t>1</w:t>
            </w:r>
            <w:r w:rsidR="005E35CD" w:rsidRPr="005025D3">
              <w:rPr>
                <w:rFonts w:cstheme="minorHAnsi"/>
                <w:sz w:val="24"/>
                <w:szCs w:val="24"/>
              </w:rPr>
              <w:t>04</w:t>
            </w:r>
          </w:p>
          <w:p w:rsidR="00F43FDC" w:rsidRPr="005025D3" w:rsidRDefault="00F43FDC" w:rsidP="0032731F">
            <w:pPr>
              <w:shd w:val="clear" w:color="auto" w:fill="FFFFFF" w:themeFill="background1"/>
              <w:rPr>
                <w:rFonts w:cstheme="minorHAnsi"/>
                <w:sz w:val="24"/>
                <w:szCs w:val="24"/>
              </w:rPr>
            </w:pPr>
          </w:p>
        </w:tc>
        <w:tc>
          <w:tcPr>
            <w:tcW w:w="2410" w:type="dxa"/>
            <w:shd w:val="clear" w:color="auto" w:fill="FFFFFF" w:themeFill="background1"/>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Deska do prasowania</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1</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Regulacja wysokości od 78 do 94 cm, waga 5,9 kg, wymiar blaty 120x38cm,  po złożeniu 153x41x8cm, antenka, blokada rozkładania, gniazdo elektryczne,  sztywna metalowa siatka przepuszczająca parę wodną, podstawka pod żelazko,</w:t>
            </w:r>
          </w:p>
          <w:p w:rsidR="00F43FDC" w:rsidRPr="005025D3" w:rsidRDefault="00F43FDC" w:rsidP="007A241E">
            <w:pPr>
              <w:shd w:val="clear" w:color="auto" w:fill="FFFFFF" w:themeFill="background1"/>
              <w:jc w:val="both"/>
              <w:rPr>
                <w:rFonts w:cstheme="minorHAnsi"/>
                <w:sz w:val="24"/>
                <w:szCs w:val="24"/>
              </w:rPr>
            </w:pPr>
            <w:r w:rsidRPr="005025D3">
              <w:rPr>
                <w:rFonts w:cstheme="minorHAnsi"/>
                <w:sz w:val="24"/>
                <w:szCs w:val="24"/>
              </w:rPr>
              <w:t xml:space="preserve">pokrowiec bawełna 8mm pianka, półka na bieliznę, przewód napięciowy dł.1,8m, </w:t>
            </w:r>
            <w:proofErr w:type="spellStart"/>
            <w:r w:rsidRPr="005025D3">
              <w:rPr>
                <w:rFonts w:cstheme="minorHAnsi"/>
                <w:sz w:val="24"/>
                <w:szCs w:val="24"/>
              </w:rPr>
              <w:t>rękawnik</w:t>
            </w:r>
            <w:proofErr w:type="spellEnd"/>
            <w:r w:rsidRPr="005025D3">
              <w:rPr>
                <w:rFonts w:cstheme="minorHAnsi"/>
                <w:sz w:val="24"/>
                <w:szCs w:val="24"/>
              </w:rPr>
              <w:t>.</w:t>
            </w:r>
          </w:p>
        </w:tc>
      </w:tr>
      <w:tr w:rsidR="00F43FDC" w:rsidRPr="005025D3" w:rsidTr="0039251A">
        <w:tc>
          <w:tcPr>
            <w:tcW w:w="709" w:type="dxa"/>
          </w:tcPr>
          <w:p w:rsidR="00F43FDC" w:rsidRPr="005025D3" w:rsidRDefault="007B5E16" w:rsidP="0032731F">
            <w:pPr>
              <w:shd w:val="clear" w:color="auto" w:fill="FFFFFF" w:themeFill="background1"/>
              <w:rPr>
                <w:rFonts w:cstheme="minorHAnsi"/>
                <w:sz w:val="24"/>
                <w:szCs w:val="24"/>
              </w:rPr>
            </w:pPr>
            <w:r w:rsidRPr="005025D3">
              <w:rPr>
                <w:rFonts w:cstheme="minorHAnsi"/>
                <w:sz w:val="24"/>
                <w:szCs w:val="24"/>
              </w:rPr>
              <w:t>1</w:t>
            </w:r>
            <w:r w:rsidR="005E35CD" w:rsidRPr="005025D3">
              <w:rPr>
                <w:rFonts w:cstheme="minorHAnsi"/>
                <w:sz w:val="24"/>
                <w:szCs w:val="24"/>
              </w:rPr>
              <w:t>05</w:t>
            </w:r>
          </w:p>
        </w:tc>
        <w:tc>
          <w:tcPr>
            <w:tcW w:w="2410" w:type="dxa"/>
            <w:shd w:val="clear" w:color="auto" w:fill="FFFFFF" w:themeFill="background1"/>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Sztućce</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20</w:t>
            </w:r>
            <w:r w:rsidR="00BF00DD" w:rsidRPr="005025D3">
              <w:rPr>
                <w:rFonts w:cstheme="minorHAnsi"/>
                <w:sz w:val="24"/>
                <w:szCs w:val="24"/>
              </w:rPr>
              <w:t xml:space="preserve">  </w:t>
            </w:r>
            <w:proofErr w:type="spellStart"/>
            <w:r w:rsidR="00BF00DD" w:rsidRPr="005025D3">
              <w:rPr>
                <w:rFonts w:cstheme="minorHAnsi"/>
                <w:sz w:val="24"/>
                <w:szCs w:val="24"/>
              </w:rPr>
              <w:t>kpl</w:t>
            </w:r>
            <w:proofErr w:type="spellEnd"/>
            <w:r w:rsidR="00BF00DD" w:rsidRPr="005025D3">
              <w:rPr>
                <w:rFonts w:cstheme="minorHAnsi"/>
                <w:sz w:val="24"/>
                <w:szCs w:val="24"/>
              </w:rPr>
              <w:t xml:space="preserve">. </w:t>
            </w:r>
          </w:p>
        </w:tc>
        <w:tc>
          <w:tcPr>
            <w:tcW w:w="6696" w:type="dxa"/>
          </w:tcPr>
          <w:p w:rsidR="00F43FDC" w:rsidRPr="005025D3" w:rsidRDefault="00BF00DD" w:rsidP="0032731F">
            <w:pPr>
              <w:shd w:val="clear" w:color="auto" w:fill="FFFFFF" w:themeFill="background1"/>
              <w:jc w:val="both"/>
              <w:rPr>
                <w:rFonts w:cstheme="minorHAnsi"/>
                <w:sz w:val="24"/>
                <w:szCs w:val="24"/>
              </w:rPr>
            </w:pPr>
            <w:r w:rsidRPr="005025D3">
              <w:rPr>
                <w:rFonts w:cstheme="minorHAnsi"/>
                <w:sz w:val="24"/>
                <w:szCs w:val="24"/>
              </w:rPr>
              <w:t xml:space="preserve"> Komplet składający się z łyżki, noża, widelca oraz łyżeczki. Zestaw wykonany z wysokiej jakości stali nierdzewnej, sztućce polerowne na wysoki połysk o dużej wytrzymałości, posiadające sporą wytrzymałość na korozję. Komplet nadający się do mycia w zmywarko-</w:t>
            </w:r>
            <w:proofErr w:type="spellStart"/>
            <w:r w:rsidRPr="005025D3">
              <w:rPr>
                <w:rFonts w:cstheme="minorHAnsi"/>
                <w:sz w:val="24"/>
                <w:szCs w:val="24"/>
              </w:rPr>
              <w:t>wyparzarce</w:t>
            </w:r>
            <w:proofErr w:type="spellEnd"/>
            <w:r w:rsidRPr="005025D3">
              <w:rPr>
                <w:rFonts w:cstheme="minorHAnsi"/>
                <w:sz w:val="24"/>
                <w:szCs w:val="24"/>
              </w:rPr>
              <w:t>. Dla dzieci poniżej 3 lat.</w:t>
            </w:r>
          </w:p>
        </w:tc>
      </w:tr>
      <w:tr w:rsidR="00F43FDC" w:rsidRPr="005025D3" w:rsidTr="0039251A">
        <w:tc>
          <w:tcPr>
            <w:tcW w:w="709" w:type="dxa"/>
          </w:tcPr>
          <w:p w:rsidR="00F43FDC" w:rsidRPr="005025D3" w:rsidRDefault="007B5E16" w:rsidP="0032731F">
            <w:pPr>
              <w:shd w:val="clear" w:color="auto" w:fill="FFFFFF" w:themeFill="background1"/>
              <w:rPr>
                <w:rFonts w:cstheme="minorHAnsi"/>
                <w:sz w:val="24"/>
                <w:szCs w:val="24"/>
              </w:rPr>
            </w:pPr>
            <w:r w:rsidRPr="005025D3">
              <w:rPr>
                <w:rFonts w:cstheme="minorHAnsi"/>
                <w:sz w:val="24"/>
                <w:szCs w:val="24"/>
              </w:rPr>
              <w:t>1</w:t>
            </w:r>
            <w:r w:rsidR="005E35CD" w:rsidRPr="005025D3">
              <w:rPr>
                <w:rFonts w:cstheme="minorHAnsi"/>
                <w:sz w:val="24"/>
                <w:szCs w:val="24"/>
              </w:rPr>
              <w:t>06</w:t>
            </w:r>
          </w:p>
          <w:p w:rsidR="00F43FDC" w:rsidRPr="005025D3" w:rsidRDefault="00F43FDC" w:rsidP="0032731F">
            <w:pPr>
              <w:shd w:val="clear" w:color="auto" w:fill="FFFFFF" w:themeFill="background1"/>
              <w:rPr>
                <w:rFonts w:cstheme="minorHAnsi"/>
                <w:sz w:val="24"/>
                <w:szCs w:val="24"/>
              </w:rPr>
            </w:pPr>
          </w:p>
        </w:tc>
        <w:tc>
          <w:tcPr>
            <w:tcW w:w="2410" w:type="dxa"/>
            <w:shd w:val="clear" w:color="auto" w:fill="FFFFFF" w:themeFill="background1"/>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xml:space="preserve">Naczynia(talerzyk, talerz głęboki, kubeczek) </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20</w:t>
            </w:r>
            <w:r w:rsidR="00F578F4" w:rsidRPr="005025D3">
              <w:rPr>
                <w:rFonts w:cstheme="minorHAnsi"/>
                <w:sz w:val="24"/>
                <w:szCs w:val="24"/>
              </w:rPr>
              <w:t xml:space="preserve"> </w:t>
            </w:r>
            <w:proofErr w:type="spellStart"/>
            <w:r w:rsidR="00F578F4" w:rsidRPr="005025D3">
              <w:rPr>
                <w:rFonts w:cstheme="minorHAnsi"/>
                <w:sz w:val="24"/>
                <w:szCs w:val="24"/>
              </w:rPr>
              <w:t>kpl</w:t>
            </w:r>
            <w:proofErr w:type="spellEnd"/>
            <w:r w:rsidR="00F578F4" w:rsidRPr="005025D3">
              <w:rPr>
                <w:rFonts w:cstheme="minorHAnsi"/>
                <w:sz w:val="24"/>
                <w:szCs w:val="24"/>
              </w:rPr>
              <w:t>.</w:t>
            </w:r>
          </w:p>
        </w:tc>
        <w:tc>
          <w:tcPr>
            <w:tcW w:w="6696" w:type="dxa"/>
          </w:tcPr>
          <w:p w:rsidR="00F43FDC" w:rsidRPr="005025D3" w:rsidRDefault="00F43FDC" w:rsidP="0032731F">
            <w:pPr>
              <w:pStyle w:val="NormalnyWeb"/>
              <w:shd w:val="clear" w:color="auto" w:fill="FFFFFF" w:themeFill="background1"/>
              <w:rPr>
                <w:rFonts w:asciiTheme="minorHAnsi" w:hAnsiTheme="minorHAnsi" w:cstheme="minorHAnsi"/>
              </w:rPr>
            </w:pPr>
            <w:r w:rsidRPr="005025D3">
              <w:rPr>
                <w:rFonts w:asciiTheme="minorHAnsi" w:hAnsiTheme="minorHAnsi" w:cstheme="minorHAnsi"/>
              </w:rPr>
              <w:t xml:space="preserve">Naczynia porcelanowe:  talerz płaski (średnica </w:t>
            </w:r>
            <w:r w:rsidR="00A9081D" w:rsidRPr="005025D3">
              <w:rPr>
                <w:rFonts w:asciiTheme="minorHAnsi" w:hAnsiTheme="minorHAnsi" w:cstheme="minorHAnsi"/>
              </w:rPr>
              <w:t>min</w:t>
            </w:r>
            <w:r w:rsidRPr="005025D3">
              <w:rPr>
                <w:rFonts w:asciiTheme="minorHAnsi" w:hAnsiTheme="minorHAnsi" w:cstheme="minorHAnsi"/>
              </w:rPr>
              <w:t>. 21 cm,),</w:t>
            </w:r>
            <w:r w:rsidR="00F578F4" w:rsidRPr="005025D3">
              <w:rPr>
                <w:rFonts w:asciiTheme="minorHAnsi" w:hAnsiTheme="minorHAnsi" w:cstheme="minorHAnsi"/>
              </w:rPr>
              <w:t xml:space="preserve"> </w:t>
            </w:r>
            <w:r w:rsidRPr="005025D3">
              <w:rPr>
                <w:rFonts w:asciiTheme="minorHAnsi" w:hAnsiTheme="minorHAnsi" w:cstheme="minorHAnsi"/>
              </w:rPr>
              <w:t xml:space="preserve">miseczka (średnica </w:t>
            </w:r>
            <w:r w:rsidR="00A9081D" w:rsidRPr="005025D3">
              <w:rPr>
                <w:rFonts w:asciiTheme="minorHAnsi" w:hAnsiTheme="minorHAnsi" w:cstheme="minorHAnsi"/>
              </w:rPr>
              <w:t>min</w:t>
            </w:r>
            <w:r w:rsidRPr="005025D3">
              <w:rPr>
                <w:rFonts w:asciiTheme="minorHAnsi" w:hAnsiTheme="minorHAnsi" w:cstheme="minorHAnsi"/>
              </w:rPr>
              <w:t xml:space="preserve">  19 cm, wysokość  </w:t>
            </w:r>
            <w:r w:rsidR="00A9081D" w:rsidRPr="005025D3">
              <w:rPr>
                <w:rFonts w:asciiTheme="minorHAnsi" w:hAnsiTheme="minorHAnsi" w:cstheme="minorHAnsi"/>
              </w:rPr>
              <w:t>min</w:t>
            </w:r>
            <w:r w:rsidRPr="005025D3">
              <w:rPr>
                <w:rFonts w:asciiTheme="minorHAnsi" w:hAnsiTheme="minorHAnsi" w:cstheme="minorHAnsi"/>
              </w:rPr>
              <w:t xml:space="preserve">.4 cm), kubek (pojemność </w:t>
            </w:r>
            <w:r w:rsidR="00A9081D" w:rsidRPr="005025D3">
              <w:rPr>
                <w:rFonts w:asciiTheme="minorHAnsi" w:hAnsiTheme="minorHAnsi" w:cstheme="minorHAnsi"/>
              </w:rPr>
              <w:t xml:space="preserve">min. </w:t>
            </w:r>
            <w:r w:rsidRPr="005025D3">
              <w:rPr>
                <w:rFonts w:asciiTheme="minorHAnsi" w:hAnsiTheme="minorHAnsi" w:cstheme="minorHAnsi"/>
              </w:rPr>
              <w:t xml:space="preserve">0,225 l, wysokość </w:t>
            </w:r>
            <w:r w:rsidR="00A9081D" w:rsidRPr="005025D3">
              <w:rPr>
                <w:rFonts w:asciiTheme="minorHAnsi" w:hAnsiTheme="minorHAnsi" w:cstheme="minorHAnsi"/>
              </w:rPr>
              <w:t>min</w:t>
            </w:r>
            <w:r w:rsidRPr="005025D3">
              <w:rPr>
                <w:rFonts w:asciiTheme="minorHAnsi" w:hAnsiTheme="minorHAnsi" w:cstheme="minorHAnsi"/>
              </w:rPr>
              <w:t>. 8 cm)</w:t>
            </w:r>
            <w:r w:rsidR="00A9081D" w:rsidRPr="005025D3">
              <w:rPr>
                <w:rFonts w:asciiTheme="minorHAnsi" w:hAnsiTheme="minorHAnsi" w:cstheme="minorHAnsi"/>
              </w:rPr>
              <w:t xml:space="preserve">. </w:t>
            </w:r>
            <w:r w:rsidRPr="005025D3">
              <w:rPr>
                <w:rFonts w:asciiTheme="minorHAnsi" w:hAnsiTheme="minorHAnsi" w:cstheme="minorHAnsi"/>
              </w:rPr>
              <w:t xml:space="preserve">Naczynia w białym kolorze z kolorowym dziecięcym dekorem. </w:t>
            </w:r>
            <w:r w:rsidR="00F578F4" w:rsidRPr="005025D3">
              <w:rPr>
                <w:rFonts w:asciiTheme="minorHAnsi" w:hAnsiTheme="minorHAnsi" w:cstheme="minorHAnsi"/>
              </w:rPr>
              <w:t>Nadają się do mycia w zmywarko-</w:t>
            </w:r>
            <w:proofErr w:type="spellStart"/>
            <w:r w:rsidR="00F578F4" w:rsidRPr="005025D3">
              <w:rPr>
                <w:rFonts w:asciiTheme="minorHAnsi" w:hAnsiTheme="minorHAnsi" w:cstheme="minorHAnsi"/>
              </w:rPr>
              <w:t>wyparzarce</w:t>
            </w:r>
            <w:proofErr w:type="spellEnd"/>
            <w:r w:rsidR="00F578F4" w:rsidRPr="005025D3">
              <w:rPr>
                <w:rFonts w:asciiTheme="minorHAnsi" w:hAnsiTheme="minorHAnsi" w:cstheme="minorHAnsi"/>
              </w:rPr>
              <w:t>.</w:t>
            </w:r>
          </w:p>
        </w:tc>
      </w:tr>
      <w:tr w:rsidR="00F43FDC" w:rsidRPr="005025D3" w:rsidTr="0039251A">
        <w:tc>
          <w:tcPr>
            <w:tcW w:w="709" w:type="dxa"/>
          </w:tcPr>
          <w:p w:rsidR="00F43FDC" w:rsidRPr="005025D3" w:rsidRDefault="007B5E16" w:rsidP="0032731F">
            <w:pPr>
              <w:shd w:val="clear" w:color="auto" w:fill="FFFFFF" w:themeFill="background1"/>
              <w:rPr>
                <w:rFonts w:cstheme="minorHAnsi"/>
                <w:sz w:val="24"/>
                <w:szCs w:val="24"/>
              </w:rPr>
            </w:pPr>
            <w:r w:rsidRPr="005025D3">
              <w:rPr>
                <w:rFonts w:cstheme="minorHAnsi"/>
                <w:sz w:val="24"/>
                <w:szCs w:val="24"/>
              </w:rPr>
              <w:t>1</w:t>
            </w:r>
            <w:r w:rsidR="005E35CD" w:rsidRPr="005025D3">
              <w:rPr>
                <w:rFonts w:cstheme="minorHAnsi"/>
                <w:sz w:val="24"/>
                <w:szCs w:val="24"/>
              </w:rPr>
              <w:t>07</w:t>
            </w:r>
          </w:p>
          <w:p w:rsidR="00F43FDC" w:rsidRPr="005025D3" w:rsidRDefault="00F43FDC" w:rsidP="0032731F">
            <w:pPr>
              <w:shd w:val="clear" w:color="auto" w:fill="FFFFFF" w:themeFill="background1"/>
              <w:rPr>
                <w:rFonts w:cstheme="minorHAnsi"/>
                <w:sz w:val="24"/>
                <w:szCs w:val="24"/>
              </w:rPr>
            </w:pPr>
          </w:p>
        </w:tc>
        <w:tc>
          <w:tcPr>
            <w:tcW w:w="2410" w:type="dxa"/>
            <w:shd w:val="clear" w:color="auto" w:fill="FFFFFF" w:themeFill="background1"/>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Kubek niekapek</w:t>
            </w:r>
          </w:p>
        </w:tc>
        <w:tc>
          <w:tcPr>
            <w:tcW w:w="850" w:type="dxa"/>
          </w:tcPr>
          <w:p w:rsidR="00F43FDC" w:rsidRPr="005025D3" w:rsidRDefault="006E159C" w:rsidP="0032731F">
            <w:pPr>
              <w:shd w:val="clear" w:color="auto" w:fill="FFFFFF" w:themeFill="background1"/>
              <w:rPr>
                <w:rFonts w:cstheme="minorHAnsi"/>
                <w:sz w:val="24"/>
                <w:szCs w:val="24"/>
              </w:rPr>
            </w:pPr>
            <w:r w:rsidRPr="005025D3">
              <w:rPr>
                <w:rFonts w:cstheme="minorHAnsi"/>
                <w:sz w:val="24"/>
                <w:szCs w:val="24"/>
              </w:rPr>
              <w:t>15</w:t>
            </w:r>
            <w:r w:rsidR="004064EE" w:rsidRPr="005025D3">
              <w:rPr>
                <w:rFonts w:cstheme="minorHAnsi"/>
                <w:sz w:val="24"/>
                <w:szCs w:val="24"/>
              </w:rPr>
              <w:t>szt</w:t>
            </w:r>
          </w:p>
        </w:tc>
        <w:tc>
          <w:tcPr>
            <w:tcW w:w="6696" w:type="dxa"/>
          </w:tcPr>
          <w:p w:rsidR="00F43FDC" w:rsidRPr="005025D3" w:rsidRDefault="00F43FDC" w:rsidP="007A241E">
            <w:pPr>
              <w:shd w:val="clear" w:color="auto" w:fill="FFFFFF" w:themeFill="background1"/>
              <w:jc w:val="both"/>
              <w:rPr>
                <w:rFonts w:cstheme="minorHAnsi"/>
                <w:sz w:val="24"/>
                <w:szCs w:val="24"/>
              </w:rPr>
            </w:pPr>
            <w:r w:rsidRPr="005025D3">
              <w:rPr>
                <w:rFonts w:cstheme="minorHAnsi"/>
                <w:sz w:val="24"/>
                <w:szCs w:val="24"/>
              </w:rPr>
              <w:t xml:space="preserve">Jest odporny na przecieknie, posiada wygodny uchwyt, system antykolkowy, </w:t>
            </w:r>
            <w:r w:rsidRPr="005025D3">
              <w:rPr>
                <w:rFonts w:cstheme="minorHAnsi"/>
                <w:sz w:val="24"/>
                <w:szCs w:val="24"/>
              </w:rPr>
              <w:br/>
              <w:t>z wysokiej jakości surowców wolny od BPA</w:t>
            </w:r>
            <w:r w:rsidR="00F578F4" w:rsidRPr="005025D3">
              <w:rPr>
                <w:rFonts w:cstheme="minorHAnsi"/>
                <w:sz w:val="24"/>
                <w:szCs w:val="24"/>
              </w:rPr>
              <w:t>, nadaje się do mycia w zmywarko-</w:t>
            </w:r>
            <w:proofErr w:type="spellStart"/>
            <w:r w:rsidR="00F578F4" w:rsidRPr="005025D3">
              <w:rPr>
                <w:rFonts w:cstheme="minorHAnsi"/>
                <w:sz w:val="24"/>
                <w:szCs w:val="24"/>
              </w:rPr>
              <w:t>wyparzarce</w:t>
            </w:r>
            <w:proofErr w:type="spellEnd"/>
            <w:r w:rsidR="00F578F4" w:rsidRPr="005025D3">
              <w:rPr>
                <w:rFonts w:cstheme="minorHAnsi"/>
                <w:sz w:val="24"/>
                <w:szCs w:val="24"/>
              </w:rPr>
              <w:t>.</w:t>
            </w:r>
            <w:r w:rsidRPr="005025D3">
              <w:rPr>
                <w:rFonts w:cstheme="minorHAnsi"/>
                <w:sz w:val="24"/>
                <w:szCs w:val="24"/>
              </w:rPr>
              <w:t>.</w:t>
            </w:r>
          </w:p>
        </w:tc>
      </w:tr>
      <w:tr w:rsidR="00F43FDC" w:rsidRPr="005025D3" w:rsidTr="0039251A">
        <w:tc>
          <w:tcPr>
            <w:tcW w:w="709" w:type="dxa"/>
          </w:tcPr>
          <w:p w:rsidR="00F43FDC" w:rsidRPr="005025D3" w:rsidRDefault="005E35CD" w:rsidP="0032731F">
            <w:pPr>
              <w:shd w:val="clear" w:color="auto" w:fill="FFFFFF" w:themeFill="background1"/>
              <w:rPr>
                <w:rFonts w:cstheme="minorHAnsi"/>
                <w:sz w:val="24"/>
                <w:szCs w:val="24"/>
              </w:rPr>
            </w:pPr>
            <w:r w:rsidRPr="005025D3">
              <w:rPr>
                <w:rFonts w:cstheme="minorHAnsi"/>
                <w:sz w:val="24"/>
                <w:szCs w:val="24"/>
              </w:rPr>
              <w:t>108</w:t>
            </w:r>
          </w:p>
          <w:p w:rsidR="00F43FDC" w:rsidRPr="005025D3" w:rsidRDefault="00F43FDC" w:rsidP="0032731F">
            <w:pPr>
              <w:shd w:val="clear" w:color="auto" w:fill="FFFFFF" w:themeFill="background1"/>
              <w:rPr>
                <w:rFonts w:cstheme="minorHAnsi"/>
                <w:sz w:val="24"/>
                <w:szCs w:val="24"/>
              </w:rPr>
            </w:pPr>
          </w:p>
        </w:tc>
        <w:tc>
          <w:tcPr>
            <w:tcW w:w="2410" w:type="dxa"/>
            <w:shd w:val="clear" w:color="auto" w:fill="FFFFFF" w:themeFill="background1"/>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Śliniaki</w:t>
            </w:r>
          </w:p>
        </w:tc>
        <w:tc>
          <w:tcPr>
            <w:tcW w:w="850" w:type="dxa"/>
          </w:tcPr>
          <w:p w:rsidR="00F43FDC" w:rsidRPr="005025D3" w:rsidRDefault="006E159C" w:rsidP="0032731F">
            <w:pPr>
              <w:shd w:val="clear" w:color="auto" w:fill="FFFFFF" w:themeFill="background1"/>
              <w:rPr>
                <w:rFonts w:cstheme="minorHAnsi"/>
                <w:sz w:val="24"/>
                <w:szCs w:val="24"/>
              </w:rPr>
            </w:pPr>
            <w:r w:rsidRPr="005025D3">
              <w:rPr>
                <w:rFonts w:cstheme="minorHAnsi"/>
                <w:sz w:val="24"/>
                <w:szCs w:val="24"/>
              </w:rPr>
              <w:t xml:space="preserve">30 </w:t>
            </w:r>
            <w:proofErr w:type="spellStart"/>
            <w:r w:rsidR="004064EE" w:rsidRPr="005025D3">
              <w:rPr>
                <w:rFonts w:cstheme="minorHAnsi"/>
                <w:sz w:val="24"/>
                <w:szCs w:val="24"/>
              </w:rPr>
              <w:t>szt</w:t>
            </w:r>
            <w:proofErr w:type="spellEnd"/>
          </w:p>
        </w:tc>
        <w:tc>
          <w:tcPr>
            <w:tcW w:w="6696" w:type="dxa"/>
          </w:tcPr>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Śliniak chroni przed zabrudzeniem dzieci, wykonany z bawełny podszytej folią PEVA, zapinany na rzep, w dwóch wersjach kolorystycznych pomarańczowym  i zielonym.</w:t>
            </w:r>
          </w:p>
        </w:tc>
      </w:tr>
      <w:tr w:rsidR="00F43FDC" w:rsidRPr="005025D3" w:rsidTr="0039251A">
        <w:tc>
          <w:tcPr>
            <w:tcW w:w="709" w:type="dxa"/>
          </w:tcPr>
          <w:p w:rsidR="00F43FDC" w:rsidRPr="005025D3" w:rsidRDefault="000963CD" w:rsidP="0032731F">
            <w:pPr>
              <w:shd w:val="clear" w:color="auto" w:fill="FFFFFF" w:themeFill="background1"/>
              <w:rPr>
                <w:rFonts w:cstheme="minorHAnsi"/>
                <w:sz w:val="24"/>
                <w:szCs w:val="24"/>
              </w:rPr>
            </w:pPr>
            <w:r w:rsidRPr="005025D3">
              <w:rPr>
                <w:rFonts w:cstheme="minorHAnsi"/>
                <w:sz w:val="24"/>
                <w:szCs w:val="24"/>
              </w:rPr>
              <w:t>1</w:t>
            </w:r>
            <w:r w:rsidR="005E35CD" w:rsidRPr="005025D3">
              <w:rPr>
                <w:rFonts w:cstheme="minorHAnsi"/>
                <w:sz w:val="24"/>
                <w:szCs w:val="24"/>
              </w:rPr>
              <w:t>09</w:t>
            </w:r>
          </w:p>
          <w:p w:rsidR="00F43FDC" w:rsidRPr="005025D3" w:rsidRDefault="00F43FDC" w:rsidP="0032731F">
            <w:pPr>
              <w:shd w:val="clear" w:color="auto" w:fill="FFFFFF" w:themeFill="background1"/>
              <w:rPr>
                <w:rFonts w:cstheme="minorHAnsi"/>
                <w:sz w:val="24"/>
                <w:szCs w:val="24"/>
              </w:rPr>
            </w:pPr>
          </w:p>
        </w:tc>
        <w:tc>
          <w:tcPr>
            <w:tcW w:w="2410" w:type="dxa"/>
            <w:shd w:val="clear" w:color="auto" w:fill="FFFFFF" w:themeFill="background1"/>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Sterylizator do butelek i smoczków</w:t>
            </w:r>
          </w:p>
        </w:tc>
        <w:tc>
          <w:tcPr>
            <w:tcW w:w="850" w:type="dxa"/>
          </w:tcPr>
          <w:p w:rsidR="00F43FDC" w:rsidRPr="005025D3" w:rsidRDefault="006E159C" w:rsidP="0032731F">
            <w:pPr>
              <w:shd w:val="clear" w:color="auto" w:fill="FFFFFF" w:themeFill="background1"/>
              <w:rPr>
                <w:rFonts w:cstheme="minorHAnsi"/>
                <w:sz w:val="24"/>
                <w:szCs w:val="24"/>
              </w:rPr>
            </w:pPr>
            <w:r w:rsidRPr="005025D3">
              <w:rPr>
                <w:rFonts w:cstheme="minorHAnsi"/>
                <w:sz w:val="24"/>
                <w:szCs w:val="24"/>
              </w:rPr>
              <w:t>2</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spacing w:before="100" w:beforeAutospacing="1" w:after="100" w:afterAutospacing="1"/>
              <w:jc w:val="both"/>
              <w:rPr>
                <w:rFonts w:eastAsia="Times New Roman" w:cstheme="minorHAnsi"/>
                <w:sz w:val="24"/>
                <w:szCs w:val="24"/>
              </w:rPr>
            </w:pPr>
            <w:r w:rsidRPr="005025D3">
              <w:rPr>
                <w:rFonts w:eastAsia="Times New Roman" w:cstheme="minorHAnsi"/>
                <w:sz w:val="24"/>
                <w:szCs w:val="24"/>
              </w:rPr>
              <w:t xml:space="preserve">Sterylizator elektroniczny posiada szybki, 5-minutowy cykl sterylizacji (plus 3 minuty na ostygnięcie). Przy zamkniętej pokrywie zawartość pozostaje sterylna do 24 godzin Mieści do 5 butelek, smoczki, nasadki na butelki oraz ma specjalne otwory na rurki odpowietrzające z butelek antykolkowych. Prosty w obsłudze i łatwy do utrzymania w czystości. Posiada opływowy i eliptyczny kształt, zajmuje mało miejsca. Nie zawiera </w:t>
            </w:r>
            <w:proofErr w:type="spellStart"/>
            <w:r w:rsidRPr="005025D3">
              <w:rPr>
                <w:rFonts w:eastAsia="Times New Roman" w:cstheme="minorHAnsi"/>
                <w:sz w:val="24"/>
                <w:szCs w:val="24"/>
              </w:rPr>
              <w:t>bisfenolu</w:t>
            </w:r>
            <w:proofErr w:type="spellEnd"/>
            <w:r w:rsidRPr="005025D3">
              <w:rPr>
                <w:rFonts w:eastAsia="Times New Roman" w:cstheme="minorHAnsi"/>
                <w:sz w:val="24"/>
                <w:szCs w:val="24"/>
              </w:rPr>
              <w:t xml:space="preserve"> A (BPA).</w:t>
            </w:r>
          </w:p>
        </w:tc>
      </w:tr>
      <w:tr w:rsidR="00F43FDC" w:rsidRPr="005025D3" w:rsidTr="0039251A">
        <w:tc>
          <w:tcPr>
            <w:tcW w:w="709" w:type="dxa"/>
          </w:tcPr>
          <w:p w:rsidR="00F43FDC" w:rsidRPr="005025D3" w:rsidRDefault="000963CD" w:rsidP="0032731F">
            <w:pPr>
              <w:shd w:val="clear" w:color="auto" w:fill="FFFFFF" w:themeFill="background1"/>
              <w:rPr>
                <w:rFonts w:cstheme="minorHAnsi"/>
                <w:sz w:val="24"/>
                <w:szCs w:val="24"/>
              </w:rPr>
            </w:pPr>
            <w:r w:rsidRPr="005025D3">
              <w:rPr>
                <w:rFonts w:cstheme="minorHAnsi"/>
                <w:sz w:val="24"/>
                <w:szCs w:val="24"/>
              </w:rPr>
              <w:t>1</w:t>
            </w:r>
            <w:r w:rsidR="005E35CD" w:rsidRPr="005025D3">
              <w:rPr>
                <w:rFonts w:cstheme="minorHAnsi"/>
                <w:sz w:val="24"/>
                <w:szCs w:val="24"/>
              </w:rPr>
              <w:t>10</w:t>
            </w:r>
          </w:p>
        </w:tc>
        <w:tc>
          <w:tcPr>
            <w:tcW w:w="2410" w:type="dxa"/>
            <w:shd w:val="clear" w:color="auto" w:fill="FFFFFF" w:themeFill="background1"/>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Termos 1,5 l</w:t>
            </w:r>
          </w:p>
        </w:tc>
        <w:tc>
          <w:tcPr>
            <w:tcW w:w="850" w:type="dxa"/>
          </w:tcPr>
          <w:p w:rsidR="00F43FDC" w:rsidRPr="005025D3" w:rsidRDefault="006E159C" w:rsidP="0032731F">
            <w:pPr>
              <w:shd w:val="clear" w:color="auto" w:fill="FFFFFF" w:themeFill="background1"/>
              <w:rPr>
                <w:rFonts w:cstheme="minorHAnsi"/>
                <w:sz w:val="24"/>
                <w:szCs w:val="24"/>
              </w:rPr>
            </w:pPr>
            <w:r w:rsidRPr="005025D3">
              <w:rPr>
                <w:rFonts w:cstheme="minorHAnsi"/>
                <w:sz w:val="24"/>
                <w:szCs w:val="24"/>
              </w:rPr>
              <w:t xml:space="preserve">4 </w:t>
            </w:r>
            <w:proofErr w:type="spellStart"/>
            <w:r w:rsidR="004064EE" w:rsidRPr="005025D3">
              <w:rPr>
                <w:rFonts w:cstheme="minorHAnsi"/>
                <w:sz w:val="24"/>
                <w:szCs w:val="24"/>
              </w:rPr>
              <w:t>szt</w:t>
            </w:r>
            <w:proofErr w:type="spellEnd"/>
          </w:p>
        </w:tc>
        <w:tc>
          <w:tcPr>
            <w:tcW w:w="6696"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Termos stalowy z prz</w:t>
            </w:r>
            <w:r w:rsidR="00350799">
              <w:rPr>
                <w:rFonts w:cstheme="minorHAnsi"/>
                <w:sz w:val="24"/>
                <w:szCs w:val="24"/>
              </w:rPr>
              <w:t>y</w:t>
            </w:r>
            <w:r w:rsidRPr="005025D3">
              <w:rPr>
                <w:rFonts w:cstheme="minorHAnsi"/>
                <w:sz w:val="24"/>
                <w:szCs w:val="24"/>
              </w:rPr>
              <w:t>ciskiem dozowania 1,5 l</w:t>
            </w:r>
          </w:p>
        </w:tc>
      </w:tr>
      <w:tr w:rsidR="00F43FDC" w:rsidRPr="005025D3" w:rsidTr="0039251A">
        <w:tc>
          <w:tcPr>
            <w:tcW w:w="709" w:type="dxa"/>
          </w:tcPr>
          <w:p w:rsidR="00F43FDC" w:rsidRPr="005025D3" w:rsidRDefault="007B5E16" w:rsidP="0032731F">
            <w:pPr>
              <w:shd w:val="clear" w:color="auto" w:fill="FFFFFF" w:themeFill="background1"/>
              <w:rPr>
                <w:rFonts w:cstheme="minorHAnsi"/>
                <w:sz w:val="24"/>
                <w:szCs w:val="24"/>
              </w:rPr>
            </w:pPr>
            <w:r w:rsidRPr="005025D3">
              <w:rPr>
                <w:rFonts w:cstheme="minorHAnsi"/>
                <w:sz w:val="24"/>
                <w:szCs w:val="24"/>
              </w:rPr>
              <w:t>1</w:t>
            </w:r>
            <w:r w:rsidR="005E35CD" w:rsidRPr="005025D3">
              <w:rPr>
                <w:rFonts w:cstheme="minorHAnsi"/>
                <w:sz w:val="24"/>
                <w:szCs w:val="24"/>
              </w:rPr>
              <w:t>11</w:t>
            </w:r>
          </w:p>
          <w:p w:rsidR="00F43FDC" w:rsidRPr="005025D3" w:rsidRDefault="00F43FDC" w:rsidP="0032731F">
            <w:pPr>
              <w:shd w:val="clear" w:color="auto" w:fill="FFFFFF" w:themeFill="background1"/>
              <w:rPr>
                <w:rFonts w:cstheme="minorHAnsi"/>
                <w:sz w:val="24"/>
                <w:szCs w:val="24"/>
              </w:rPr>
            </w:pPr>
          </w:p>
        </w:tc>
        <w:tc>
          <w:tcPr>
            <w:tcW w:w="2410" w:type="dxa"/>
            <w:shd w:val="clear" w:color="auto" w:fill="FFFFFF" w:themeFill="background1"/>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Podgrzewacz do butelek</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1</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 xml:space="preserve">Podgrzewacz do butelek .Zapobiega powstawaniu gorących punktów, utrzymując mleko w ciągłym ruchu podczas podgrzewania, </w:t>
            </w:r>
            <w:r w:rsidRPr="005025D3">
              <w:rPr>
                <w:rFonts w:eastAsia="Times New Roman" w:cstheme="minorHAnsi"/>
                <w:sz w:val="24"/>
                <w:szCs w:val="24"/>
              </w:rPr>
              <w:t xml:space="preserve">równomierne podgrzewanie, szybkie podgrzewanie, łagodne rozmrażanie, podgrzewa również jedzenie dla dzieci. </w:t>
            </w:r>
            <w:r w:rsidRPr="005025D3">
              <w:rPr>
                <w:rFonts w:cstheme="minorHAnsi"/>
                <w:sz w:val="24"/>
                <w:szCs w:val="24"/>
              </w:rPr>
              <w:t>Urządzenie podgrzewa 150 ml mleka</w:t>
            </w:r>
            <w:r w:rsidR="006E159C" w:rsidRPr="005025D3">
              <w:rPr>
                <w:rFonts w:cstheme="minorHAnsi"/>
                <w:sz w:val="24"/>
                <w:szCs w:val="24"/>
              </w:rPr>
              <w:t xml:space="preserve">. </w:t>
            </w:r>
          </w:p>
        </w:tc>
      </w:tr>
      <w:tr w:rsidR="00F43FDC" w:rsidRPr="005025D3" w:rsidTr="0039251A">
        <w:tc>
          <w:tcPr>
            <w:tcW w:w="709" w:type="dxa"/>
          </w:tcPr>
          <w:p w:rsidR="00F43FDC" w:rsidRPr="005025D3" w:rsidRDefault="007B5E16" w:rsidP="0032731F">
            <w:pPr>
              <w:shd w:val="clear" w:color="auto" w:fill="FFFFFF" w:themeFill="background1"/>
              <w:rPr>
                <w:rFonts w:cstheme="minorHAnsi"/>
                <w:sz w:val="24"/>
                <w:szCs w:val="24"/>
              </w:rPr>
            </w:pPr>
            <w:r w:rsidRPr="005025D3">
              <w:rPr>
                <w:rFonts w:cstheme="minorHAnsi"/>
                <w:sz w:val="24"/>
                <w:szCs w:val="24"/>
              </w:rPr>
              <w:t>1</w:t>
            </w:r>
            <w:r w:rsidR="005E35CD" w:rsidRPr="005025D3">
              <w:rPr>
                <w:rFonts w:cstheme="minorHAnsi"/>
                <w:sz w:val="24"/>
                <w:szCs w:val="24"/>
              </w:rPr>
              <w:t>12</w:t>
            </w:r>
          </w:p>
          <w:p w:rsidR="00F43FDC" w:rsidRPr="005025D3" w:rsidRDefault="00F43FDC" w:rsidP="0032731F">
            <w:pPr>
              <w:shd w:val="clear" w:color="auto" w:fill="FFFFFF" w:themeFill="background1"/>
              <w:rPr>
                <w:rFonts w:cstheme="minorHAnsi"/>
                <w:sz w:val="24"/>
                <w:szCs w:val="24"/>
              </w:rPr>
            </w:pPr>
          </w:p>
        </w:tc>
        <w:tc>
          <w:tcPr>
            <w:tcW w:w="2410" w:type="dxa"/>
            <w:shd w:val="clear" w:color="auto" w:fill="FFFFFF" w:themeFill="background1"/>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lastRenderedPageBreak/>
              <w:t xml:space="preserve">Wózek do rozwożenia </w:t>
            </w:r>
            <w:r w:rsidRPr="005025D3">
              <w:rPr>
                <w:rFonts w:cstheme="minorHAnsi"/>
                <w:sz w:val="24"/>
                <w:szCs w:val="24"/>
              </w:rPr>
              <w:lastRenderedPageBreak/>
              <w:t>posiłków</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lastRenderedPageBreak/>
              <w:t>1</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Wymiary: 850x</w:t>
            </w:r>
            <w:r w:rsidR="00D7730F" w:rsidRPr="005025D3">
              <w:rPr>
                <w:rFonts w:cstheme="minorHAnsi"/>
                <w:sz w:val="24"/>
                <w:szCs w:val="24"/>
              </w:rPr>
              <w:t xml:space="preserve"> </w:t>
            </w:r>
            <w:r w:rsidRPr="005025D3">
              <w:rPr>
                <w:rFonts w:cstheme="minorHAnsi"/>
                <w:sz w:val="24"/>
                <w:szCs w:val="24"/>
              </w:rPr>
              <w:t>450</w:t>
            </w:r>
            <w:r w:rsidR="00D7730F" w:rsidRPr="005025D3">
              <w:rPr>
                <w:rFonts w:cstheme="minorHAnsi"/>
                <w:sz w:val="24"/>
                <w:szCs w:val="24"/>
              </w:rPr>
              <w:t xml:space="preserve"> </w:t>
            </w:r>
            <w:r w:rsidRPr="005025D3">
              <w:rPr>
                <w:rFonts w:cstheme="minorHAnsi"/>
                <w:sz w:val="24"/>
                <w:szCs w:val="24"/>
              </w:rPr>
              <w:t>x 900 mm, wymiary półki: 800x450x H )30mm,</w:t>
            </w:r>
            <w:r w:rsidR="002C1499" w:rsidRPr="005025D3">
              <w:rPr>
                <w:rFonts w:cstheme="minorHAnsi"/>
                <w:sz w:val="24"/>
                <w:szCs w:val="24"/>
              </w:rPr>
              <w:t xml:space="preserve"> </w:t>
            </w:r>
            <w:r w:rsidR="002C1499" w:rsidRPr="005025D3">
              <w:rPr>
                <w:rFonts w:cstheme="minorHAnsi"/>
                <w:sz w:val="24"/>
                <w:szCs w:val="24"/>
              </w:rPr>
              <w:lastRenderedPageBreak/>
              <w:t>+/- 5%</w:t>
            </w:r>
          </w:p>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 xml:space="preserve">materiał: stal nierdzewna, udźwig na jedną półkę: </w:t>
            </w:r>
            <w:r w:rsidR="00D7730F" w:rsidRPr="005025D3">
              <w:rPr>
                <w:rFonts w:cstheme="minorHAnsi"/>
                <w:sz w:val="24"/>
                <w:szCs w:val="24"/>
              </w:rPr>
              <w:t xml:space="preserve">min </w:t>
            </w:r>
            <w:r w:rsidRPr="005025D3">
              <w:rPr>
                <w:rFonts w:cstheme="minorHAnsi"/>
                <w:sz w:val="24"/>
                <w:szCs w:val="24"/>
              </w:rPr>
              <w:t xml:space="preserve">75kg, ilość półek: 2,  łączna nośność statyczna: </w:t>
            </w:r>
            <w:r w:rsidR="00D7730F" w:rsidRPr="005025D3">
              <w:rPr>
                <w:rFonts w:cstheme="minorHAnsi"/>
                <w:sz w:val="24"/>
                <w:szCs w:val="24"/>
              </w:rPr>
              <w:t xml:space="preserve">min. </w:t>
            </w:r>
            <w:r w:rsidRPr="005025D3">
              <w:rPr>
                <w:rFonts w:cstheme="minorHAnsi"/>
                <w:sz w:val="24"/>
                <w:szCs w:val="24"/>
              </w:rPr>
              <w:t>150 kg. Łatwy do utrzymania w czystości, bezpieczny w kontakcie z żywnością, wykonany ze stali nierdzewnej zapewnia odporność na  korozję, wyprofilowane powierzchnie zapobiegające rozlaniu się płynów poza półki wózka, łatwy w manewrowaniu, skrętne kółka, dwa hamulce, gumowe kółka nie rysujące podłogi i zapewniające cichą jazdę wózka, odległość między półkami</w:t>
            </w:r>
            <w:r w:rsidR="00D7730F" w:rsidRPr="005025D3">
              <w:rPr>
                <w:rFonts w:cstheme="minorHAnsi"/>
                <w:sz w:val="24"/>
                <w:szCs w:val="24"/>
              </w:rPr>
              <w:t xml:space="preserve"> </w:t>
            </w:r>
            <w:r w:rsidRPr="005025D3">
              <w:rPr>
                <w:rFonts w:cstheme="minorHAnsi"/>
                <w:sz w:val="24"/>
                <w:szCs w:val="24"/>
              </w:rPr>
              <w:t>530 mm, dwuletnia gwarancja.</w:t>
            </w:r>
          </w:p>
        </w:tc>
      </w:tr>
      <w:tr w:rsidR="00F43FDC" w:rsidRPr="005025D3" w:rsidTr="0039251A">
        <w:tc>
          <w:tcPr>
            <w:tcW w:w="709" w:type="dxa"/>
          </w:tcPr>
          <w:p w:rsidR="00F43FDC" w:rsidRPr="005025D3" w:rsidRDefault="007B5E16" w:rsidP="0032731F">
            <w:pPr>
              <w:shd w:val="clear" w:color="auto" w:fill="FFFFFF" w:themeFill="background1"/>
              <w:rPr>
                <w:rFonts w:cstheme="minorHAnsi"/>
                <w:sz w:val="24"/>
                <w:szCs w:val="24"/>
              </w:rPr>
            </w:pPr>
            <w:r w:rsidRPr="005025D3">
              <w:rPr>
                <w:rFonts w:cstheme="minorHAnsi"/>
                <w:sz w:val="24"/>
                <w:szCs w:val="24"/>
              </w:rPr>
              <w:lastRenderedPageBreak/>
              <w:t>1</w:t>
            </w:r>
            <w:r w:rsidR="005E35CD" w:rsidRPr="005025D3">
              <w:rPr>
                <w:rFonts w:cstheme="minorHAnsi"/>
                <w:sz w:val="24"/>
                <w:szCs w:val="24"/>
              </w:rPr>
              <w:t>13</w:t>
            </w:r>
          </w:p>
          <w:p w:rsidR="00F43FDC" w:rsidRPr="005025D3" w:rsidRDefault="00F43FDC" w:rsidP="0032731F">
            <w:pPr>
              <w:shd w:val="clear" w:color="auto" w:fill="FFFFFF" w:themeFill="background1"/>
              <w:rPr>
                <w:rFonts w:cstheme="minorHAnsi"/>
                <w:sz w:val="24"/>
                <w:szCs w:val="24"/>
              </w:rPr>
            </w:pPr>
          </w:p>
        </w:tc>
        <w:tc>
          <w:tcPr>
            <w:tcW w:w="2410" w:type="dxa"/>
            <w:shd w:val="clear" w:color="auto" w:fill="FFFFFF" w:themeFill="background1"/>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Dozownik na mydło</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2</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spacing w:before="100" w:beforeAutospacing="1" w:after="100" w:afterAutospacing="1"/>
              <w:rPr>
                <w:rFonts w:eastAsia="Times New Roman" w:cstheme="minorHAnsi"/>
                <w:sz w:val="24"/>
                <w:szCs w:val="24"/>
              </w:rPr>
            </w:pPr>
            <w:r w:rsidRPr="005025D3">
              <w:rPr>
                <w:rFonts w:eastAsia="Times New Roman" w:cstheme="minorHAnsi"/>
                <w:sz w:val="24"/>
                <w:szCs w:val="24"/>
              </w:rPr>
              <w:t>Dozownik na mydło. Posiada ATEST PZH, pojemność: 0,5 litra, materiał obudowy: tworzywo ABS, kolor obudowy: biała obudowa, szary przycisk, wymiary: - wysokość: 170 mm, - szerokość: 105 mm, - głębokość: 125 mm, sposób uruchamiania: przycisk, wizjer do kontroli poziomu mydła, przeznaczenie: mydło w płynie, rodzaj montażu: naścienny, przykręcany, opakowanie zawiera zestaw wkrętów z kołkami, waga netto: 0,38 kg, zawór niekapek, zbiornik wielokrotnego napełniania, można uzupełniać z kanistra, sprężyna: stal hartowana, zamek i klucz: plastik, gwarancja: 12 miesięcy.</w:t>
            </w:r>
          </w:p>
        </w:tc>
      </w:tr>
      <w:tr w:rsidR="00F43FDC" w:rsidRPr="005025D3" w:rsidTr="0039251A">
        <w:tc>
          <w:tcPr>
            <w:tcW w:w="709" w:type="dxa"/>
          </w:tcPr>
          <w:p w:rsidR="00F43FDC" w:rsidRPr="005025D3" w:rsidRDefault="007B5E16" w:rsidP="0032731F">
            <w:pPr>
              <w:shd w:val="clear" w:color="auto" w:fill="FFFFFF" w:themeFill="background1"/>
              <w:rPr>
                <w:rFonts w:cstheme="minorHAnsi"/>
                <w:sz w:val="24"/>
                <w:szCs w:val="24"/>
              </w:rPr>
            </w:pPr>
            <w:r w:rsidRPr="005025D3">
              <w:rPr>
                <w:rFonts w:cstheme="minorHAnsi"/>
                <w:sz w:val="24"/>
                <w:szCs w:val="24"/>
              </w:rPr>
              <w:t>1</w:t>
            </w:r>
            <w:r w:rsidR="005E35CD" w:rsidRPr="005025D3">
              <w:rPr>
                <w:rFonts w:cstheme="minorHAnsi"/>
                <w:sz w:val="24"/>
                <w:szCs w:val="24"/>
              </w:rPr>
              <w:t>14</w:t>
            </w:r>
          </w:p>
          <w:p w:rsidR="00F43FDC" w:rsidRPr="005025D3" w:rsidRDefault="00F43FDC" w:rsidP="0032731F">
            <w:pPr>
              <w:shd w:val="clear" w:color="auto" w:fill="FFFFFF" w:themeFill="background1"/>
              <w:rPr>
                <w:rFonts w:cstheme="minorHAnsi"/>
                <w:sz w:val="24"/>
                <w:szCs w:val="24"/>
              </w:rPr>
            </w:pPr>
          </w:p>
        </w:tc>
        <w:tc>
          <w:tcPr>
            <w:tcW w:w="2410" w:type="dxa"/>
            <w:shd w:val="clear" w:color="auto" w:fill="FFFFFF" w:themeFill="background1"/>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Podajnik na papierowe ręczniki</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1</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Wykonany z trwałego tworzywa sztucznego ABS zapewniającego bezproblemowe utrzymanie pojemnika w czystości. Bardzo prosty w</w:t>
            </w:r>
            <w:r w:rsidR="003D51E8">
              <w:rPr>
                <w:rFonts w:cstheme="minorHAnsi"/>
                <w:sz w:val="24"/>
                <w:szCs w:val="24"/>
              </w:rPr>
              <w:t xml:space="preserve"> </w:t>
            </w:r>
            <w:r w:rsidRPr="005025D3">
              <w:rPr>
                <w:rFonts w:cstheme="minorHAnsi"/>
                <w:sz w:val="24"/>
                <w:szCs w:val="24"/>
              </w:rPr>
              <w:t>obsłudze</w:t>
            </w:r>
            <w:r w:rsidR="003D51E8">
              <w:rPr>
                <w:rFonts w:cstheme="minorHAnsi"/>
                <w:sz w:val="24"/>
                <w:szCs w:val="24"/>
              </w:rPr>
              <w:t xml:space="preserve"> </w:t>
            </w:r>
            <w:r w:rsidRPr="005025D3">
              <w:rPr>
                <w:rFonts w:cstheme="minorHAnsi"/>
                <w:sz w:val="24"/>
                <w:szCs w:val="24"/>
              </w:rPr>
              <w:t>i łatwy w konserwacji. Wyposażony w zamykaną kluczykiem komorę na papier:</w:t>
            </w:r>
          </w:p>
          <w:p w:rsidR="00D10620" w:rsidRPr="005025D3" w:rsidRDefault="00F43FDC" w:rsidP="00350799">
            <w:pPr>
              <w:shd w:val="clear" w:color="auto" w:fill="FFFFFF" w:themeFill="background1"/>
              <w:jc w:val="both"/>
              <w:rPr>
                <w:rFonts w:cstheme="minorHAnsi"/>
                <w:sz w:val="24"/>
                <w:szCs w:val="24"/>
              </w:rPr>
            </w:pPr>
            <w:r w:rsidRPr="005025D3">
              <w:rPr>
                <w:rFonts w:cstheme="minorHAnsi"/>
                <w:sz w:val="24"/>
                <w:szCs w:val="24"/>
              </w:rPr>
              <w:t xml:space="preserve">transparentny, papier toaletowy w rolkach o </w:t>
            </w:r>
            <w:proofErr w:type="spellStart"/>
            <w:r w:rsidRPr="005025D3">
              <w:rPr>
                <w:rFonts w:cstheme="minorHAnsi"/>
                <w:sz w:val="24"/>
                <w:szCs w:val="24"/>
              </w:rPr>
              <w:t>rozm</w:t>
            </w:r>
            <w:proofErr w:type="spellEnd"/>
            <w:r w:rsidRPr="005025D3">
              <w:rPr>
                <w:rFonts w:cstheme="minorHAnsi"/>
                <w:sz w:val="24"/>
                <w:szCs w:val="24"/>
              </w:rPr>
              <w:t>. 18-32cm, trzpień 4,5-5,5cm, zamek z kluczykiem plastikowym, wizjer kontrolny, ścienny, przykręcany, wym. 26x24x13cm, waga 0,6kg</w:t>
            </w:r>
            <w:r w:rsidR="00D10620" w:rsidRPr="005025D3">
              <w:rPr>
                <w:rFonts w:cstheme="minorHAnsi"/>
                <w:sz w:val="24"/>
                <w:szCs w:val="24"/>
              </w:rPr>
              <w:t xml:space="preserve">  +/- 5%</w:t>
            </w:r>
          </w:p>
        </w:tc>
      </w:tr>
      <w:tr w:rsidR="00B24EE5" w:rsidRPr="005025D3" w:rsidTr="0039251A">
        <w:tc>
          <w:tcPr>
            <w:tcW w:w="709" w:type="dxa"/>
          </w:tcPr>
          <w:p w:rsidR="00B24EE5" w:rsidRPr="005025D3" w:rsidRDefault="001654EC" w:rsidP="0032731F">
            <w:pPr>
              <w:shd w:val="clear" w:color="auto" w:fill="FFFFFF" w:themeFill="background1"/>
              <w:rPr>
                <w:rFonts w:cstheme="minorHAnsi"/>
                <w:sz w:val="24"/>
                <w:szCs w:val="24"/>
              </w:rPr>
            </w:pPr>
            <w:r w:rsidRPr="005025D3">
              <w:rPr>
                <w:rFonts w:cstheme="minorHAnsi"/>
                <w:sz w:val="24"/>
                <w:szCs w:val="24"/>
              </w:rPr>
              <w:t>115</w:t>
            </w:r>
          </w:p>
        </w:tc>
        <w:tc>
          <w:tcPr>
            <w:tcW w:w="2410" w:type="dxa"/>
            <w:shd w:val="clear" w:color="auto" w:fill="FFFFFF" w:themeFill="background1"/>
          </w:tcPr>
          <w:p w:rsidR="00B24EE5" w:rsidRPr="005025D3" w:rsidRDefault="00B24EE5" w:rsidP="0032731F">
            <w:pPr>
              <w:shd w:val="clear" w:color="auto" w:fill="FFFFFF" w:themeFill="background1"/>
              <w:rPr>
                <w:rFonts w:cstheme="minorHAnsi"/>
                <w:sz w:val="24"/>
                <w:szCs w:val="24"/>
              </w:rPr>
            </w:pPr>
            <w:r w:rsidRPr="005025D3">
              <w:rPr>
                <w:rFonts w:cstheme="minorHAnsi"/>
                <w:sz w:val="24"/>
                <w:szCs w:val="24"/>
              </w:rPr>
              <w:t>Wózek do sprzątania KOMPLET+MOP</w:t>
            </w:r>
            <w:r w:rsidR="009B605B" w:rsidRPr="005025D3">
              <w:rPr>
                <w:rFonts w:cstheme="minorHAnsi"/>
                <w:sz w:val="24"/>
                <w:szCs w:val="24"/>
              </w:rPr>
              <w:t xml:space="preserve"> -1 komplet </w:t>
            </w:r>
          </w:p>
        </w:tc>
        <w:tc>
          <w:tcPr>
            <w:tcW w:w="850" w:type="dxa"/>
          </w:tcPr>
          <w:p w:rsidR="00B24EE5" w:rsidRPr="005025D3" w:rsidRDefault="00B24EE5" w:rsidP="00B24EE5">
            <w:pPr>
              <w:pStyle w:val="Akapitzlist"/>
              <w:numPr>
                <w:ilvl w:val="1"/>
                <w:numId w:val="30"/>
              </w:numPr>
              <w:shd w:val="clear" w:color="auto" w:fill="FFFFFF" w:themeFill="background1"/>
              <w:rPr>
                <w:rFonts w:cstheme="minorHAnsi"/>
                <w:sz w:val="24"/>
                <w:szCs w:val="24"/>
              </w:rPr>
            </w:pPr>
            <w:r w:rsidRPr="005025D3">
              <w:rPr>
                <w:rFonts w:cstheme="minorHAnsi"/>
                <w:sz w:val="24"/>
                <w:szCs w:val="24"/>
              </w:rPr>
              <w:t xml:space="preserve">szt. </w:t>
            </w:r>
          </w:p>
        </w:tc>
        <w:tc>
          <w:tcPr>
            <w:tcW w:w="6696" w:type="dxa"/>
          </w:tcPr>
          <w:p w:rsidR="00B24EE5" w:rsidRPr="005025D3" w:rsidRDefault="00B24EE5" w:rsidP="00B24EE5">
            <w:pPr>
              <w:rPr>
                <w:rFonts w:cstheme="minorHAnsi"/>
                <w:sz w:val="24"/>
                <w:szCs w:val="24"/>
              </w:rPr>
            </w:pPr>
            <w:r w:rsidRPr="005025D3">
              <w:rPr>
                <w:rFonts w:cstheme="minorHAnsi"/>
                <w:sz w:val="24"/>
                <w:szCs w:val="24"/>
              </w:rPr>
              <w:t>dwa wiadra 16 litrów</w:t>
            </w:r>
          </w:p>
          <w:p w:rsidR="00B24EE5" w:rsidRPr="005025D3" w:rsidRDefault="00B24EE5" w:rsidP="00B24EE5">
            <w:pPr>
              <w:rPr>
                <w:rFonts w:cstheme="minorHAnsi"/>
                <w:sz w:val="24"/>
                <w:szCs w:val="24"/>
              </w:rPr>
            </w:pPr>
            <w:r w:rsidRPr="005025D3">
              <w:rPr>
                <w:rFonts w:cstheme="minorHAnsi"/>
                <w:sz w:val="24"/>
                <w:szCs w:val="24"/>
              </w:rPr>
              <w:t>wyciskarka doczołowa (dolny odpływ wody)</w:t>
            </w:r>
          </w:p>
          <w:p w:rsidR="00B24EE5" w:rsidRPr="005025D3" w:rsidRDefault="00B24EE5" w:rsidP="00B24EE5">
            <w:pPr>
              <w:rPr>
                <w:rFonts w:cstheme="minorHAnsi"/>
                <w:sz w:val="24"/>
                <w:szCs w:val="24"/>
              </w:rPr>
            </w:pPr>
            <w:r w:rsidRPr="005025D3">
              <w:rPr>
                <w:rFonts w:cstheme="minorHAnsi"/>
                <w:sz w:val="24"/>
                <w:szCs w:val="24"/>
              </w:rPr>
              <w:t>uchwyt boczny wózka</w:t>
            </w:r>
          </w:p>
          <w:p w:rsidR="00B24EE5" w:rsidRPr="005025D3" w:rsidRDefault="00B24EE5" w:rsidP="00B24EE5">
            <w:pPr>
              <w:rPr>
                <w:rFonts w:cstheme="minorHAnsi"/>
                <w:sz w:val="24"/>
                <w:szCs w:val="24"/>
              </w:rPr>
            </w:pPr>
            <w:r w:rsidRPr="005025D3">
              <w:rPr>
                <w:rFonts w:cstheme="minorHAnsi"/>
                <w:sz w:val="24"/>
                <w:szCs w:val="24"/>
              </w:rPr>
              <w:t xml:space="preserve">podstawa na </w:t>
            </w:r>
            <w:proofErr w:type="spellStart"/>
            <w:r w:rsidRPr="005025D3">
              <w:rPr>
                <w:rFonts w:cstheme="minorHAnsi"/>
                <w:sz w:val="24"/>
                <w:szCs w:val="24"/>
              </w:rPr>
              <w:t>mop</w:t>
            </w:r>
            <w:proofErr w:type="spellEnd"/>
          </w:p>
          <w:p w:rsidR="00B24EE5" w:rsidRPr="005025D3" w:rsidRDefault="00B24EE5" w:rsidP="00B24EE5">
            <w:pPr>
              <w:rPr>
                <w:rFonts w:cstheme="minorHAnsi"/>
                <w:sz w:val="24"/>
                <w:szCs w:val="24"/>
              </w:rPr>
            </w:pPr>
            <w:r w:rsidRPr="005025D3">
              <w:rPr>
                <w:rFonts w:cstheme="minorHAnsi"/>
                <w:sz w:val="24"/>
                <w:szCs w:val="24"/>
              </w:rPr>
              <w:t>podręczna uchylna kuweta 5 litrów</w:t>
            </w:r>
          </w:p>
          <w:p w:rsidR="00B24EE5" w:rsidRPr="005025D3" w:rsidRDefault="00B24EE5" w:rsidP="00B24EE5">
            <w:pPr>
              <w:rPr>
                <w:rFonts w:eastAsia="Times New Roman" w:cstheme="minorHAnsi"/>
                <w:sz w:val="24"/>
                <w:szCs w:val="24"/>
              </w:rPr>
            </w:pPr>
            <w:r w:rsidRPr="005025D3">
              <w:rPr>
                <w:rFonts w:cstheme="minorHAnsi"/>
                <w:sz w:val="24"/>
                <w:szCs w:val="24"/>
              </w:rPr>
              <w:t xml:space="preserve">kompletny </w:t>
            </w:r>
            <w:proofErr w:type="spellStart"/>
            <w:r w:rsidRPr="005025D3">
              <w:rPr>
                <w:rFonts w:cstheme="minorHAnsi"/>
                <w:sz w:val="24"/>
                <w:szCs w:val="24"/>
              </w:rPr>
              <w:t>mop</w:t>
            </w:r>
            <w:proofErr w:type="spellEnd"/>
            <w:r w:rsidRPr="005025D3">
              <w:rPr>
                <w:rFonts w:cstheme="minorHAnsi"/>
                <w:sz w:val="24"/>
                <w:szCs w:val="24"/>
              </w:rPr>
              <w:t xml:space="preserve">  40 cm: stelaż + kij składany + wkład</w:t>
            </w:r>
            <w:r w:rsidRPr="005025D3">
              <w:rPr>
                <w:rFonts w:eastAsia="Times New Roman" w:cstheme="minorHAnsi"/>
                <w:b/>
                <w:bCs/>
                <w:sz w:val="24"/>
                <w:szCs w:val="24"/>
              </w:rPr>
              <w:t xml:space="preserve"> </w:t>
            </w:r>
            <w:r w:rsidRPr="005025D3">
              <w:rPr>
                <w:rFonts w:eastAsia="Times New Roman" w:cstheme="minorHAnsi"/>
                <w:sz w:val="24"/>
                <w:szCs w:val="24"/>
              </w:rPr>
              <w:t>bawełniany</w:t>
            </w:r>
          </w:p>
          <w:p w:rsidR="006A541C" w:rsidRPr="005025D3" w:rsidRDefault="00B24EE5" w:rsidP="006A541C">
            <w:pPr>
              <w:pStyle w:val="Akapitzlist"/>
              <w:numPr>
                <w:ilvl w:val="0"/>
                <w:numId w:val="45"/>
              </w:numPr>
              <w:rPr>
                <w:rFonts w:eastAsia="Times New Roman" w:cstheme="minorHAnsi"/>
                <w:sz w:val="24"/>
                <w:szCs w:val="24"/>
              </w:rPr>
            </w:pPr>
            <w:r w:rsidRPr="005025D3">
              <w:rPr>
                <w:rFonts w:eastAsia="Times New Roman" w:cstheme="minorHAnsi"/>
                <w:sz w:val="24"/>
                <w:szCs w:val="24"/>
              </w:rPr>
              <w:t>kółka łożyskowane kulkowo 75 mm</w:t>
            </w:r>
          </w:p>
          <w:p w:rsidR="00B24EE5" w:rsidRPr="00C170E3" w:rsidRDefault="006A541C" w:rsidP="006A541C">
            <w:pPr>
              <w:rPr>
                <w:rFonts w:eastAsia="Times New Roman" w:cstheme="minorHAnsi"/>
                <w:sz w:val="24"/>
                <w:szCs w:val="24"/>
              </w:rPr>
            </w:pPr>
            <w:r w:rsidRPr="00C170E3">
              <w:rPr>
                <w:rFonts w:eastAsia="Times New Roman" w:cstheme="minorHAnsi"/>
                <w:sz w:val="24"/>
                <w:szCs w:val="24"/>
              </w:rPr>
              <w:t>Wymiary szerokość 51 cm długość 68 cm wysokość 102 cm (+/-5%)</w:t>
            </w:r>
          </w:p>
        </w:tc>
      </w:tr>
      <w:tr w:rsidR="00CE7450" w:rsidRPr="005025D3" w:rsidTr="0039251A">
        <w:tc>
          <w:tcPr>
            <w:tcW w:w="709" w:type="dxa"/>
          </w:tcPr>
          <w:p w:rsidR="00CE7450" w:rsidRPr="005025D3" w:rsidRDefault="003D51E8" w:rsidP="0032731F">
            <w:pPr>
              <w:shd w:val="clear" w:color="auto" w:fill="FFFFFF" w:themeFill="background1"/>
              <w:rPr>
                <w:rFonts w:cstheme="minorHAnsi"/>
                <w:sz w:val="24"/>
                <w:szCs w:val="24"/>
              </w:rPr>
            </w:pPr>
            <w:r>
              <w:rPr>
                <w:rFonts w:cstheme="minorHAnsi"/>
                <w:sz w:val="24"/>
                <w:szCs w:val="24"/>
              </w:rPr>
              <w:t>116</w:t>
            </w:r>
          </w:p>
        </w:tc>
        <w:tc>
          <w:tcPr>
            <w:tcW w:w="2410" w:type="dxa"/>
            <w:shd w:val="clear" w:color="auto" w:fill="FFFFFF" w:themeFill="background1"/>
          </w:tcPr>
          <w:p w:rsidR="00CE7450" w:rsidRPr="005025D3" w:rsidRDefault="003D51E8" w:rsidP="0032731F">
            <w:pPr>
              <w:shd w:val="clear" w:color="auto" w:fill="FFFFFF" w:themeFill="background1"/>
              <w:rPr>
                <w:rFonts w:cstheme="minorHAnsi"/>
                <w:sz w:val="24"/>
                <w:szCs w:val="24"/>
              </w:rPr>
            </w:pPr>
            <w:r>
              <w:rPr>
                <w:rFonts w:eastAsia="Times New Roman" w:cstheme="minorHAnsi"/>
                <w:sz w:val="24"/>
                <w:szCs w:val="24"/>
              </w:rPr>
              <w:t>Z</w:t>
            </w:r>
            <w:r w:rsidRPr="005025D3">
              <w:rPr>
                <w:rFonts w:eastAsia="Times New Roman" w:cstheme="minorHAnsi"/>
                <w:sz w:val="24"/>
                <w:szCs w:val="24"/>
              </w:rPr>
              <w:t>estaw noży</w:t>
            </w:r>
          </w:p>
        </w:tc>
        <w:tc>
          <w:tcPr>
            <w:tcW w:w="850" w:type="dxa"/>
          </w:tcPr>
          <w:p w:rsidR="00CE7450" w:rsidRPr="005025D3" w:rsidRDefault="00CE7450" w:rsidP="00B24EE5">
            <w:pPr>
              <w:pStyle w:val="Akapitzlist"/>
              <w:numPr>
                <w:ilvl w:val="1"/>
                <w:numId w:val="30"/>
              </w:numPr>
              <w:shd w:val="clear" w:color="auto" w:fill="FFFFFF" w:themeFill="background1"/>
              <w:rPr>
                <w:rFonts w:cstheme="minorHAnsi"/>
                <w:sz w:val="24"/>
                <w:szCs w:val="24"/>
              </w:rPr>
            </w:pPr>
          </w:p>
        </w:tc>
        <w:tc>
          <w:tcPr>
            <w:tcW w:w="6696" w:type="dxa"/>
          </w:tcPr>
          <w:p w:rsidR="00D47D6E" w:rsidRPr="003D51E8" w:rsidRDefault="003D51E8" w:rsidP="003D51E8">
            <w:r>
              <w:t xml:space="preserve">6 </w:t>
            </w:r>
            <w:r w:rsidRPr="003D51E8">
              <w:t xml:space="preserve">Szt. </w:t>
            </w:r>
            <w:r w:rsidR="00D47D6E" w:rsidRPr="003D51E8">
              <w:t>noży o różnej wielkości</w:t>
            </w:r>
          </w:p>
          <w:p w:rsidR="00D47D6E" w:rsidRPr="003D51E8" w:rsidRDefault="00D47D6E" w:rsidP="003D51E8">
            <w:r w:rsidRPr="003D51E8">
              <w:t>Noże z powłoką zapobiegającą przywieraniu</w:t>
            </w:r>
          </w:p>
          <w:p w:rsidR="00D47D6E" w:rsidRPr="003D51E8" w:rsidRDefault="00D47D6E" w:rsidP="003D51E8">
            <w:r w:rsidRPr="003D51E8">
              <w:t xml:space="preserve">Stal ostrzy hartowana </w:t>
            </w:r>
          </w:p>
          <w:p w:rsidR="00D47D6E" w:rsidRPr="003D51E8" w:rsidRDefault="003D51E8" w:rsidP="003D51E8">
            <w:r>
              <w:t xml:space="preserve">- </w:t>
            </w:r>
            <w:r w:rsidR="00D47D6E" w:rsidRPr="003D51E8">
              <w:t>Nóż kuchenny duży: min.  20 cm</w:t>
            </w:r>
          </w:p>
          <w:p w:rsidR="00D47D6E" w:rsidRPr="003D51E8" w:rsidRDefault="003D51E8" w:rsidP="003D51E8">
            <w:r>
              <w:t xml:space="preserve">- </w:t>
            </w:r>
            <w:r w:rsidR="00D47D6E" w:rsidRPr="003D51E8">
              <w:t>Nóż do krojenia chleba: min. 20 cm</w:t>
            </w:r>
          </w:p>
          <w:p w:rsidR="00D47D6E" w:rsidRPr="003D51E8" w:rsidRDefault="003D51E8" w:rsidP="003D51E8">
            <w:r>
              <w:t xml:space="preserve">- </w:t>
            </w:r>
            <w:r w:rsidR="00D47D6E" w:rsidRPr="003D51E8">
              <w:t>Nóż szefa: min 8 cm</w:t>
            </w:r>
          </w:p>
          <w:p w:rsidR="00D47D6E" w:rsidRPr="003D51E8" w:rsidRDefault="003D51E8" w:rsidP="003D51E8">
            <w:r>
              <w:t xml:space="preserve">- </w:t>
            </w:r>
            <w:r w:rsidR="00D47D6E" w:rsidRPr="003D51E8">
              <w:t>Nóż uniwersalny: min. 13 cm</w:t>
            </w:r>
          </w:p>
          <w:p w:rsidR="00D47D6E" w:rsidRPr="003D51E8" w:rsidRDefault="003D51E8" w:rsidP="003D51E8">
            <w:r>
              <w:t xml:space="preserve">- </w:t>
            </w:r>
            <w:r w:rsidR="00D47D6E" w:rsidRPr="003D51E8">
              <w:t>Nóż uniwersalny: min. 13 cm</w:t>
            </w:r>
          </w:p>
          <w:p w:rsidR="00CE7450" w:rsidRPr="007A241E" w:rsidRDefault="003D51E8" w:rsidP="00B24EE5">
            <w:r>
              <w:t xml:space="preserve">- </w:t>
            </w:r>
            <w:r w:rsidR="00D47D6E" w:rsidRPr="003D51E8">
              <w:t>Nóż uniwersalny: min. 9 cm</w:t>
            </w:r>
          </w:p>
        </w:tc>
      </w:tr>
      <w:tr w:rsidR="00F43FDC" w:rsidRPr="005025D3" w:rsidTr="0039251A">
        <w:tc>
          <w:tcPr>
            <w:tcW w:w="709" w:type="dxa"/>
          </w:tcPr>
          <w:p w:rsidR="00F43FDC" w:rsidRPr="005025D3" w:rsidRDefault="007B5E16" w:rsidP="0032731F">
            <w:pPr>
              <w:shd w:val="clear" w:color="auto" w:fill="FFFFFF" w:themeFill="background1"/>
              <w:rPr>
                <w:rFonts w:cstheme="minorHAnsi"/>
                <w:sz w:val="24"/>
                <w:szCs w:val="24"/>
              </w:rPr>
            </w:pPr>
            <w:r w:rsidRPr="005025D3">
              <w:rPr>
                <w:rFonts w:cstheme="minorHAnsi"/>
                <w:sz w:val="24"/>
                <w:szCs w:val="24"/>
              </w:rPr>
              <w:lastRenderedPageBreak/>
              <w:t>1</w:t>
            </w:r>
            <w:r w:rsidR="00C170E3">
              <w:rPr>
                <w:rFonts w:cstheme="minorHAnsi"/>
                <w:sz w:val="24"/>
                <w:szCs w:val="24"/>
              </w:rPr>
              <w:t>17</w:t>
            </w:r>
          </w:p>
          <w:p w:rsidR="00F43FDC" w:rsidRPr="005025D3" w:rsidRDefault="00F43FDC" w:rsidP="0032731F">
            <w:pPr>
              <w:shd w:val="clear" w:color="auto" w:fill="FFFFFF" w:themeFill="background1"/>
              <w:rPr>
                <w:rFonts w:cstheme="minorHAnsi"/>
                <w:sz w:val="24"/>
                <w:szCs w:val="24"/>
              </w:rPr>
            </w:pPr>
          </w:p>
          <w:p w:rsidR="00F43FDC" w:rsidRPr="005025D3" w:rsidRDefault="00F43FDC" w:rsidP="0032731F">
            <w:pPr>
              <w:shd w:val="clear" w:color="auto" w:fill="FFFFFF" w:themeFill="background1"/>
              <w:rPr>
                <w:rFonts w:cstheme="minorHAnsi"/>
                <w:sz w:val="24"/>
                <w:szCs w:val="24"/>
              </w:rPr>
            </w:pPr>
          </w:p>
        </w:tc>
        <w:tc>
          <w:tcPr>
            <w:tcW w:w="2410" w:type="dxa"/>
            <w:shd w:val="clear" w:color="auto" w:fill="FFFFFF" w:themeFill="background1"/>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Dwustronny dywan piankowy</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1</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spacing w:before="100" w:beforeAutospacing="1" w:after="100" w:afterAutospacing="1"/>
              <w:jc w:val="both"/>
              <w:rPr>
                <w:rFonts w:eastAsia="Times New Roman" w:cstheme="minorHAnsi"/>
                <w:sz w:val="24"/>
                <w:szCs w:val="24"/>
              </w:rPr>
            </w:pPr>
            <w:r w:rsidRPr="005025D3">
              <w:rPr>
                <w:rFonts w:cstheme="minorHAnsi"/>
                <w:sz w:val="24"/>
                <w:szCs w:val="24"/>
              </w:rPr>
              <w:t xml:space="preserve">Kolorowy, dziecięcy wzór </w:t>
            </w:r>
            <w:r w:rsidR="00D7730F" w:rsidRPr="005025D3">
              <w:rPr>
                <w:rFonts w:cstheme="minorHAnsi"/>
                <w:sz w:val="24"/>
                <w:szCs w:val="24"/>
              </w:rPr>
              <w:t>do uzgodnienia z Zamawiającym. Ł</w:t>
            </w:r>
            <w:r w:rsidRPr="005025D3">
              <w:rPr>
                <w:rFonts w:cstheme="minorHAnsi"/>
                <w:sz w:val="24"/>
                <w:szCs w:val="24"/>
              </w:rPr>
              <w:t xml:space="preserve">atwy do czyszczenia, wodoodporny, super miękka pianka zapewnia dużą przestrzeń do zabawy. </w:t>
            </w:r>
            <w:r w:rsidRPr="005025D3">
              <w:rPr>
                <w:rFonts w:eastAsia="Times New Roman" w:cstheme="minorHAnsi"/>
                <w:sz w:val="24"/>
                <w:szCs w:val="24"/>
              </w:rPr>
              <w:t xml:space="preserve">Odpowiedni dla dzieci od 0m+.Z jednej strony kolorowy, dziecięcy wzór, z drugiej nowoczesny </w:t>
            </w:r>
            <w:proofErr w:type="spellStart"/>
            <w:r w:rsidRPr="005025D3">
              <w:rPr>
                <w:rFonts w:eastAsia="Times New Roman" w:cstheme="minorHAnsi"/>
                <w:sz w:val="24"/>
                <w:szCs w:val="24"/>
              </w:rPr>
              <w:t>print</w:t>
            </w:r>
            <w:proofErr w:type="spellEnd"/>
            <w:r w:rsidRPr="005025D3">
              <w:rPr>
                <w:rFonts w:eastAsia="Times New Roman" w:cstheme="minorHAnsi"/>
                <w:sz w:val="24"/>
                <w:szCs w:val="24"/>
              </w:rPr>
              <w:t>. Jednoelementowa konstrukcja</w:t>
            </w:r>
            <w:r w:rsidR="00D7730F" w:rsidRPr="005025D3">
              <w:rPr>
                <w:rFonts w:eastAsia="Times New Roman" w:cstheme="minorHAnsi"/>
                <w:sz w:val="24"/>
                <w:szCs w:val="24"/>
              </w:rPr>
              <w:t xml:space="preserve">. </w:t>
            </w:r>
            <w:r w:rsidRPr="005025D3">
              <w:rPr>
                <w:rFonts w:eastAsia="Times New Roman" w:cstheme="minorHAnsi"/>
                <w:sz w:val="24"/>
                <w:szCs w:val="24"/>
              </w:rPr>
              <w:t xml:space="preserve">Nie zawiera PCV oraz </w:t>
            </w:r>
            <w:proofErr w:type="spellStart"/>
            <w:r w:rsidRPr="005025D3">
              <w:rPr>
                <w:rFonts w:eastAsia="Times New Roman" w:cstheme="minorHAnsi"/>
                <w:sz w:val="24"/>
                <w:szCs w:val="24"/>
              </w:rPr>
              <w:t>ftalanów</w:t>
            </w:r>
            <w:proofErr w:type="spellEnd"/>
            <w:r w:rsidRPr="005025D3">
              <w:rPr>
                <w:rFonts w:eastAsia="Times New Roman" w:cstheme="minorHAnsi"/>
                <w:sz w:val="24"/>
                <w:szCs w:val="24"/>
              </w:rPr>
              <w:t xml:space="preserve">. Wymiary mm. (cm): 218 x 132. </w:t>
            </w:r>
            <w:r w:rsidR="00D10620" w:rsidRPr="005025D3">
              <w:rPr>
                <w:rFonts w:eastAsia="Times New Roman" w:cstheme="minorHAnsi"/>
                <w:sz w:val="24"/>
                <w:szCs w:val="24"/>
              </w:rPr>
              <w:t>+/- 5%</w:t>
            </w:r>
          </w:p>
        </w:tc>
      </w:tr>
      <w:tr w:rsidR="00F43FDC" w:rsidRPr="005025D3" w:rsidTr="0039251A">
        <w:tc>
          <w:tcPr>
            <w:tcW w:w="709" w:type="dxa"/>
          </w:tcPr>
          <w:p w:rsidR="00F43FDC" w:rsidRPr="005025D3" w:rsidRDefault="00C170E3" w:rsidP="0032731F">
            <w:pPr>
              <w:shd w:val="clear" w:color="auto" w:fill="FFFFFF" w:themeFill="background1"/>
              <w:rPr>
                <w:rFonts w:cstheme="minorHAnsi"/>
                <w:sz w:val="24"/>
                <w:szCs w:val="24"/>
              </w:rPr>
            </w:pPr>
            <w:r>
              <w:rPr>
                <w:rFonts w:cstheme="minorHAnsi"/>
                <w:sz w:val="24"/>
                <w:szCs w:val="24"/>
              </w:rPr>
              <w:t>118</w:t>
            </w:r>
          </w:p>
          <w:p w:rsidR="00F43FDC" w:rsidRPr="005025D3" w:rsidRDefault="00F43FDC" w:rsidP="0032731F">
            <w:pPr>
              <w:shd w:val="clear" w:color="auto" w:fill="FFFFFF" w:themeFill="background1"/>
              <w:rPr>
                <w:rFonts w:cstheme="minorHAnsi"/>
                <w:sz w:val="24"/>
                <w:szCs w:val="24"/>
              </w:rPr>
            </w:pPr>
          </w:p>
        </w:tc>
        <w:tc>
          <w:tcPr>
            <w:tcW w:w="2410" w:type="dxa"/>
            <w:shd w:val="clear" w:color="auto" w:fill="FFFFFF" w:themeFill="background1"/>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Dywan narożny</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1</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Dywan narożny Łąka  z nadrukiem tematycznie dobrany do  kącika manipulacyjno-sensorycznego 1szt, dł.  mm. Boku 140cm</w:t>
            </w:r>
          </w:p>
        </w:tc>
      </w:tr>
      <w:tr w:rsidR="00F43FDC" w:rsidRPr="005025D3" w:rsidTr="0039251A">
        <w:tc>
          <w:tcPr>
            <w:tcW w:w="709" w:type="dxa"/>
          </w:tcPr>
          <w:p w:rsidR="00F43FDC" w:rsidRPr="005025D3" w:rsidRDefault="007B5E16" w:rsidP="0032731F">
            <w:pPr>
              <w:shd w:val="clear" w:color="auto" w:fill="FFFFFF" w:themeFill="background1"/>
              <w:rPr>
                <w:rFonts w:cstheme="minorHAnsi"/>
                <w:sz w:val="24"/>
                <w:szCs w:val="24"/>
              </w:rPr>
            </w:pPr>
            <w:r w:rsidRPr="005025D3">
              <w:rPr>
                <w:rFonts w:cstheme="minorHAnsi"/>
                <w:sz w:val="24"/>
                <w:szCs w:val="24"/>
              </w:rPr>
              <w:t>1</w:t>
            </w:r>
            <w:r w:rsidR="00C170E3">
              <w:rPr>
                <w:rFonts w:cstheme="minorHAnsi"/>
                <w:sz w:val="24"/>
                <w:szCs w:val="24"/>
              </w:rPr>
              <w:t>19</w:t>
            </w:r>
          </w:p>
          <w:p w:rsidR="00F43FDC" w:rsidRPr="005025D3" w:rsidRDefault="00F43FDC" w:rsidP="0032731F">
            <w:pPr>
              <w:shd w:val="clear" w:color="auto" w:fill="FFFFFF" w:themeFill="background1"/>
              <w:rPr>
                <w:rFonts w:cstheme="minorHAnsi"/>
                <w:sz w:val="24"/>
                <w:szCs w:val="24"/>
              </w:rPr>
            </w:pPr>
          </w:p>
        </w:tc>
        <w:tc>
          <w:tcPr>
            <w:tcW w:w="2410" w:type="dxa"/>
            <w:shd w:val="clear" w:color="auto" w:fill="FFFFFF" w:themeFill="background1"/>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Półka na kubeczki</w:t>
            </w:r>
          </w:p>
        </w:tc>
        <w:tc>
          <w:tcPr>
            <w:tcW w:w="850" w:type="dxa"/>
          </w:tcPr>
          <w:p w:rsidR="00F43FDC" w:rsidRPr="005025D3" w:rsidRDefault="00F90C26" w:rsidP="0032731F">
            <w:pPr>
              <w:shd w:val="clear" w:color="auto" w:fill="FFFFFF" w:themeFill="background1"/>
              <w:rPr>
                <w:rFonts w:cstheme="minorHAnsi"/>
                <w:sz w:val="24"/>
                <w:szCs w:val="24"/>
              </w:rPr>
            </w:pPr>
            <w:r w:rsidRPr="005025D3">
              <w:rPr>
                <w:rFonts w:cstheme="minorHAnsi"/>
                <w:sz w:val="24"/>
                <w:szCs w:val="24"/>
              </w:rPr>
              <w:t xml:space="preserve">2 zestawy </w:t>
            </w:r>
          </w:p>
        </w:tc>
        <w:tc>
          <w:tcPr>
            <w:tcW w:w="6696" w:type="dxa"/>
          </w:tcPr>
          <w:p w:rsidR="00F43FDC" w:rsidRPr="005025D3" w:rsidRDefault="00F43FDC" w:rsidP="0032731F">
            <w:pPr>
              <w:shd w:val="clear" w:color="auto" w:fill="FFFFFF" w:themeFill="background1"/>
              <w:jc w:val="both"/>
              <w:rPr>
                <w:rFonts w:cstheme="minorHAnsi"/>
                <w:sz w:val="24"/>
                <w:szCs w:val="24"/>
              </w:rPr>
            </w:pPr>
            <w:r w:rsidRPr="005025D3">
              <w:rPr>
                <w:rFonts w:cstheme="minorHAnsi"/>
                <w:sz w:val="24"/>
                <w:szCs w:val="24"/>
              </w:rPr>
              <w:t xml:space="preserve">Półeczka na </w:t>
            </w:r>
            <w:r w:rsidR="00F90C26" w:rsidRPr="005025D3">
              <w:rPr>
                <w:rFonts w:cstheme="minorHAnsi"/>
                <w:sz w:val="24"/>
                <w:szCs w:val="24"/>
              </w:rPr>
              <w:t>10</w:t>
            </w:r>
            <w:r w:rsidRPr="005025D3">
              <w:rPr>
                <w:rFonts w:cstheme="minorHAnsi"/>
                <w:sz w:val="24"/>
                <w:szCs w:val="24"/>
              </w:rPr>
              <w:t xml:space="preserve"> kubeczków. Półka wykonana z laminowanej płyty o grubości 18mm w tonacji klonu. Zawiera miejsce na </w:t>
            </w:r>
            <w:r w:rsidR="00F90C26" w:rsidRPr="005025D3">
              <w:rPr>
                <w:rFonts w:cstheme="minorHAnsi"/>
                <w:sz w:val="24"/>
                <w:szCs w:val="24"/>
              </w:rPr>
              <w:t>1</w:t>
            </w:r>
            <w:r w:rsidRPr="005025D3">
              <w:rPr>
                <w:rFonts w:cstheme="minorHAnsi"/>
                <w:sz w:val="24"/>
                <w:szCs w:val="24"/>
              </w:rPr>
              <w:t>0 kubeczków z akcesoriami.</w:t>
            </w:r>
          </w:p>
        </w:tc>
      </w:tr>
      <w:tr w:rsidR="00F43FDC" w:rsidRPr="005025D3" w:rsidTr="0039251A">
        <w:tc>
          <w:tcPr>
            <w:tcW w:w="709" w:type="dxa"/>
          </w:tcPr>
          <w:p w:rsidR="00F43FDC" w:rsidRPr="005025D3" w:rsidRDefault="007B5E16" w:rsidP="0032731F">
            <w:pPr>
              <w:shd w:val="clear" w:color="auto" w:fill="FFFFFF" w:themeFill="background1"/>
              <w:rPr>
                <w:rFonts w:cstheme="minorHAnsi"/>
                <w:sz w:val="24"/>
                <w:szCs w:val="24"/>
              </w:rPr>
            </w:pPr>
            <w:r w:rsidRPr="005025D3">
              <w:rPr>
                <w:rFonts w:cstheme="minorHAnsi"/>
                <w:sz w:val="24"/>
                <w:szCs w:val="24"/>
              </w:rPr>
              <w:t>12</w:t>
            </w:r>
            <w:r w:rsidR="00C170E3">
              <w:rPr>
                <w:rFonts w:cstheme="minorHAnsi"/>
                <w:sz w:val="24"/>
                <w:szCs w:val="24"/>
              </w:rPr>
              <w:t>0</w:t>
            </w:r>
          </w:p>
        </w:tc>
        <w:tc>
          <w:tcPr>
            <w:tcW w:w="2410" w:type="dxa"/>
            <w:tcBorders>
              <w:bottom w:val="single" w:sz="4" w:space="0" w:color="auto"/>
            </w:tcBorders>
            <w:shd w:val="clear" w:color="auto" w:fill="FFFFFF" w:themeFill="background1"/>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Garnki-zestaw</w:t>
            </w:r>
            <w:r w:rsidR="00C84211" w:rsidRPr="005025D3">
              <w:rPr>
                <w:rFonts w:cstheme="minorHAnsi"/>
                <w:sz w:val="24"/>
                <w:szCs w:val="24"/>
              </w:rPr>
              <w:t xml:space="preserve"> do płyty indukcyjnej </w:t>
            </w:r>
          </w:p>
        </w:tc>
        <w:tc>
          <w:tcPr>
            <w:tcW w:w="850" w:type="dxa"/>
            <w:tcBorders>
              <w:bottom w:val="single" w:sz="4" w:space="0" w:color="auto"/>
            </w:tcBorders>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1 zestaw</w:t>
            </w:r>
          </w:p>
        </w:tc>
        <w:tc>
          <w:tcPr>
            <w:tcW w:w="6696" w:type="dxa"/>
            <w:tcBorders>
              <w:bottom w:val="single" w:sz="4" w:space="0" w:color="auto"/>
            </w:tcBorders>
          </w:tcPr>
          <w:p w:rsidR="00F43FDC" w:rsidRPr="005025D3" w:rsidRDefault="00F43FDC" w:rsidP="0032731F">
            <w:pPr>
              <w:pStyle w:val="NormalnyWeb"/>
              <w:shd w:val="clear" w:color="auto" w:fill="FFFFFF" w:themeFill="background1"/>
              <w:rPr>
                <w:rFonts w:asciiTheme="minorHAnsi" w:hAnsiTheme="minorHAnsi" w:cstheme="minorHAnsi"/>
                <w:bCs/>
                <w:iCs/>
                <w:color w:val="000000"/>
              </w:rPr>
            </w:pPr>
            <w:r w:rsidRPr="005025D3">
              <w:rPr>
                <w:rFonts w:asciiTheme="minorHAnsi" w:hAnsiTheme="minorHAnsi" w:cstheme="minorHAnsi"/>
                <w:bCs/>
                <w:iCs/>
                <w:color w:val="000000"/>
              </w:rPr>
              <w:t xml:space="preserve">Wykonane  z najwyższej jakości nierdzewnej stali chromowo-niklowej, trwałe </w:t>
            </w:r>
            <w:r w:rsidRPr="005025D3">
              <w:rPr>
                <w:rFonts w:asciiTheme="minorHAnsi" w:hAnsiTheme="minorHAnsi" w:cstheme="minorHAnsi"/>
                <w:bCs/>
                <w:iCs/>
                <w:color w:val="000000"/>
              </w:rPr>
              <w:br/>
              <w:t xml:space="preserve">o właściwości bakteriobójczej. </w:t>
            </w:r>
            <w:r w:rsidRPr="005025D3">
              <w:rPr>
                <w:rStyle w:val="Pogrubienie"/>
                <w:rFonts w:asciiTheme="minorHAnsi" w:hAnsiTheme="minorHAnsi" w:cstheme="minorHAnsi"/>
                <w:b w:val="0"/>
                <w:iCs/>
                <w:color w:val="000000"/>
              </w:rPr>
              <w:t>W skład zestawu wchodzi dwanaście elementów, takich jak:</w:t>
            </w:r>
            <w:r w:rsidRPr="005025D3">
              <w:rPr>
                <w:rFonts w:asciiTheme="minorHAnsi" w:hAnsiTheme="minorHAnsi" w:cstheme="minorHAnsi"/>
                <w:b/>
                <w:bCs/>
                <w:iCs/>
                <w:color w:val="000000"/>
              </w:rPr>
              <w:br/>
            </w:r>
            <w:r w:rsidRPr="005025D3">
              <w:rPr>
                <w:rStyle w:val="Pogrubienie"/>
                <w:rFonts w:asciiTheme="minorHAnsi" w:hAnsiTheme="minorHAnsi" w:cstheme="minorHAnsi"/>
                <w:b w:val="0"/>
                <w:iCs/>
                <w:color w:val="000000"/>
              </w:rPr>
              <w:t>- Rondel 1,7l (średnica 16cm, wysokość 9cm),</w:t>
            </w:r>
            <w:r w:rsidR="00D10620" w:rsidRPr="005025D3">
              <w:rPr>
                <w:rStyle w:val="Pogrubienie"/>
                <w:rFonts w:asciiTheme="minorHAnsi" w:hAnsiTheme="minorHAnsi" w:cstheme="minorHAnsi"/>
                <w:b w:val="0"/>
                <w:iCs/>
                <w:color w:val="000000"/>
              </w:rPr>
              <w:t xml:space="preserve"> +/- 5%</w:t>
            </w:r>
            <w:r w:rsidRPr="005025D3">
              <w:rPr>
                <w:rFonts w:asciiTheme="minorHAnsi" w:hAnsiTheme="minorHAnsi" w:cstheme="minorHAnsi"/>
                <w:b/>
                <w:bCs/>
                <w:iCs/>
                <w:color w:val="000000"/>
              </w:rPr>
              <w:br/>
            </w:r>
            <w:r w:rsidRPr="005025D3">
              <w:rPr>
                <w:rStyle w:val="Pogrubienie"/>
                <w:rFonts w:asciiTheme="minorHAnsi" w:hAnsiTheme="minorHAnsi" w:cstheme="minorHAnsi"/>
                <w:b w:val="0"/>
                <w:iCs/>
                <w:color w:val="000000"/>
              </w:rPr>
              <w:t>- Patelnia 3,1l (średnica 24cm, wysokość 7cm),</w:t>
            </w:r>
            <w:r w:rsidR="00D10620" w:rsidRPr="005025D3">
              <w:rPr>
                <w:rStyle w:val="Pogrubienie"/>
                <w:rFonts w:asciiTheme="minorHAnsi" w:hAnsiTheme="minorHAnsi" w:cstheme="minorHAnsi"/>
                <w:b w:val="0"/>
                <w:iCs/>
                <w:color w:val="000000"/>
              </w:rPr>
              <w:t xml:space="preserve"> +/- 5%</w:t>
            </w:r>
            <w:r w:rsidRPr="005025D3">
              <w:rPr>
                <w:rFonts w:asciiTheme="minorHAnsi" w:hAnsiTheme="minorHAnsi" w:cstheme="minorHAnsi"/>
                <w:b/>
                <w:bCs/>
                <w:iCs/>
                <w:color w:val="000000"/>
              </w:rPr>
              <w:br/>
            </w:r>
            <w:r w:rsidRPr="005025D3">
              <w:rPr>
                <w:rStyle w:val="Pogrubienie"/>
                <w:rFonts w:asciiTheme="minorHAnsi" w:hAnsiTheme="minorHAnsi" w:cstheme="minorHAnsi"/>
                <w:b w:val="0"/>
                <w:iCs/>
                <w:color w:val="000000"/>
              </w:rPr>
              <w:t>- Garnek 1,7l (średnica 16cm, wysokość 9cm),</w:t>
            </w:r>
            <w:r w:rsidR="00D10620" w:rsidRPr="005025D3">
              <w:rPr>
                <w:rStyle w:val="Pogrubienie"/>
                <w:rFonts w:asciiTheme="minorHAnsi" w:hAnsiTheme="minorHAnsi" w:cstheme="minorHAnsi"/>
                <w:b w:val="0"/>
                <w:iCs/>
                <w:color w:val="000000"/>
              </w:rPr>
              <w:t xml:space="preserve"> +/- 5%</w:t>
            </w:r>
            <w:r w:rsidRPr="005025D3">
              <w:rPr>
                <w:rFonts w:asciiTheme="minorHAnsi" w:hAnsiTheme="minorHAnsi" w:cstheme="minorHAnsi"/>
                <w:b/>
                <w:bCs/>
                <w:iCs/>
                <w:color w:val="000000"/>
              </w:rPr>
              <w:br/>
            </w:r>
            <w:r w:rsidRPr="005025D3">
              <w:rPr>
                <w:rStyle w:val="Pogrubienie"/>
                <w:rFonts w:asciiTheme="minorHAnsi" w:hAnsiTheme="minorHAnsi" w:cstheme="minorHAnsi"/>
                <w:b w:val="0"/>
                <w:iCs/>
                <w:color w:val="000000"/>
              </w:rPr>
              <w:t>- Garnek 2,5l (średnica 18cm, wysokość 10cm),</w:t>
            </w:r>
            <w:r w:rsidR="00D10620" w:rsidRPr="005025D3">
              <w:rPr>
                <w:rStyle w:val="Pogrubienie"/>
                <w:rFonts w:asciiTheme="minorHAnsi" w:hAnsiTheme="minorHAnsi" w:cstheme="minorHAnsi"/>
                <w:b w:val="0"/>
                <w:iCs/>
                <w:color w:val="000000"/>
              </w:rPr>
              <w:t xml:space="preserve"> +/- 5%</w:t>
            </w:r>
            <w:r w:rsidRPr="005025D3">
              <w:rPr>
                <w:rFonts w:asciiTheme="minorHAnsi" w:hAnsiTheme="minorHAnsi" w:cstheme="minorHAnsi"/>
                <w:b/>
                <w:bCs/>
                <w:iCs/>
                <w:color w:val="000000"/>
              </w:rPr>
              <w:br/>
            </w:r>
            <w:r w:rsidRPr="005025D3">
              <w:rPr>
                <w:rStyle w:val="Pogrubienie"/>
                <w:rFonts w:asciiTheme="minorHAnsi" w:hAnsiTheme="minorHAnsi" w:cstheme="minorHAnsi"/>
                <w:b w:val="0"/>
                <w:iCs/>
                <w:color w:val="000000"/>
              </w:rPr>
              <w:t>- Garnek 3,5l (średnica 20cm, wysokość 11cm),</w:t>
            </w:r>
            <w:r w:rsidR="00D10620" w:rsidRPr="005025D3">
              <w:rPr>
                <w:rStyle w:val="Pogrubienie"/>
                <w:rFonts w:asciiTheme="minorHAnsi" w:hAnsiTheme="minorHAnsi" w:cstheme="minorHAnsi"/>
                <w:b w:val="0"/>
                <w:iCs/>
                <w:color w:val="000000"/>
              </w:rPr>
              <w:t xml:space="preserve"> +/- 5%</w:t>
            </w:r>
            <w:r w:rsidRPr="005025D3">
              <w:rPr>
                <w:rFonts w:asciiTheme="minorHAnsi" w:hAnsiTheme="minorHAnsi" w:cstheme="minorHAnsi"/>
                <w:b/>
                <w:bCs/>
                <w:iCs/>
                <w:color w:val="000000"/>
              </w:rPr>
              <w:br/>
            </w:r>
            <w:r w:rsidRPr="005025D3">
              <w:rPr>
                <w:rStyle w:val="Pogrubienie"/>
                <w:rFonts w:asciiTheme="minorHAnsi" w:hAnsiTheme="minorHAnsi" w:cstheme="minorHAnsi"/>
                <w:b w:val="0"/>
                <w:iCs/>
                <w:color w:val="000000"/>
              </w:rPr>
              <w:t>- Garnek 5,9l (średnica 24cm, wysokość 13cm),</w:t>
            </w:r>
            <w:r w:rsidR="00D10620" w:rsidRPr="005025D3">
              <w:rPr>
                <w:rStyle w:val="Pogrubienie"/>
                <w:rFonts w:asciiTheme="minorHAnsi" w:hAnsiTheme="minorHAnsi" w:cstheme="minorHAnsi"/>
                <w:b w:val="0"/>
                <w:iCs/>
                <w:color w:val="000000"/>
              </w:rPr>
              <w:t>+/- 5%</w:t>
            </w:r>
            <w:r w:rsidRPr="005025D3">
              <w:rPr>
                <w:rFonts w:asciiTheme="minorHAnsi" w:hAnsiTheme="minorHAnsi" w:cstheme="minorHAnsi"/>
                <w:b/>
                <w:bCs/>
                <w:iCs/>
                <w:color w:val="000000"/>
              </w:rPr>
              <w:br/>
            </w:r>
            <w:r w:rsidRPr="005025D3">
              <w:rPr>
                <w:rStyle w:val="Pogrubienie"/>
                <w:rFonts w:asciiTheme="minorHAnsi" w:hAnsiTheme="minorHAnsi" w:cstheme="minorHAnsi"/>
                <w:b w:val="0"/>
                <w:iCs/>
                <w:color w:val="000000"/>
              </w:rPr>
              <w:t>- Przezroczyste pokrywki z wygodnymi uchwytami do każdego naczynia..</w:t>
            </w:r>
          </w:p>
        </w:tc>
      </w:tr>
      <w:tr w:rsidR="005365F7" w:rsidRPr="005025D3" w:rsidTr="0039251A">
        <w:tc>
          <w:tcPr>
            <w:tcW w:w="709" w:type="dxa"/>
          </w:tcPr>
          <w:p w:rsidR="005365F7" w:rsidRPr="005025D3" w:rsidRDefault="000963CD" w:rsidP="0032731F">
            <w:pPr>
              <w:shd w:val="clear" w:color="auto" w:fill="FFFFFF" w:themeFill="background1"/>
              <w:rPr>
                <w:rFonts w:cstheme="minorHAnsi"/>
                <w:sz w:val="24"/>
                <w:szCs w:val="24"/>
              </w:rPr>
            </w:pPr>
            <w:r w:rsidRPr="005025D3">
              <w:rPr>
                <w:rFonts w:cstheme="minorHAnsi"/>
                <w:sz w:val="24"/>
                <w:szCs w:val="24"/>
              </w:rPr>
              <w:t>1</w:t>
            </w:r>
            <w:r w:rsidR="00C170E3">
              <w:rPr>
                <w:rFonts w:cstheme="minorHAnsi"/>
                <w:sz w:val="24"/>
                <w:szCs w:val="24"/>
              </w:rPr>
              <w:t>21</w:t>
            </w:r>
          </w:p>
          <w:p w:rsidR="007B5E16" w:rsidRPr="005025D3" w:rsidRDefault="007B5E16" w:rsidP="0032731F">
            <w:pPr>
              <w:shd w:val="clear" w:color="auto" w:fill="FFFFFF" w:themeFill="background1"/>
              <w:rPr>
                <w:rFonts w:cstheme="minorHAnsi"/>
                <w:sz w:val="24"/>
                <w:szCs w:val="24"/>
              </w:rPr>
            </w:pPr>
          </w:p>
          <w:p w:rsidR="007B5E16" w:rsidRPr="005025D3" w:rsidRDefault="007B5E16" w:rsidP="0032731F">
            <w:pPr>
              <w:shd w:val="clear" w:color="auto" w:fill="FFFFFF" w:themeFill="background1"/>
              <w:rPr>
                <w:rFonts w:cstheme="minorHAnsi"/>
                <w:sz w:val="24"/>
                <w:szCs w:val="24"/>
              </w:rPr>
            </w:pPr>
          </w:p>
        </w:tc>
        <w:tc>
          <w:tcPr>
            <w:tcW w:w="2410" w:type="dxa"/>
            <w:tcBorders>
              <w:bottom w:val="single" w:sz="4" w:space="0" w:color="auto"/>
            </w:tcBorders>
            <w:shd w:val="clear" w:color="auto" w:fill="FFFFFF" w:themeFill="background1"/>
          </w:tcPr>
          <w:p w:rsidR="005365F7" w:rsidRPr="005025D3" w:rsidRDefault="005365F7" w:rsidP="0032731F">
            <w:pPr>
              <w:shd w:val="clear" w:color="auto" w:fill="FFFFFF" w:themeFill="background1"/>
              <w:rPr>
                <w:rFonts w:cstheme="minorHAnsi"/>
                <w:sz w:val="24"/>
                <w:szCs w:val="24"/>
              </w:rPr>
            </w:pPr>
            <w:r w:rsidRPr="005025D3">
              <w:rPr>
                <w:rFonts w:cstheme="minorHAnsi"/>
                <w:sz w:val="24"/>
                <w:szCs w:val="24"/>
              </w:rPr>
              <w:t>Kosz do śmieci</w:t>
            </w:r>
          </w:p>
        </w:tc>
        <w:tc>
          <w:tcPr>
            <w:tcW w:w="850" w:type="dxa"/>
            <w:tcBorders>
              <w:bottom w:val="single" w:sz="4" w:space="0" w:color="auto"/>
            </w:tcBorders>
          </w:tcPr>
          <w:p w:rsidR="005365F7" w:rsidRPr="005025D3" w:rsidRDefault="005365F7" w:rsidP="0032731F">
            <w:pPr>
              <w:shd w:val="clear" w:color="auto" w:fill="FFFFFF" w:themeFill="background1"/>
              <w:rPr>
                <w:rFonts w:cstheme="minorHAnsi"/>
                <w:sz w:val="24"/>
                <w:szCs w:val="24"/>
              </w:rPr>
            </w:pPr>
            <w:r w:rsidRPr="005025D3">
              <w:rPr>
                <w:rFonts w:cstheme="minorHAnsi"/>
                <w:sz w:val="24"/>
                <w:szCs w:val="24"/>
              </w:rPr>
              <w:t xml:space="preserve">2 </w:t>
            </w:r>
            <w:proofErr w:type="spellStart"/>
            <w:r w:rsidRPr="005025D3">
              <w:rPr>
                <w:rFonts w:cstheme="minorHAnsi"/>
                <w:sz w:val="24"/>
                <w:szCs w:val="24"/>
              </w:rPr>
              <w:t>szt</w:t>
            </w:r>
            <w:proofErr w:type="spellEnd"/>
          </w:p>
        </w:tc>
        <w:tc>
          <w:tcPr>
            <w:tcW w:w="6696" w:type="dxa"/>
            <w:tcBorders>
              <w:bottom w:val="single" w:sz="4" w:space="0" w:color="auto"/>
            </w:tcBorders>
          </w:tcPr>
          <w:p w:rsidR="00A31877" w:rsidRPr="005025D3" w:rsidRDefault="00A31877" w:rsidP="00A31877">
            <w:pPr>
              <w:pStyle w:val="NormalnyWeb"/>
              <w:shd w:val="clear" w:color="auto" w:fill="FFFFFF" w:themeFill="background1"/>
              <w:rPr>
                <w:rFonts w:asciiTheme="minorHAnsi" w:hAnsiTheme="minorHAnsi" w:cstheme="minorHAnsi"/>
              </w:rPr>
            </w:pPr>
            <w:r w:rsidRPr="005025D3">
              <w:rPr>
                <w:rFonts w:asciiTheme="minorHAnsi" w:hAnsiTheme="minorHAnsi" w:cstheme="minorHAnsi"/>
              </w:rPr>
              <w:t>Kosz wyposażony w pedał ułatwiający bezdotykowe otwieranie pokrywy,</w:t>
            </w:r>
            <w:r w:rsidRPr="005025D3">
              <w:rPr>
                <w:rFonts w:asciiTheme="minorHAnsi" w:hAnsiTheme="minorHAnsi" w:cstheme="minorHAnsi"/>
              </w:rPr>
              <w:br/>
              <w:t xml:space="preserve">Gumowe podstawki zapewnią stabilność oraz ochronią podłoże przed porysowaniem. </w:t>
            </w:r>
            <w:r w:rsidRPr="005025D3">
              <w:rPr>
                <w:rFonts w:asciiTheme="minorHAnsi" w:hAnsiTheme="minorHAnsi" w:cstheme="minorHAnsi"/>
              </w:rPr>
              <w:br/>
              <w:t>Kosz wyposażony w wewnętrzny pojemnik, dzięki czemu nie ma potrzeby korzystania z worków.</w:t>
            </w:r>
            <w:r w:rsidRPr="005025D3">
              <w:rPr>
                <w:rFonts w:asciiTheme="minorHAnsi" w:hAnsiTheme="minorHAnsi" w:cstheme="minorHAnsi"/>
              </w:rPr>
              <w:br/>
              <w:t xml:space="preserve">Powłoka kosza została wykonana z materiałów, na których po dotknięciu nie zostają widoczne ślady palców. </w:t>
            </w:r>
            <w:r w:rsidRPr="005025D3">
              <w:rPr>
                <w:rFonts w:asciiTheme="minorHAnsi" w:hAnsiTheme="minorHAnsi" w:cstheme="minorHAnsi"/>
              </w:rPr>
              <w:br/>
              <w:t>Pokrywa kosza została również wyposażona w gumową uszczelkę zatrzymującą przykre zapachy wewnątrz kosza</w:t>
            </w:r>
          </w:p>
          <w:p w:rsidR="005365F7" w:rsidRPr="005025D3" w:rsidRDefault="00A31877" w:rsidP="00A31877">
            <w:pPr>
              <w:pStyle w:val="NormalnyWeb"/>
              <w:shd w:val="clear" w:color="auto" w:fill="FFFFFF" w:themeFill="background1"/>
              <w:rPr>
                <w:rFonts w:asciiTheme="minorHAnsi" w:hAnsiTheme="minorHAnsi" w:cstheme="minorHAnsi"/>
              </w:rPr>
            </w:pPr>
            <w:r w:rsidRPr="005025D3">
              <w:rPr>
                <w:rFonts w:asciiTheme="minorHAnsi" w:hAnsiTheme="minorHAnsi" w:cstheme="minorHAnsi"/>
                <w:color w:val="000000"/>
              </w:rPr>
              <w:t>wysokość: min. 30 cm x szerokość: 17 cm x głębokość: 27 cm </w:t>
            </w:r>
            <w:r w:rsidRPr="005025D3">
              <w:rPr>
                <w:rFonts w:asciiTheme="minorHAnsi" w:hAnsiTheme="minorHAnsi" w:cstheme="minorHAnsi"/>
              </w:rPr>
              <w:br/>
            </w:r>
            <w:r w:rsidRPr="005025D3">
              <w:rPr>
                <w:rStyle w:val="Pogrubienie"/>
                <w:rFonts w:asciiTheme="minorHAnsi" w:hAnsiTheme="minorHAnsi" w:cstheme="minorHAnsi"/>
                <w:b w:val="0"/>
                <w:color w:val="000000"/>
              </w:rPr>
              <w:t>pojemność</w:t>
            </w:r>
            <w:r w:rsidRPr="005025D3">
              <w:rPr>
                <w:rStyle w:val="Pogrubienie"/>
                <w:rFonts w:asciiTheme="minorHAnsi" w:hAnsiTheme="minorHAnsi" w:cstheme="minorHAnsi"/>
                <w:color w:val="000000"/>
              </w:rPr>
              <w:t xml:space="preserve"> </w:t>
            </w:r>
            <w:r w:rsidRPr="005025D3">
              <w:rPr>
                <w:rFonts w:asciiTheme="minorHAnsi" w:hAnsiTheme="minorHAnsi" w:cstheme="minorHAnsi"/>
                <w:color w:val="000000"/>
              </w:rPr>
              <w:t>10l </w:t>
            </w:r>
          </w:p>
        </w:tc>
      </w:tr>
      <w:tr w:rsidR="005365F7" w:rsidRPr="005025D3" w:rsidTr="0039251A">
        <w:tc>
          <w:tcPr>
            <w:tcW w:w="709" w:type="dxa"/>
          </w:tcPr>
          <w:p w:rsidR="005365F7" w:rsidRPr="005025D3" w:rsidRDefault="000963CD" w:rsidP="0032731F">
            <w:pPr>
              <w:shd w:val="clear" w:color="auto" w:fill="FFFFFF" w:themeFill="background1"/>
              <w:rPr>
                <w:rFonts w:cstheme="minorHAnsi"/>
                <w:sz w:val="24"/>
                <w:szCs w:val="24"/>
              </w:rPr>
            </w:pPr>
            <w:r w:rsidRPr="005025D3">
              <w:rPr>
                <w:rFonts w:cstheme="minorHAnsi"/>
                <w:sz w:val="24"/>
                <w:szCs w:val="24"/>
              </w:rPr>
              <w:t>1</w:t>
            </w:r>
            <w:r w:rsidR="00C170E3">
              <w:rPr>
                <w:rFonts w:cstheme="minorHAnsi"/>
                <w:sz w:val="24"/>
                <w:szCs w:val="24"/>
              </w:rPr>
              <w:t>22</w:t>
            </w:r>
          </w:p>
          <w:p w:rsidR="007B5E16" w:rsidRPr="005025D3" w:rsidRDefault="007B5E16" w:rsidP="0032731F">
            <w:pPr>
              <w:shd w:val="clear" w:color="auto" w:fill="FFFFFF" w:themeFill="background1"/>
              <w:rPr>
                <w:rFonts w:cstheme="minorHAnsi"/>
                <w:sz w:val="24"/>
                <w:szCs w:val="24"/>
              </w:rPr>
            </w:pPr>
          </w:p>
        </w:tc>
        <w:tc>
          <w:tcPr>
            <w:tcW w:w="2410" w:type="dxa"/>
            <w:tcBorders>
              <w:bottom w:val="single" w:sz="4" w:space="0" w:color="auto"/>
            </w:tcBorders>
            <w:shd w:val="clear" w:color="auto" w:fill="FFFFFF" w:themeFill="background1"/>
          </w:tcPr>
          <w:p w:rsidR="005365F7" w:rsidRPr="005025D3" w:rsidRDefault="005365F7" w:rsidP="0032731F">
            <w:pPr>
              <w:shd w:val="clear" w:color="auto" w:fill="FFFFFF" w:themeFill="background1"/>
              <w:rPr>
                <w:rFonts w:cstheme="minorHAnsi"/>
                <w:sz w:val="24"/>
                <w:szCs w:val="24"/>
              </w:rPr>
            </w:pPr>
            <w:r w:rsidRPr="005025D3">
              <w:rPr>
                <w:rFonts w:cstheme="minorHAnsi"/>
                <w:sz w:val="24"/>
                <w:szCs w:val="24"/>
              </w:rPr>
              <w:t>Podajnik  na papier toaletowy</w:t>
            </w:r>
          </w:p>
        </w:tc>
        <w:tc>
          <w:tcPr>
            <w:tcW w:w="850" w:type="dxa"/>
            <w:tcBorders>
              <w:bottom w:val="single" w:sz="4" w:space="0" w:color="auto"/>
            </w:tcBorders>
          </w:tcPr>
          <w:p w:rsidR="005365F7" w:rsidRPr="005025D3" w:rsidRDefault="005365F7" w:rsidP="0032731F">
            <w:pPr>
              <w:shd w:val="clear" w:color="auto" w:fill="FFFFFF" w:themeFill="background1"/>
              <w:rPr>
                <w:rFonts w:cstheme="minorHAnsi"/>
                <w:sz w:val="24"/>
                <w:szCs w:val="24"/>
              </w:rPr>
            </w:pPr>
            <w:r w:rsidRPr="005025D3">
              <w:rPr>
                <w:rFonts w:cstheme="minorHAnsi"/>
                <w:sz w:val="24"/>
                <w:szCs w:val="24"/>
              </w:rPr>
              <w:t xml:space="preserve">1 </w:t>
            </w:r>
            <w:proofErr w:type="spellStart"/>
            <w:r w:rsidRPr="005025D3">
              <w:rPr>
                <w:rFonts w:cstheme="minorHAnsi"/>
                <w:sz w:val="24"/>
                <w:szCs w:val="24"/>
              </w:rPr>
              <w:t>szt</w:t>
            </w:r>
            <w:proofErr w:type="spellEnd"/>
          </w:p>
        </w:tc>
        <w:tc>
          <w:tcPr>
            <w:tcW w:w="6696" w:type="dxa"/>
            <w:tcBorders>
              <w:bottom w:val="single" w:sz="4" w:space="0" w:color="auto"/>
            </w:tcBorders>
          </w:tcPr>
          <w:p w:rsidR="00A31877" w:rsidRPr="005025D3" w:rsidRDefault="00A31877" w:rsidP="00A31877">
            <w:pPr>
              <w:spacing w:before="100" w:beforeAutospacing="1" w:after="100" w:afterAutospacing="1"/>
              <w:rPr>
                <w:rFonts w:eastAsia="Times New Roman" w:cstheme="minorHAnsi"/>
                <w:sz w:val="24"/>
                <w:szCs w:val="24"/>
              </w:rPr>
            </w:pPr>
            <w:r w:rsidRPr="005025D3">
              <w:rPr>
                <w:rFonts w:eastAsia="Times New Roman" w:cstheme="minorHAnsi"/>
                <w:sz w:val="24"/>
                <w:szCs w:val="24"/>
              </w:rPr>
              <w:t>Podajnik na papier toaletowy w rolkach jumbo o średnicy do 23cm. Jest wykonany z sztucznego tworzywa ABS bardzo wytrwałego na uszkodzenia mechaniczne. Przeznaczony dla toalet użytku publicznego (np. restauracji, galerii handlowych, stacji benzynowych). Dodatkowo posiada zamknięcie na plastikowy klucz który chroni wkłady przed dostępem osób niepowołanych. </w:t>
            </w:r>
          </w:p>
          <w:p w:rsidR="005365F7" w:rsidRPr="007A241E" w:rsidRDefault="00A31877" w:rsidP="0088625E">
            <w:pPr>
              <w:spacing w:before="100" w:beforeAutospacing="1" w:after="100" w:afterAutospacing="1"/>
              <w:rPr>
                <w:rFonts w:eastAsia="Times New Roman" w:cstheme="minorHAnsi"/>
                <w:sz w:val="24"/>
                <w:szCs w:val="24"/>
              </w:rPr>
            </w:pPr>
            <w:r w:rsidRPr="005025D3">
              <w:rPr>
                <w:rFonts w:eastAsia="Times New Roman" w:cstheme="minorHAnsi"/>
                <w:sz w:val="24"/>
                <w:szCs w:val="24"/>
              </w:rPr>
              <w:t>Materiał: Plastik ABS</w:t>
            </w:r>
            <w:r w:rsidR="0088625E" w:rsidRPr="005025D3">
              <w:rPr>
                <w:rFonts w:eastAsia="Times New Roman" w:cstheme="minorHAnsi"/>
                <w:sz w:val="24"/>
                <w:szCs w:val="24"/>
              </w:rPr>
              <w:t xml:space="preserve"> Wymiary: min. wysokość 260 mm, szerokość 240 mm,  głębokość 130 +/- 5%</w:t>
            </w:r>
          </w:p>
        </w:tc>
      </w:tr>
      <w:tr w:rsidR="0023253E" w:rsidRPr="005025D3" w:rsidTr="0039251A">
        <w:tc>
          <w:tcPr>
            <w:tcW w:w="709" w:type="dxa"/>
          </w:tcPr>
          <w:p w:rsidR="0023253E" w:rsidRPr="005025D3" w:rsidRDefault="00C170E3" w:rsidP="0032731F">
            <w:pPr>
              <w:shd w:val="clear" w:color="auto" w:fill="FFFFFF" w:themeFill="background1"/>
              <w:rPr>
                <w:rFonts w:cstheme="minorHAnsi"/>
                <w:sz w:val="24"/>
                <w:szCs w:val="24"/>
              </w:rPr>
            </w:pPr>
            <w:r>
              <w:rPr>
                <w:rFonts w:cstheme="minorHAnsi"/>
                <w:sz w:val="24"/>
                <w:szCs w:val="24"/>
              </w:rPr>
              <w:lastRenderedPageBreak/>
              <w:t>123</w:t>
            </w:r>
          </w:p>
        </w:tc>
        <w:tc>
          <w:tcPr>
            <w:tcW w:w="2410" w:type="dxa"/>
            <w:tcBorders>
              <w:bottom w:val="single" w:sz="4" w:space="0" w:color="auto"/>
            </w:tcBorders>
            <w:shd w:val="clear" w:color="auto" w:fill="FFFFFF" w:themeFill="background1"/>
          </w:tcPr>
          <w:p w:rsidR="0023253E" w:rsidRPr="005025D3" w:rsidRDefault="0023253E" w:rsidP="0032731F">
            <w:pPr>
              <w:shd w:val="clear" w:color="auto" w:fill="FFFFFF" w:themeFill="background1"/>
              <w:rPr>
                <w:rFonts w:cstheme="minorHAnsi"/>
                <w:sz w:val="24"/>
                <w:szCs w:val="24"/>
                <w:highlight w:val="yellow"/>
              </w:rPr>
            </w:pPr>
            <w:r w:rsidRPr="005025D3">
              <w:rPr>
                <w:rFonts w:cstheme="minorHAnsi"/>
                <w:sz w:val="24"/>
                <w:szCs w:val="24"/>
              </w:rPr>
              <w:t>Zabezpieczenia gniazdek elektrycznych</w:t>
            </w:r>
          </w:p>
        </w:tc>
        <w:tc>
          <w:tcPr>
            <w:tcW w:w="850" w:type="dxa"/>
            <w:tcBorders>
              <w:bottom w:val="single" w:sz="4" w:space="0" w:color="auto"/>
            </w:tcBorders>
          </w:tcPr>
          <w:p w:rsidR="0023253E" w:rsidRPr="005025D3" w:rsidRDefault="0023253E" w:rsidP="0032731F">
            <w:pPr>
              <w:shd w:val="clear" w:color="auto" w:fill="FFFFFF" w:themeFill="background1"/>
              <w:rPr>
                <w:rFonts w:cstheme="minorHAnsi"/>
                <w:sz w:val="24"/>
                <w:szCs w:val="24"/>
                <w:highlight w:val="yellow"/>
              </w:rPr>
            </w:pPr>
            <w:r w:rsidRPr="00C170E3">
              <w:rPr>
                <w:rFonts w:cstheme="minorHAnsi"/>
                <w:sz w:val="24"/>
                <w:szCs w:val="24"/>
              </w:rPr>
              <w:t xml:space="preserve">4 </w:t>
            </w:r>
            <w:proofErr w:type="spellStart"/>
            <w:r w:rsidRPr="00C170E3">
              <w:rPr>
                <w:rFonts w:cstheme="minorHAnsi"/>
                <w:sz w:val="24"/>
                <w:szCs w:val="24"/>
              </w:rPr>
              <w:t>kpl</w:t>
            </w:r>
            <w:proofErr w:type="spellEnd"/>
          </w:p>
        </w:tc>
        <w:tc>
          <w:tcPr>
            <w:tcW w:w="6696" w:type="dxa"/>
            <w:tcBorders>
              <w:bottom w:val="single" w:sz="4" w:space="0" w:color="auto"/>
            </w:tcBorders>
          </w:tcPr>
          <w:p w:rsidR="0023253E" w:rsidRPr="005025D3" w:rsidRDefault="0023253E" w:rsidP="00A31877">
            <w:pPr>
              <w:spacing w:before="100" w:beforeAutospacing="1" w:after="100" w:afterAutospacing="1"/>
              <w:rPr>
                <w:rFonts w:eastAsia="Times New Roman" w:cstheme="minorHAnsi"/>
                <w:sz w:val="24"/>
                <w:szCs w:val="24"/>
              </w:rPr>
            </w:pPr>
            <w:r w:rsidRPr="005025D3">
              <w:rPr>
                <w:rFonts w:cstheme="minorHAnsi"/>
                <w:sz w:val="24"/>
                <w:szCs w:val="24"/>
              </w:rPr>
              <w:t>Zabezpieczenia gniazd elektrycznych chronią przed włożeniem do nich palca lub przedmiotów, pasujące do gniazd z uziemieniem i bez uziemienia. Wyposażone w łatwy montaż i demontaż za pomocą dołączonego kluczyka. Pasujące do gniazd z bolcem i bez bolca. 8 szt. w komplecie.</w:t>
            </w:r>
          </w:p>
        </w:tc>
      </w:tr>
      <w:tr w:rsidR="000572BC" w:rsidRPr="005025D3" w:rsidTr="00BE4C89">
        <w:trPr>
          <w:trHeight w:val="721"/>
        </w:trPr>
        <w:tc>
          <w:tcPr>
            <w:tcW w:w="10665" w:type="dxa"/>
            <w:gridSpan w:val="4"/>
          </w:tcPr>
          <w:p w:rsidR="000572BC" w:rsidRPr="005025D3" w:rsidRDefault="000572BC" w:rsidP="0032731F">
            <w:pPr>
              <w:shd w:val="clear" w:color="auto" w:fill="FFFFFF" w:themeFill="background1"/>
              <w:rPr>
                <w:rFonts w:cstheme="minorHAnsi"/>
                <w:b/>
                <w:sz w:val="24"/>
                <w:szCs w:val="24"/>
              </w:rPr>
            </w:pPr>
            <w:r>
              <w:rPr>
                <w:rFonts w:cstheme="minorHAnsi"/>
                <w:b/>
                <w:sz w:val="24"/>
                <w:szCs w:val="24"/>
              </w:rPr>
              <w:t>ZADANIE NR 5</w:t>
            </w:r>
            <w:r w:rsidRPr="005025D3">
              <w:rPr>
                <w:rFonts w:cstheme="minorHAnsi"/>
                <w:b/>
                <w:sz w:val="24"/>
                <w:szCs w:val="24"/>
              </w:rPr>
              <w:t xml:space="preserve"> - BEZPIECZEŃSTWO</w:t>
            </w:r>
          </w:p>
          <w:p w:rsidR="000572BC" w:rsidRPr="005025D3" w:rsidRDefault="000572BC" w:rsidP="0032731F">
            <w:pPr>
              <w:pStyle w:val="NormalnyWeb"/>
              <w:shd w:val="clear" w:color="auto" w:fill="FFFFFF" w:themeFill="background1"/>
              <w:rPr>
                <w:rFonts w:asciiTheme="minorHAnsi" w:hAnsiTheme="minorHAnsi" w:cstheme="minorHAnsi"/>
              </w:rPr>
            </w:pPr>
          </w:p>
        </w:tc>
      </w:tr>
      <w:tr w:rsidR="00F43FDC" w:rsidRPr="005025D3" w:rsidTr="0039251A">
        <w:tc>
          <w:tcPr>
            <w:tcW w:w="709" w:type="dxa"/>
          </w:tcPr>
          <w:p w:rsidR="00D10620" w:rsidRPr="005025D3" w:rsidRDefault="00D10620" w:rsidP="0032731F">
            <w:pPr>
              <w:shd w:val="clear" w:color="auto" w:fill="FFFFFF" w:themeFill="background1"/>
              <w:rPr>
                <w:rFonts w:cstheme="minorHAnsi"/>
                <w:sz w:val="24"/>
                <w:szCs w:val="24"/>
              </w:rPr>
            </w:pPr>
          </w:p>
          <w:p w:rsidR="00F43FDC" w:rsidRPr="005025D3" w:rsidRDefault="0007456A" w:rsidP="0032731F">
            <w:pPr>
              <w:shd w:val="clear" w:color="auto" w:fill="FFFFFF" w:themeFill="background1"/>
              <w:rPr>
                <w:rFonts w:cstheme="minorHAnsi"/>
                <w:sz w:val="24"/>
                <w:szCs w:val="24"/>
              </w:rPr>
            </w:pPr>
            <w:r w:rsidRPr="005025D3">
              <w:rPr>
                <w:rFonts w:cstheme="minorHAnsi"/>
                <w:sz w:val="24"/>
                <w:szCs w:val="24"/>
              </w:rPr>
              <w:t>1</w:t>
            </w:r>
            <w:r w:rsidR="00C170E3">
              <w:rPr>
                <w:rFonts w:cstheme="minorHAnsi"/>
                <w:sz w:val="24"/>
                <w:szCs w:val="24"/>
              </w:rPr>
              <w:t>24</w:t>
            </w:r>
          </w:p>
          <w:p w:rsidR="00F43FDC" w:rsidRPr="005025D3" w:rsidRDefault="00F43FDC" w:rsidP="0032731F">
            <w:pPr>
              <w:shd w:val="clear" w:color="auto" w:fill="FFFFFF" w:themeFill="background1"/>
              <w:rPr>
                <w:rFonts w:cstheme="minorHAnsi"/>
                <w:sz w:val="24"/>
                <w:szCs w:val="24"/>
              </w:rPr>
            </w:pPr>
          </w:p>
        </w:tc>
        <w:tc>
          <w:tcPr>
            <w:tcW w:w="2410" w:type="dxa"/>
            <w:tcBorders>
              <w:bottom w:val="single" w:sz="4" w:space="0" w:color="auto"/>
            </w:tcBorders>
            <w:shd w:val="clear" w:color="auto" w:fill="FFFFFF" w:themeFill="background1"/>
          </w:tcPr>
          <w:p w:rsidR="00D10620" w:rsidRPr="005025D3" w:rsidRDefault="00D10620" w:rsidP="0032731F">
            <w:pPr>
              <w:shd w:val="clear" w:color="auto" w:fill="FFFFFF" w:themeFill="background1"/>
              <w:rPr>
                <w:rFonts w:cstheme="minorHAnsi"/>
                <w:sz w:val="24"/>
                <w:szCs w:val="24"/>
              </w:rPr>
            </w:pP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Gaśnica</w:t>
            </w:r>
          </w:p>
        </w:tc>
        <w:tc>
          <w:tcPr>
            <w:tcW w:w="850" w:type="dxa"/>
            <w:tcBorders>
              <w:bottom w:val="single" w:sz="4" w:space="0" w:color="auto"/>
            </w:tcBorders>
          </w:tcPr>
          <w:p w:rsidR="00D10620" w:rsidRPr="005025D3" w:rsidRDefault="00D10620" w:rsidP="0032731F">
            <w:pPr>
              <w:shd w:val="clear" w:color="auto" w:fill="FFFFFF" w:themeFill="background1"/>
              <w:rPr>
                <w:rFonts w:cstheme="minorHAnsi"/>
                <w:sz w:val="24"/>
                <w:szCs w:val="24"/>
              </w:rPr>
            </w:pP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2</w:t>
            </w:r>
            <w:r w:rsidR="004064EE" w:rsidRPr="005025D3">
              <w:rPr>
                <w:rFonts w:cstheme="minorHAnsi"/>
                <w:sz w:val="24"/>
                <w:szCs w:val="24"/>
              </w:rPr>
              <w:t>szt</w:t>
            </w:r>
          </w:p>
        </w:tc>
        <w:tc>
          <w:tcPr>
            <w:tcW w:w="6696" w:type="dxa"/>
            <w:tcBorders>
              <w:bottom w:val="single" w:sz="4" w:space="0" w:color="auto"/>
            </w:tcBorders>
          </w:tcPr>
          <w:p w:rsidR="00D10620" w:rsidRPr="008264C3" w:rsidRDefault="00F43FDC" w:rsidP="0032731F">
            <w:pPr>
              <w:pStyle w:val="NormalnyWeb"/>
              <w:shd w:val="clear" w:color="auto" w:fill="FFFFFF" w:themeFill="background1"/>
              <w:rPr>
                <w:rFonts w:asciiTheme="minorHAnsi" w:hAnsiTheme="minorHAnsi" w:cstheme="minorHAnsi"/>
                <w:bCs/>
              </w:rPr>
            </w:pPr>
            <w:r w:rsidRPr="005025D3">
              <w:rPr>
                <w:rFonts w:asciiTheme="minorHAnsi" w:hAnsiTheme="minorHAnsi" w:cstheme="minorHAnsi"/>
              </w:rPr>
              <w:t>Gaśnica proszkowa 12kg+ wieszak. Skuteczność gaszenia , łatwość obsługi do zabezpieczenia obiektów użyteczności publicznej, hal przemysłowych i magazynowych, biur, szpitali, teatrów, lotnisk, kopalń i stacji benzynowych, a także domów, mieszkań i garaży. Gaśnica PD 12 GA .Konstrukcja i podstawowe cechy: gaśnica stało-ciśnieniowa, wyposażona we wskaźnik ciśnienia umożliwiający sprawdzenie ciśnienia, gaśnica przeznaczona do gaszenia pożarów grup </w:t>
            </w:r>
            <w:r w:rsidRPr="005025D3">
              <w:rPr>
                <w:rStyle w:val="Pogrubienie"/>
                <w:rFonts w:asciiTheme="minorHAnsi" w:hAnsiTheme="minorHAnsi" w:cstheme="minorHAnsi"/>
                <w:b w:val="0"/>
              </w:rPr>
              <w:t>ABC,</w:t>
            </w:r>
            <w:r w:rsidRPr="005025D3">
              <w:rPr>
                <w:rFonts w:asciiTheme="minorHAnsi" w:hAnsiTheme="minorHAnsi" w:cstheme="minorHAnsi"/>
              </w:rPr>
              <w:t xml:space="preserve"> </w:t>
            </w:r>
            <w:r w:rsidRPr="005025D3">
              <w:rPr>
                <w:rStyle w:val="Pogrubienie"/>
                <w:rFonts w:asciiTheme="minorHAnsi" w:hAnsiTheme="minorHAnsi" w:cstheme="minorHAnsi"/>
                <w:b w:val="0"/>
              </w:rPr>
              <w:t>najwyższa</w:t>
            </w:r>
            <w:r w:rsidRPr="005025D3">
              <w:rPr>
                <w:rFonts w:asciiTheme="minorHAnsi" w:hAnsiTheme="minorHAnsi" w:cstheme="minorHAnsi"/>
              </w:rPr>
              <w:t> </w:t>
            </w:r>
            <w:r w:rsidRPr="005025D3">
              <w:rPr>
                <w:rStyle w:val="Pogrubienie"/>
                <w:rFonts w:asciiTheme="minorHAnsi" w:hAnsiTheme="minorHAnsi" w:cstheme="minorHAnsi"/>
                <w:b w:val="0"/>
              </w:rPr>
              <w:t>skutecznoś</w:t>
            </w:r>
            <w:r w:rsidRPr="005025D3">
              <w:rPr>
                <w:rFonts w:asciiTheme="minorHAnsi" w:hAnsiTheme="minorHAnsi" w:cstheme="minorHAnsi"/>
              </w:rPr>
              <w:t>ć gaśnicza 55A, 233B, C i </w:t>
            </w:r>
            <w:r w:rsidRPr="005025D3">
              <w:rPr>
                <w:rStyle w:val="Pogrubienie"/>
                <w:rFonts w:asciiTheme="minorHAnsi" w:hAnsiTheme="minorHAnsi" w:cstheme="minorHAnsi"/>
                <w:b w:val="0"/>
              </w:rPr>
              <w:t>długi czas działania,</w:t>
            </w:r>
            <w:r w:rsidRPr="005025D3">
              <w:rPr>
                <w:rFonts w:asciiTheme="minorHAnsi" w:hAnsiTheme="minorHAnsi" w:cstheme="minorHAnsi"/>
              </w:rPr>
              <w:t> możliwość gaszenia urządzeń pod napięciem</w:t>
            </w:r>
            <w:r w:rsidRPr="005025D3">
              <w:rPr>
                <w:rStyle w:val="Pogrubienie"/>
                <w:rFonts w:asciiTheme="minorHAnsi" w:hAnsiTheme="minorHAnsi" w:cstheme="minorHAnsi"/>
                <w:b w:val="0"/>
              </w:rPr>
              <w:t xml:space="preserve"> do 400 </w:t>
            </w:r>
            <w:proofErr w:type="spellStart"/>
            <w:r w:rsidRPr="005025D3">
              <w:rPr>
                <w:rStyle w:val="Pogrubienie"/>
                <w:rFonts w:asciiTheme="minorHAnsi" w:hAnsiTheme="minorHAnsi" w:cstheme="minorHAnsi"/>
                <w:b w:val="0"/>
              </w:rPr>
              <w:t>kV</w:t>
            </w:r>
            <w:proofErr w:type="spellEnd"/>
            <w:r w:rsidRPr="005025D3">
              <w:rPr>
                <w:rStyle w:val="Pogrubienie"/>
                <w:rFonts w:asciiTheme="minorHAnsi" w:hAnsiTheme="minorHAnsi" w:cstheme="minorHAnsi"/>
                <w:b w:val="0"/>
              </w:rPr>
              <w:t xml:space="preserve">, </w:t>
            </w:r>
            <w:r w:rsidRPr="005025D3">
              <w:rPr>
                <w:rFonts w:asciiTheme="minorHAnsi" w:hAnsiTheme="minorHAnsi" w:cstheme="minorHAnsi"/>
              </w:rPr>
              <w:t>dźwignia zaworu odcinającego umożliwia kontrolę dozowania środka gaśniczego, możliwość wielokrotnego napełniania, gaśnica wyposażona jest w </w:t>
            </w:r>
            <w:r w:rsidRPr="005025D3">
              <w:rPr>
                <w:rStyle w:val="Pogrubienie"/>
                <w:rFonts w:asciiTheme="minorHAnsi" w:hAnsiTheme="minorHAnsi" w:cstheme="minorHAnsi"/>
                <w:b w:val="0"/>
              </w:rPr>
              <w:t>wieszak </w:t>
            </w:r>
            <w:r w:rsidRPr="005025D3">
              <w:rPr>
                <w:rFonts w:asciiTheme="minorHAnsi" w:hAnsiTheme="minorHAnsi" w:cstheme="minorHAnsi"/>
              </w:rPr>
              <w:t>do montażu na ścianie </w:t>
            </w:r>
            <w:r w:rsidRPr="005025D3">
              <w:rPr>
                <w:rStyle w:val="Pogrubienie"/>
                <w:rFonts w:asciiTheme="minorHAnsi" w:hAnsiTheme="minorHAnsi" w:cstheme="minorHAnsi"/>
                <w:b w:val="0"/>
              </w:rPr>
              <w:t>– w cenie,</w:t>
            </w:r>
            <w:r w:rsidRPr="005025D3">
              <w:rPr>
                <w:rFonts w:asciiTheme="minorHAnsi" w:hAnsiTheme="minorHAnsi" w:cstheme="minorHAnsi"/>
              </w:rPr>
              <w:t xml:space="preserve"> stosowany w gaśnicy proszek </w:t>
            </w:r>
            <w:r w:rsidRPr="005025D3">
              <w:rPr>
                <w:rStyle w:val="Pogrubienie"/>
                <w:rFonts w:asciiTheme="minorHAnsi" w:hAnsiTheme="minorHAnsi" w:cstheme="minorHAnsi"/>
                <w:b w:val="0"/>
              </w:rPr>
              <w:t>ADEX</w:t>
            </w:r>
            <w:r w:rsidRPr="005025D3">
              <w:rPr>
                <w:rFonts w:asciiTheme="minorHAnsi" w:hAnsiTheme="minorHAnsi" w:cstheme="minorHAnsi"/>
              </w:rPr>
              <w:t> </w:t>
            </w:r>
            <w:r w:rsidRPr="005025D3">
              <w:rPr>
                <w:rStyle w:val="Pogrubienie"/>
                <w:rFonts w:asciiTheme="minorHAnsi" w:hAnsiTheme="minorHAnsi" w:cstheme="minorHAnsi"/>
                <w:b w:val="0"/>
              </w:rPr>
              <w:t>nie wymaga wymiany</w:t>
            </w:r>
            <w:r w:rsidRPr="005025D3">
              <w:rPr>
                <w:rFonts w:asciiTheme="minorHAnsi" w:hAnsiTheme="minorHAnsi" w:cstheme="minorHAnsi"/>
              </w:rPr>
              <w:t> przez cały okres użytkowania – </w:t>
            </w:r>
            <w:r w:rsidRPr="005025D3">
              <w:rPr>
                <w:rStyle w:val="Pogrubienie"/>
                <w:rFonts w:asciiTheme="minorHAnsi" w:hAnsiTheme="minorHAnsi" w:cstheme="minorHAnsi"/>
                <w:b w:val="0"/>
              </w:rPr>
              <w:t>dożywotnia gwarancja</w:t>
            </w:r>
            <w:r w:rsidRPr="005025D3">
              <w:rPr>
                <w:rFonts w:asciiTheme="minorHAnsi" w:hAnsiTheme="minorHAnsi" w:cstheme="minorHAnsi"/>
              </w:rPr>
              <w:t> </w:t>
            </w:r>
            <w:r w:rsidRPr="005025D3">
              <w:rPr>
                <w:rStyle w:val="Pogrubienie"/>
                <w:rFonts w:asciiTheme="minorHAnsi" w:hAnsiTheme="minorHAnsi" w:cstheme="minorHAnsi"/>
                <w:b w:val="0"/>
              </w:rPr>
              <w:t>na proszek,</w:t>
            </w:r>
            <w:r w:rsidRPr="005025D3">
              <w:rPr>
                <w:rFonts w:asciiTheme="minorHAnsi" w:hAnsiTheme="minorHAnsi" w:cstheme="minorHAnsi"/>
              </w:rPr>
              <w:t xml:space="preserve"> </w:t>
            </w:r>
            <w:proofErr w:type="spellStart"/>
            <w:r w:rsidRPr="005025D3">
              <w:rPr>
                <w:rStyle w:val="Pogrubienie"/>
                <w:rFonts w:asciiTheme="minorHAnsi" w:hAnsiTheme="minorHAnsi" w:cstheme="minorHAnsi"/>
                <w:b w:val="0"/>
              </w:rPr>
              <w:t>biornik</w:t>
            </w:r>
            <w:proofErr w:type="spellEnd"/>
            <w:r w:rsidRPr="005025D3">
              <w:rPr>
                <w:rFonts w:asciiTheme="minorHAnsi" w:hAnsiTheme="minorHAnsi" w:cstheme="minorHAnsi"/>
              </w:rPr>
              <w:t> gaśnicy </w:t>
            </w:r>
            <w:r w:rsidRPr="005025D3">
              <w:rPr>
                <w:rStyle w:val="Pogrubienie"/>
                <w:rFonts w:asciiTheme="minorHAnsi" w:hAnsiTheme="minorHAnsi" w:cstheme="minorHAnsi"/>
                <w:b w:val="0"/>
              </w:rPr>
              <w:t>nie podlega badaniom UDT</w:t>
            </w:r>
            <w:r w:rsidRPr="005025D3">
              <w:rPr>
                <w:rFonts w:asciiTheme="minorHAnsi" w:hAnsiTheme="minorHAnsi" w:cstheme="minorHAnsi"/>
              </w:rPr>
              <w:t xml:space="preserve"> co pięć lat, </w:t>
            </w:r>
            <w:r w:rsidRPr="005025D3">
              <w:rPr>
                <w:rStyle w:val="Pogrubienie"/>
                <w:rFonts w:asciiTheme="minorHAnsi" w:hAnsiTheme="minorHAnsi" w:cstheme="minorHAnsi"/>
                <w:b w:val="0"/>
              </w:rPr>
              <w:t>lakier odporny</w:t>
            </w:r>
            <w:r w:rsidRPr="005025D3">
              <w:rPr>
                <w:rFonts w:asciiTheme="minorHAnsi" w:hAnsiTheme="minorHAnsi" w:cstheme="minorHAnsi"/>
              </w:rPr>
              <w:t> </w:t>
            </w:r>
            <w:r w:rsidRPr="005025D3">
              <w:rPr>
                <w:rStyle w:val="Pogrubienie"/>
                <w:rFonts w:asciiTheme="minorHAnsi" w:hAnsiTheme="minorHAnsi" w:cstheme="minorHAnsi"/>
                <w:b w:val="0"/>
              </w:rPr>
              <w:t>na</w:t>
            </w:r>
            <w:r w:rsidRPr="005025D3">
              <w:rPr>
                <w:rFonts w:asciiTheme="minorHAnsi" w:hAnsiTheme="minorHAnsi" w:cstheme="minorHAnsi"/>
              </w:rPr>
              <w:t> warunki atmosferyczne i promieniowanie </w:t>
            </w:r>
            <w:r w:rsidRPr="005025D3">
              <w:rPr>
                <w:rStyle w:val="Pogrubienie"/>
                <w:rFonts w:asciiTheme="minorHAnsi" w:hAnsiTheme="minorHAnsi" w:cstheme="minorHAnsi"/>
                <w:b w:val="0"/>
              </w:rPr>
              <w:t>UV</w:t>
            </w:r>
            <w:r w:rsidRPr="005025D3">
              <w:rPr>
                <w:rFonts w:asciiTheme="minorHAnsi" w:hAnsiTheme="minorHAnsi" w:cstheme="minorHAnsi"/>
              </w:rPr>
              <w:t xml:space="preserve">, dzięki zastosowaniu żywicy poliestrowej, nieszkodzącej środowisku naturalnemu, gaśnica nie wymaga remontów lakierniczych, </w:t>
            </w:r>
            <w:r w:rsidRPr="005025D3">
              <w:rPr>
                <w:rStyle w:val="Pogrubienie"/>
                <w:rFonts w:asciiTheme="minorHAnsi" w:hAnsiTheme="minorHAnsi" w:cstheme="minorHAnsi"/>
                <w:b w:val="0"/>
              </w:rPr>
              <w:t>korpus zaworu</w:t>
            </w:r>
            <w:r w:rsidRPr="005025D3">
              <w:rPr>
                <w:rFonts w:asciiTheme="minorHAnsi" w:hAnsiTheme="minorHAnsi" w:cstheme="minorHAnsi"/>
              </w:rPr>
              <w:t> wykonany </w:t>
            </w:r>
            <w:r w:rsidRPr="005025D3">
              <w:rPr>
                <w:rStyle w:val="Pogrubienie"/>
                <w:rFonts w:asciiTheme="minorHAnsi" w:hAnsiTheme="minorHAnsi" w:cstheme="minorHAnsi"/>
                <w:b w:val="0"/>
              </w:rPr>
              <w:t>z mosiądzu,</w:t>
            </w:r>
            <w:r w:rsidRPr="005025D3">
              <w:rPr>
                <w:rFonts w:asciiTheme="minorHAnsi" w:hAnsiTheme="minorHAnsi" w:cstheme="minorHAnsi"/>
              </w:rPr>
              <w:t xml:space="preserve"> </w:t>
            </w:r>
            <w:r w:rsidRPr="005025D3">
              <w:rPr>
                <w:rStyle w:val="Pogrubienie"/>
                <w:rFonts w:asciiTheme="minorHAnsi" w:hAnsiTheme="minorHAnsi" w:cstheme="minorHAnsi"/>
                <w:b w:val="0"/>
              </w:rPr>
              <w:t>etykieta</w:t>
            </w:r>
            <w:r w:rsidRPr="005025D3">
              <w:rPr>
                <w:rFonts w:asciiTheme="minorHAnsi" w:hAnsiTheme="minorHAnsi" w:cstheme="minorHAnsi"/>
              </w:rPr>
              <w:t> wykonana </w:t>
            </w:r>
            <w:r w:rsidRPr="005025D3">
              <w:rPr>
                <w:rStyle w:val="Pogrubienie"/>
                <w:rFonts w:asciiTheme="minorHAnsi" w:hAnsiTheme="minorHAnsi" w:cstheme="minorHAnsi"/>
                <w:b w:val="0"/>
              </w:rPr>
              <w:t>w technice sitodruku</w:t>
            </w:r>
            <w:r w:rsidRPr="005025D3">
              <w:rPr>
                <w:rFonts w:asciiTheme="minorHAnsi" w:hAnsiTheme="minorHAnsi" w:cstheme="minorHAnsi"/>
              </w:rPr>
              <w:t> – nie ściera się i nie odkleja, gaśnica wyposażona w </w:t>
            </w:r>
            <w:r w:rsidRPr="005025D3">
              <w:rPr>
                <w:rStyle w:val="Pogrubienie"/>
                <w:rFonts w:asciiTheme="minorHAnsi" w:hAnsiTheme="minorHAnsi" w:cstheme="minorHAnsi"/>
                <w:b w:val="0"/>
              </w:rPr>
              <w:t>podstawkę</w:t>
            </w:r>
            <w:r w:rsidRPr="005025D3">
              <w:rPr>
                <w:rFonts w:asciiTheme="minorHAnsi" w:hAnsiTheme="minorHAnsi" w:cstheme="minorHAnsi"/>
              </w:rPr>
              <w:t>, która umożliwia jej stabilne postawienie na ziemi, każda gaśnica </w:t>
            </w:r>
            <w:r w:rsidRPr="005025D3">
              <w:rPr>
                <w:rStyle w:val="Pogrubienie"/>
                <w:rFonts w:asciiTheme="minorHAnsi" w:hAnsiTheme="minorHAnsi" w:cstheme="minorHAnsi"/>
                <w:b w:val="0"/>
              </w:rPr>
              <w:t>pakowana</w:t>
            </w:r>
            <w:r w:rsidRPr="005025D3">
              <w:rPr>
                <w:rFonts w:asciiTheme="minorHAnsi" w:hAnsiTheme="minorHAnsi" w:cstheme="minorHAnsi"/>
              </w:rPr>
              <w:t> jest fabrycznie </w:t>
            </w:r>
            <w:r w:rsidRPr="005025D3">
              <w:rPr>
                <w:rStyle w:val="Pogrubienie"/>
                <w:rFonts w:asciiTheme="minorHAnsi" w:hAnsiTheme="minorHAnsi" w:cstheme="minorHAnsi"/>
                <w:b w:val="0"/>
              </w:rPr>
              <w:t>w karton</w:t>
            </w:r>
            <w:r w:rsidRPr="005025D3">
              <w:rPr>
                <w:rFonts w:asciiTheme="minorHAnsi" w:hAnsiTheme="minorHAnsi" w:cstheme="minorHAnsi"/>
              </w:rPr>
              <w:t>, celem jej zabezpieczenia przed uszkodzeniami w transporcie, deklaracja zgodności dołączona do każdej gaśnicy, producent udziela na gaśnicę</w:t>
            </w:r>
            <w:r w:rsidRPr="005025D3">
              <w:rPr>
                <w:rStyle w:val="Pogrubienie"/>
                <w:rFonts w:asciiTheme="minorHAnsi" w:hAnsiTheme="minorHAnsi" w:cstheme="minorHAnsi"/>
                <w:b w:val="0"/>
              </w:rPr>
              <w:t> 3 lata gwarancji</w:t>
            </w:r>
          </w:p>
        </w:tc>
      </w:tr>
      <w:tr w:rsidR="00D10620" w:rsidRPr="005025D3" w:rsidTr="0039251A">
        <w:tc>
          <w:tcPr>
            <w:tcW w:w="709" w:type="dxa"/>
          </w:tcPr>
          <w:p w:rsidR="000963CD" w:rsidRPr="005025D3" w:rsidRDefault="007B5E16" w:rsidP="0032731F">
            <w:pPr>
              <w:shd w:val="clear" w:color="auto" w:fill="FFFFFF" w:themeFill="background1"/>
              <w:rPr>
                <w:rFonts w:cstheme="minorHAnsi"/>
                <w:sz w:val="24"/>
                <w:szCs w:val="24"/>
              </w:rPr>
            </w:pPr>
            <w:r w:rsidRPr="005025D3">
              <w:rPr>
                <w:rFonts w:cstheme="minorHAnsi"/>
                <w:sz w:val="24"/>
                <w:szCs w:val="24"/>
              </w:rPr>
              <w:t>1</w:t>
            </w:r>
            <w:r w:rsidR="00C170E3">
              <w:rPr>
                <w:rFonts w:cstheme="minorHAnsi"/>
                <w:sz w:val="24"/>
                <w:szCs w:val="24"/>
              </w:rPr>
              <w:t>25</w:t>
            </w:r>
          </w:p>
          <w:p w:rsidR="00AF0AB1" w:rsidRPr="005025D3" w:rsidRDefault="00AF0AB1" w:rsidP="0032731F">
            <w:pPr>
              <w:shd w:val="clear" w:color="auto" w:fill="FFFFFF" w:themeFill="background1"/>
              <w:rPr>
                <w:rFonts w:cstheme="minorHAnsi"/>
                <w:sz w:val="24"/>
                <w:szCs w:val="24"/>
              </w:rPr>
            </w:pPr>
          </w:p>
        </w:tc>
        <w:tc>
          <w:tcPr>
            <w:tcW w:w="2410" w:type="dxa"/>
            <w:tcBorders>
              <w:bottom w:val="single" w:sz="4" w:space="0" w:color="auto"/>
            </w:tcBorders>
            <w:shd w:val="clear" w:color="auto" w:fill="FFFFFF" w:themeFill="background1"/>
          </w:tcPr>
          <w:p w:rsidR="00D10620" w:rsidRPr="005025D3" w:rsidRDefault="00D10620" w:rsidP="0032731F">
            <w:pPr>
              <w:shd w:val="clear" w:color="auto" w:fill="FFFFFF" w:themeFill="background1"/>
              <w:rPr>
                <w:rFonts w:cstheme="minorHAnsi"/>
                <w:sz w:val="24"/>
                <w:szCs w:val="24"/>
              </w:rPr>
            </w:pPr>
            <w:r w:rsidRPr="005025D3">
              <w:rPr>
                <w:rFonts w:cstheme="minorHAnsi"/>
                <w:sz w:val="24"/>
                <w:szCs w:val="24"/>
              </w:rPr>
              <w:t>Apteczka</w:t>
            </w:r>
          </w:p>
        </w:tc>
        <w:tc>
          <w:tcPr>
            <w:tcW w:w="850" w:type="dxa"/>
            <w:tcBorders>
              <w:bottom w:val="single" w:sz="4" w:space="0" w:color="auto"/>
            </w:tcBorders>
          </w:tcPr>
          <w:p w:rsidR="00D10620" w:rsidRPr="005025D3" w:rsidRDefault="00D10620" w:rsidP="0032731F">
            <w:pPr>
              <w:shd w:val="clear" w:color="auto" w:fill="FFFFFF" w:themeFill="background1"/>
              <w:rPr>
                <w:rFonts w:cstheme="minorHAnsi"/>
                <w:sz w:val="24"/>
                <w:szCs w:val="24"/>
              </w:rPr>
            </w:pPr>
            <w:r w:rsidRPr="005025D3">
              <w:rPr>
                <w:rFonts w:cstheme="minorHAnsi"/>
                <w:sz w:val="24"/>
                <w:szCs w:val="24"/>
              </w:rPr>
              <w:t>2</w:t>
            </w:r>
            <w:r w:rsidR="004064EE" w:rsidRPr="005025D3">
              <w:rPr>
                <w:rFonts w:cstheme="minorHAnsi"/>
                <w:sz w:val="24"/>
                <w:szCs w:val="24"/>
              </w:rPr>
              <w:t>szt</w:t>
            </w:r>
          </w:p>
        </w:tc>
        <w:tc>
          <w:tcPr>
            <w:tcW w:w="6696" w:type="dxa"/>
            <w:tcBorders>
              <w:bottom w:val="single" w:sz="4" w:space="0" w:color="auto"/>
            </w:tcBorders>
          </w:tcPr>
          <w:p w:rsidR="00D10620" w:rsidRPr="005025D3" w:rsidRDefault="00D10620" w:rsidP="0032731F">
            <w:pPr>
              <w:pStyle w:val="NormalnyWeb"/>
              <w:shd w:val="clear" w:color="auto" w:fill="FFFFFF" w:themeFill="background1"/>
              <w:rPr>
                <w:rFonts w:asciiTheme="minorHAnsi" w:hAnsiTheme="minorHAnsi" w:cstheme="minorHAnsi"/>
              </w:rPr>
            </w:pPr>
            <w:r w:rsidRPr="005025D3">
              <w:rPr>
                <w:rFonts w:asciiTheme="minorHAnsi" w:hAnsiTheme="minorHAnsi" w:cstheme="minorHAnsi"/>
              </w:rPr>
              <w:t xml:space="preserve">Apteczka powinna </w:t>
            </w:r>
            <w:r w:rsidR="005E6572" w:rsidRPr="005025D3">
              <w:rPr>
                <w:rFonts w:asciiTheme="minorHAnsi" w:hAnsiTheme="minorHAnsi" w:cstheme="minorHAnsi"/>
              </w:rPr>
              <w:t xml:space="preserve">zawierać różnej długości i szerokości bandaże, plastry, maść rozgrzewającą na stłuczenia, chusta trójkątna, siatki opatrunkowo-elastyczne różnych rozmiarów, opaski elastyczne, opatrunki osobiste, gaza opatrunkowa, kompresy gazowe, plastry z opatrunkiem i plastry zwykłe, krople do oczu bez recepty, </w:t>
            </w:r>
            <w:proofErr w:type="spellStart"/>
            <w:r w:rsidR="005E6572" w:rsidRPr="005025D3">
              <w:rPr>
                <w:rFonts w:asciiTheme="minorHAnsi" w:hAnsiTheme="minorHAnsi" w:cstheme="minorHAnsi"/>
              </w:rPr>
              <w:t>altacet</w:t>
            </w:r>
            <w:proofErr w:type="spellEnd"/>
            <w:r w:rsidR="005E6572" w:rsidRPr="005025D3">
              <w:rPr>
                <w:rFonts w:asciiTheme="minorHAnsi" w:hAnsiTheme="minorHAnsi" w:cstheme="minorHAnsi"/>
              </w:rPr>
              <w:t>, gumowe rękawiczki, agrafki, nożyczki tempo zakończone, maska do sztucznego oddychania, folia NRC</w:t>
            </w:r>
          </w:p>
          <w:p w:rsidR="00A31877" w:rsidRPr="005025D3" w:rsidRDefault="00A31877" w:rsidP="00A31877">
            <w:pPr>
              <w:pStyle w:val="NormalnyWeb"/>
              <w:numPr>
                <w:ilvl w:val="0"/>
                <w:numId w:val="38"/>
              </w:numPr>
              <w:spacing w:before="0" w:beforeAutospacing="0" w:after="0" w:afterAutospacing="0"/>
              <w:textAlignment w:val="baseline"/>
              <w:rPr>
                <w:rFonts w:asciiTheme="minorHAnsi" w:hAnsiTheme="minorHAnsi" w:cstheme="minorHAnsi"/>
                <w:color w:val="000000"/>
              </w:rPr>
            </w:pPr>
            <w:r w:rsidRPr="005025D3">
              <w:rPr>
                <w:rFonts w:asciiTheme="minorHAnsi" w:hAnsiTheme="minorHAnsi" w:cstheme="minorHAnsi"/>
                <w:color w:val="000000"/>
              </w:rPr>
              <w:t>plaster na szpulce 5m x 2,5cm (1szt)</w:t>
            </w:r>
          </w:p>
          <w:p w:rsidR="00A31877" w:rsidRPr="005025D3" w:rsidRDefault="00A31877" w:rsidP="00A31877">
            <w:pPr>
              <w:pStyle w:val="NormalnyWeb"/>
              <w:numPr>
                <w:ilvl w:val="0"/>
                <w:numId w:val="39"/>
              </w:numPr>
              <w:spacing w:before="0" w:beforeAutospacing="0" w:after="0" w:afterAutospacing="0"/>
              <w:textAlignment w:val="baseline"/>
              <w:rPr>
                <w:rFonts w:asciiTheme="minorHAnsi" w:hAnsiTheme="minorHAnsi" w:cstheme="minorHAnsi"/>
                <w:color w:val="000000"/>
              </w:rPr>
            </w:pPr>
            <w:r w:rsidRPr="005025D3">
              <w:rPr>
                <w:rFonts w:asciiTheme="minorHAnsi" w:hAnsiTheme="minorHAnsi" w:cstheme="minorHAnsi"/>
                <w:color w:val="000000"/>
              </w:rPr>
              <w:t>zestaw plastrów (14szt)</w:t>
            </w:r>
          </w:p>
          <w:p w:rsidR="00A31877" w:rsidRPr="005025D3" w:rsidRDefault="00A31877" w:rsidP="00A31877">
            <w:pPr>
              <w:pStyle w:val="NormalnyWeb"/>
              <w:numPr>
                <w:ilvl w:val="0"/>
                <w:numId w:val="39"/>
              </w:numPr>
              <w:spacing w:before="0" w:beforeAutospacing="0" w:after="0" w:afterAutospacing="0"/>
              <w:textAlignment w:val="baseline"/>
              <w:rPr>
                <w:rFonts w:asciiTheme="minorHAnsi" w:hAnsiTheme="minorHAnsi" w:cstheme="minorHAnsi"/>
                <w:color w:val="000000"/>
              </w:rPr>
            </w:pPr>
            <w:r w:rsidRPr="005025D3">
              <w:rPr>
                <w:rFonts w:asciiTheme="minorHAnsi" w:hAnsiTheme="minorHAnsi" w:cstheme="minorHAnsi"/>
                <w:color w:val="000000"/>
              </w:rPr>
              <w:t>bandaż elastyczny 4m x 6cm (2szt)</w:t>
            </w:r>
          </w:p>
          <w:p w:rsidR="00A31877" w:rsidRPr="005025D3" w:rsidRDefault="00A31877" w:rsidP="00A31877">
            <w:pPr>
              <w:pStyle w:val="NormalnyWeb"/>
              <w:numPr>
                <w:ilvl w:val="0"/>
                <w:numId w:val="39"/>
              </w:numPr>
              <w:spacing w:before="0" w:beforeAutospacing="0" w:after="0" w:afterAutospacing="0"/>
              <w:textAlignment w:val="baseline"/>
              <w:rPr>
                <w:rFonts w:asciiTheme="minorHAnsi" w:hAnsiTheme="minorHAnsi" w:cstheme="minorHAnsi"/>
                <w:color w:val="000000"/>
              </w:rPr>
            </w:pPr>
            <w:r w:rsidRPr="005025D3">
              <w:rPr>
                <w:rFonts w:asciiTheme="minorHAnsi" w:hAnsiTheme="minorHAnsi" w:cstheme="minorHAnsi"/>
                <w:color w:val="000000"/>
              </w:rPr>
              <w:t>bandaż elastyczny 4m x 8cm (3szt)</w:t>
            </w:r>
          </w:p>
          <w:p w:rsidR="00A31877" w:rsidRPr="005025D3" w:rsidRDefault="00A31877" w:rsidP="00A31877">
            <w:pPr>
              <w:pStyle w:val="NormalnyWeb"/>
              <w:numPr>
                <w:ilvl w:val="0"/>
                <w:numId w:val="39"/>
              </w:numPr>
              <w:spacing w:before="0" w:beforeAutospacing="0" w:after="0" w:afterAutospacing="0"/>
              <w:textAlignment w:val="baseline"/>
              <w:rPr>
                <w:rFonts w:asciiTheme="minorHAnsi" w:hAnsiTheme="minorHAnsi" w:cstheme="minorHAnsi"/>
                <w:color w:val="000000"/>
              </w:rPr>
            </w:pPr>
            <w:r w:rsidRPr="005025D3">
              <w:rPr>
                <w:rFonts w:asciiTheme="minorHAnsi" w:hAnsiTheme="minorHAnsi" w:cstheme="minorHAnsi"/>
                <w:color w:val="000000"/>
              </w:rPr>
              <w:lastRenderedPageBreak/>
              <w:t>rękawice winylowe (4szt/2 pary)</w:t>
            </w:r>
          </w:p>
          <w:p w:rsidR="00A31877" w:rsidRPr="005025D3" w:rsidRDefault="00A31877" w:rsidP="00A31877">
            <w:pPr>
              <w:pStyle w:val="NormalnyWeb"/>
              <w:numPr>
                <w:ilvl w:val="0"/>
                <w:numId w:val="39"/>
              </w:numPr>
              <w:spacing w:before="0" w:beforeAutospacing="0" w:after="0" w:afterAutospacing="0"/>
              <w:textAlignment w:val="baseline"/>
              <w:rPr>
                <w:rFonts w:asciiTheme="minorHAnsi" w:hAnsiTheme="minorHAnsi" w:cstheme="minorHAnsi"/>
                <w:color w:val="000000"/>
              </w:rPr>
            </w:pPr>
            <w:r w:rsidRPr="005025D3">
              <w:rPr>
                <w:rFonts w:asciiTheme="minorHAnsi" w:hAnsiTheme="minorHAnsi" w:cstheme="minorHAnsi"/>
                <w:color w:val="000000"/>
              </w:rPr>
              <w:t>chusta opatrunkowa 60 x 80cm (1szt)</w:t>
            </w:r>
          </w:p>
          <w:p w:rsidR="00A31877" w:rsidRPr="005025D3" w:rsidRDefault="00A31877" w:rsidP="00A31877">
            <w:pPr>
              <w:pStyle w:val="NormalnyWeb"/>
              <w:numPr>
                <w:ilvl w:val="0"/>
                <w:numId w:val="39"/>
              </w:numPr>
              <w:spacing w:before="0" w:beforeAutospacing="0" w:after="0" w:afterAutospacing="0"/>
              <w:textAlignment w:val="baseline"/>
              <w:rPr>
                <w:rFonts w:asciiTheme="minorHAnsi" w:hAnsiTheme="minorHAnsi" w:cstheme="minorHAnsi"/>
                <w:color w:val="000000"/>
              </w:rPr>
            </w:pPr>
            <w:r w:rsidRPr="005025D3">
              <w:rPr>
                <w:rFonts w:asciiTheme="minorHAnsi" w:hAnsiTheme="minorHAnsi" w:cstheme="minorHAnsi"/>
                <w:color w:val="000000"/>
              </w:rPr>
              <w:t>chusta opatrunkowa 60 x 40cm (1szt)</w:t>
            </w:r>
          </w:p>
          <w:p w:rsidR="00A31877" w:rsidRPr="005025D3" w:rsidRDefault="00A31877" w:rsidP="00A31877">
            <w:pPr>
              <w:pStyle w:val="NormalnyWeb"/>
              <w:numPr>
                <w:ilvl w:val="0"/>
                <w:numId w:val="39"/>
              </w:numPr>
              <w:spacing w:before="0" w:beforeAutospacing="0" w:after="0" w:afterAutospacing="0"/>
              <w:textAlignment w:val="baseline"/>
              <w:rPr>
                <w:rFonts w:asciiTheme="minorHAnsi" w:hAnsiTheme="minorHAnsi" w:cstheme="minorHAnsi"/>
                <w:color w:val="000000"/>
              </w:rPr>
            </w:pPr>
            <w:r w:rsidRPr="005025D3">
              <w:rPr>
                <w:rFonts w:asciiTheme="minorHAnsi" w:hAnsiTheme="minorHAnsi" w:cstheme="minorHAnsi"/>
                <w:color w:val="000000"/>
              </w:rPr>
              <w:t>bandaż z kompresem (opatrunek indywidualny) 6 x 8cm (1szt)</w:t>
            </w:r>
          </w:p>
          <w:p w:rsidR="00A31877" w:rsidRPr="005025D3" w:rsidRDefault="00A31877" w:rsidP="00A31877">
            <w:pPr>
              <w:pStyle w:val="NormalnyWeb"/>
              <w:numPr>
                <w:ilvl w:val="0"/>
                <w:numId w:val="39"/>
              </w:numPr>
              <w:spacing w:before="0" w:beforeAutospacing="0" w:after="0" w:afterAutospacing="0"/>
              <w:textAlignment w:val="baseline"/>
              <w:rPr>
                <w:rFonts w:asciiTheme="minorHAnsi" w:hAnsiTheme="minorHAnsi" w:cstheme="minorHAnsi"/>
                <w:color w:val="000000"/>
              </w:rPr>
            </w:pPr>
            <w:r w:rsidRPr="005025D3">
              <w:rPr>
                <w:rFonts w:asciiTheme="minorHAnsi" w:hAnsiTheme="minorHAnsi" w:cstheme="minorHAnsi"/>
                <w:color w:val="000000"/>
              </w:rPr>
              <w:t>bandaż z kompresem (opatrunek indywidualny) 8 x 10cm (2szt)</w:t>
            </w:r>
          </w:p>
          <w:p w:rsidR="00A31877" w:rsidRPr="005025D3" w:rsidRDefault="00A31877" w:rsidP="00A31877">
            <w:pPr>
              <w:pStyle w:val="NormalnyWeb"/>
              <w:numPr>
                <w:ilvl w:val="0"/>
                <w:numId w:val="39"/>
              </w:numPr>
              <w:spacing w:before="0" w:beforeAutospacing="0" w:after="0" w:afterAutospacing="0"/>
              <w:textAlignment w:val="baseline"/>
              <w:rPr>
                <w:rFonts w:asciiTheme="minorHAnsi" w:hAnsiTheme="minorHAnsi" w:cstheme="minorHAnsi"/>
                <w:color w:val="000000"/>
              </w:rPr>
            </w:pPr>
            <w:r w:rsidRPr="005025D3">
              <w:rPr>
                <w:rFonts w:asciiTheme="minorHAnsi" w:hAnsiTheme="minorHAnsi" w:cstheme="minorHAnsi"/>
                <w:color w:val="000000"/>
              </w:rPr>
              <w:t>bandaż z kompresem (opatrunek indywidualny) 10 x 12cm (1szt)</w:t>
            </w:r>
          </w:p>
          <w:p w:rsidR="00A31877" w:rsidRPr="005025D3" w:rsidRDefault="00A31877" w:rsidP="00A31877">
            <w:pPr>
              <w:pStyle w:val="NormalnyWeb"/>
              <w:numPr>
                <w:ilvl w:val="0"/>
                <w:numId w:val="39"/>
              </w:numPr>
              <w:spacing w:before="0" w:beforeAutospacing="0" w:after="0" w:afterAutospacing="0"/>
              <w:textAlignment w:val="baseline"/>
              <w:rPr>
                <w:rFonts w:asciiTheme="minorHAnsi" w:hAnsiTheme="minorHAnsi" w:cstheme="minorHAnsi"/>
                <w:color w:val="000000"/>
              </w:rPr>
            </w:pPr>
            <w:r w:rsidRPr="005025D3">
              <w:rPr>
                <w:rFonts w:asciiTheme="minorHAnsi" w:hAnsiTheme="minorHAnsi" w:cstheme="minorHAnsi"/>
                <w:color w:val="000000"/>
              </w:rPr>
              <w:t>kompres gazowy (na rany) 10 x 10cm (6szt/3 opak)</w:t>
            </w:r>
          </w:p>
          <w:p w:rsidR="00A31877" w:rsidRPr="005025D3" w:rsidRDefault="00A31877" w:rsidP="00A31877">
            <w:pPr>
              <w:pStyle w:val="NormalnyWeb"/>
              <w:numPr>
                <w:ilvl w:val="0"/>
                <w:numId w:val="39"/>
              </w:numPr>
              <w:spacing w:before="0" w:beforeAutospacing="0" w:after="0" w:afterAutospacing="0"/>
              <w:textAlignment w:val="baseline"/>
              <w:rPr>
                <w:rFonts w:asciiTheme="minorHAnsi" w:hAnsiTheme="minorHAnsi" w:cstheme="minorHAnsi"/>
                <w:color w:val="000000"/>
              </w:rPr>
            </w:pPr>
            <w:r w:rsidRPr="005025D3">
              <w:rPr>
                <w:rFonts w:asciiTheme="minorHAnsi" w:hAnsiTheme="minorHAnsi" w:cstheme="minorHAnsi"/>
                <w:color w:val="000000"/>
              </w:rPr>
              <w:t>chusta trójkątna 96cm x 96cm x 136cm (2szt)</w:t>
            </w:r>
          </w:p>
          <w:p w:rsidR="00A31877" w:rsidRPr="005025D3" w:rsidRDefault="00A31877" w:rsidP="00A31877">
            <w:pPr>
              <w:pStyle w:val="NormalnyWeb"/>
              <w:numPr>
                <w:ilvl w:val="0"/>
                <w:numId w:val="39"/>
              </w:numPr>
              <w:spacing w:before="0" w:beforeAutospacing="0" w:after="0" w:afterAutospacing="0"/>
              <w:textAlignment w:val="baseline"/>
              <w:rPr>
                <w:rFonts w:asciiTheme="minorHAnsi" w:hAnsiTheme="minorHAnsi" w:cstheme="minorHAnsi"/>
                <w:color w:val="000000"/>
              </w:rPr>
            </w:pPr>
            <w:r w:rsidRPr="005025D3">
              <w:rPr>
                <w:rFonts w:asciiTheme="minorHAnsi" w:hAnsiTheme="minorHAnsi" w:cstheme="minorHAnsi"/>
                <w:color w:val="000000"/>
              </w:rPr>
              <w:t>koc termiczny 160cm x 210cm (1szt)</w:t>
            </w:r>
          </w:p>
          <w:p w:rsidR="00A31877" w:rsidRPr="005025D3" w:rsidRDefault="00A31877" w:rsidP="00A31877">
            <w:pPr>
              <w:pStyle w:val="NormalnyWeb"/>
              <w:numPr>
                <w:ilvl w:val="0"/>
                <w:numId w:val="39"/>
              </w:numPr>
              <w:spacing w:before="0" w:beforeAutospacing="0" w:after="0" w:afterAutospacing="0"/>
              <w:textAlignment w:val="baseline"/>
              <w:rPr>
                <w:rFonts w:asciiTheme="minorHAnsi" w:hAnsiTheme="minorHAnsi" w:cstheme="minorHAnsi"/>
                <w:color w:val="000000"/>
              </w:rPr>
            </w:pPr>
            <w:r w:rsidRPr="005025D3">
              <w:rPr>
                <w:rFonts w:asciiTheme="minorHAnsi" w:hAnsiTheme="minorHAnsi" w:cstheme="minorHAnsi"/>
                <w:color w:val="000000"/>
              </w:rPr>
              <w:t>nożyczki 14,5cm (1szt)</w:t>
            </w:r>
          </w:p>
          <w:p w:rsidR="00A31877" w:rsidRPr="005025D3" w:rsidRDefault="00A31877" w:rsidP="00A31877">
            <w:pPr>
              <w:pStyle w:val="NormalnyWeb"/>
              <w:numPr>
                <w:ilvl w:val="0"/>
                <w:numId w:val="39"/>
              </w:numPr>
              <w:spacing w:before="0" w:beforeAutospacing="0" w:after="0" w:afterAutospacing="0"/>
              <w:textAlignment w:val="baseline"/>
              <w:rPr>
                <w:rFonts w:asciiTheme="minorHAnsi" w:hAnsiTheme="minorHAnsi" w:cstheme="minorHAnsi"/>
                <w:color w:val="000000"/>
              </w:rPr>
            </w:pPr>
            <w:r w:rsidRPr="005025D3">
              <w:rPr>
                <w:rFonts w:asciiTheme="minorHAnsi" w:hAnsiTheme="minorHAnsi" w:cstheme="minorHAnsi"/>
                <w:color w:val="000000"/>
              </w:rPr>
              <w:t>chusteczki nasączone (2szt)</w:t>
            </w:r>
          </w:p>
          <w:p w:rsidR="00A31877" w:rsidRPr="005025D3" w:rsidRDefault="00A31877" w:rsidP="00A31877">
            <w:pPr>
              <w:pStyle w:val="NormalnyWeb"/>
              <w:numPr>
                <w:ilvl w:val="0"/>
                <w:numId w:val="39"/>
              </w:numPr>
              <w:spacing w:before="0" w:beforeAutospacing="0" w:after="0" w:afterAutospacing="0"/>
              <w:textAlignment w:val="baseline"/>
              <w:rPr>
                <w:rFonts w:asciiTheme="minorHAnsi" w:hAnsiTheme="minorHAnsi" w:cstheme="minorHAnsi"/>
                <w:color w:val="000000"/>
              </w:rPr>
            </w:pPr>
            <w:r w:rsidRPr="005025D3">
              <w:rPr>
                <w:rFonts w:asciiTheme="minorHAnsi" w:hAnsiTheme="minorHAnsi" w:cstheme="minorHAnsi"/>
                <w:color w:val="000000"/>
              </w:rPr>
              <w:t>instrukcja udzielania pierwszej pomocy</w:t>
            </w:r>
          </w:p>
          <w:p w:rsidR="00A31877" w:rsidRPr="008264C3" w:rsidRDefault="00A31877" w:rsidP="008264C3">
            <w:pPr>
              <w:pStyle w:val="NormalnyWeb"/>
              <w:numPr>
                <w:ilvl w:val="0"/>
                <w:numId w:val="39"/>
              </w:numPr>
              <w:spacing w:before="0" w:beforeAutospacing="0" w:after="0" w:afterAutospacing="0"/>
              <w:textAlignment w:val="baseline"/>
              <w:rPr>
                <w:rFonts w:asciiTheme="minorHAnsi" w:hAnsiTheme="minorHAnsi" w:cstheme="minorHAnsi"/>
                <w:color w:val="000000"/>
              </w:rPr>
            </w:pPr>
            <w:r w:rsidRPr="005025D3">
              <w:rPr>
                <w:rFonts w:asciiTheme="minorHAnsi" w:hAnsiTheme="minorHAnsi" w:cstheme="minorHAnsi"/>
                <w:color w:val="000000"/>
              </w:rPr>
              <w:t>ustnik do sztucznego oddychania</w:t>
            </w:r>
          </w:p>
        </w:tc>
      </w:tr>
      <w:tr w:rsidR="00FA7CF3" w:rsidRPr="005025D3" w:rsidTr="0039251A">
        <w:tc>
          <w:tcPr>
            <w:tcW w:w="709" w:type="dxa"/>
          </w:tcPr>
          <w:p w:rsidR="00AF0AB1" w:rsidRPr="005025D3" w:rsidRDefault="00FA7CF3" w:rsidP="0032731F">
            <w:pPr>
              <w:shd w:val="clear" w:color="auto" w:fill="FFFFFF" w:themeFill="background1"/>
              <w:rPr>
                <w:rFonts w:cstheme="minorHAnsi"/>
                <w:sz w:val="24"/>
                <w:szCs w:val="24"/>
              </w:rPr>
            </w:pPr>
            <w:r w:rsidRPr="005025D3">
              <w:rPr>
                <w:rFonts w:cstheme="minorHAnsi"/>
                <w:sz w:val="24"/>
                <w:szCs w:val="24"/>
              </w:rPr>
              <w:lastRenderedPageBreak/>
              <w:t>1</w:t>
            </w:r>
            <w:r w:rsidR="00C170E3">
              <w:rPr>
                <w:rFonts w:cstheme="minorHAnsi"/>
                <w:sz w:val="24"/>
                <w:szCs w:val="24"/>
              </w:rPr>
              <w:t>26</w:t>
            </w:r>
          </w:p>
        </w:tc>
        <w:tc>
          <w:tcPr>
            <w:tcW w:w="2410" w:type="dxa"/>
            <w:tcBorders>
              <w:bottom w:val="single" w:sz="4" w:space="0" w:color="auto"/>
            </w:tcBorders>
            <w:shd w:val="clear" w:color="auto" w:fill="FFFFFF" w:themeFill="background1"/>
          </w:tcPr>
          <w:p w:rsidR="00FA7CF3" w:rsidRPr="005025D3" w:rsidRDefault="00FA7CF3" w:rsidP="0032731F">
            <w:pPr>
              <w:shd w:val="clear" w:color="auto" w:fill="FFFFFF" w:themeFill="background1"/>
              <w:rPr>
                <w:rFonts w:cstheme="minorHAnsi"/>
                <w:sz w:val="24"/>
                <w:szCs w:val="24"/>
              </w:rPr>
            </w:pPr>
            <w:r w:rsidRPr="005025D3">
              <w:rPr>
                <w:rFonts w:cstheme="minorHAnsi"/>
                <w:sz w:val="24"/>
                <w:szCs w:val="24"/>
              </w:rPr>
              <w:t>Termometr medyczny bezdotykowy</w:t>
            </w:r>
          </w:p>
        </w:tc>
        <w:tc>
          <w:tcPr>
            <w:tcW w:w="850" w:type="dxa"/>
            <w:tcBorders>
              <w:bottom w:val="single" w:sz="4" w:space="0" w:color="auto"/>
            </w:tcBorders>
          </w:tcPr>
          <w:p w:rsidR="00FA7CF3" w:rsidRPr="005025D3" w:rsidRDefault="00FA7CF3" w:rsidP="0032731F">
            <w:pPr>
              <w:shd w:val="clear" w:color="auto" w:fill="FFFFFF" w:themeFill="background1"/>
              <w:rPr>
                <w:rFonts w:cstheme="minorHAnsi"/>
                <w:sz w:val="24"/>
                <w:szCs w:val="24"/>
              </w:rPr>
            </w:pPr>
            <w:r w:rsidRPr="005025D3">
              <w:rPr>
                <w:rFonts w:cstheme="minorHAnsi"/>
                <w:sz w:val="24"/>
                <w:szCs w:val="24"/>
              </w:rPr>
              <w:t xml:space="preserve">2 </w:t>
            </w:r>
            <w:proofErr w:type="spellStart"/>
            <w:r w:rsidRPr="005025D3">
              <w:rPr>
                <w:rFonts w:cstheme="minorHAnsi"/>
                <w:sz w:val="24"/>
                <w:szCs w:val="24"/>
              </w:rPr>
              <w:t>szt</w:t>
            </w:r>
            <w:proofErr w:type="spellEnd"/>
          </w:p>
        </w:tc>
        <w:tc>
          <w:tcPr>
            <w:tcW w:w="6696" w:type="dxa"/>
            <w:tcBorders>
              <w:bottom w:val="single" w:sz="4" w:space="0" w:color="auto"/>
            </w:tcBorders>
          </w:tcPr>
          <w:p w:rsidR="00FA7CF3" w:rsidRPr="005025D3" w:rsidRDefault="00FA7CF3" w:rsidP="0032731F">
            <w:pPr>
              <w:pStyle w:val="NormalnyWeb"/>
              <w:shd w:val="clear" w:color="auto" w:fill="FFFFFF" w:themeFill="background1"/>
              <w:rPr>
                <w:rFonts w:asciiTheme="minorHAnsi" w:hAnsiTheme="minorHAnsi" w:cstheme="minorHAnsi"/>
              </w:rPr>
            </w:pPr>
            <w:r w:rsidRPr="005025D3">
              <w:rPr>
                <w:rFonts w:asciiTheme="minorHAnsi" w:hAnsiTheme="minorHAnsi" w:cstheme="minorHAnsi"/>
              </w:rPr>
              <w:t>Termometr z wyświetlaczem LCD, zasilanie ba</w:t>
            </w:r>
            <w:r w:rsidR="00A31877" w:rsidRPr="005025D3">
              <w:rPr>
                <w:rFonts w:asciiTheme="minorHAnsi" w:hAnsiTheme="minorHAnsi" w:cstheme="minorHAnsi"/>
              </w:rPr>
              <w:t>teryjne, miejsce pomiaru czoło.</w:t>
            </w:r>
          </w:p>
          <w:p w:rsidR="00A31877" w:rsidRPr="005025D3" w:rsidRDefault="00A31877" w:rsidP="00A31877">
            <w:pPr>
              <w:numPr>
                <w:ilvl w:val="0"/>
                <w:numId w:val="37"/>
              </w:numPr>
              <w:spacing w:before="100" w:beforeAutospacing="1" w:after="100" w:afterAutospacing="1"/>
              <w:rPr>
                <w:rFonts w:eastAsia="Times New Roman" w:cstheme="minorHAnsi"/>
                <w:sz w:val="24"/>
                <w:szCs w:val="24"/>
              </w:rPr>
            </w:pPr>
            <w:r w:rsidRPr="005025D3">
              <w:rPr>
                <w:rFonts w:eastAsia="Times New Roman" w:cstheme="minorHAnsi"/>
                <w:sz w:val="24"/>
                <w:szCs w:val="24"/>
              </w:rPr>
              <w:t>Czas pomiaru: 0,5 sekundy</w:t>
            </w:r>
          </w:p>
          <w:p w:rsidR="00A31877" w:rsidRPr="005025D3" w:rsidRDefault="00A31877" w:rsidP="00A31877">
            <w:pPr>
              <w:numPr>
                <w:ilvl w:val="0"/>
                <w:numId w:val="37"/>
              </w:numPr>
              <w:spacing w:before="100" w:beforeAutospacing="1" w:after="100" w:afterAutospacing="1"/>
              <w:rPr>
                <w:rFonts w:eastAsia="Times New Roman" w:cstheme="minorHAnsi"/>
                <w:sz w:val="24"/>
                <w:szCs w:val="24"/>
              </w:rPr>
            </w:pPr>
            <w:r w:rsidRPr="005025D3">
              <w:rPr>
                <w:rFonts w:eastAsia="Times New Roman" w:cstheme="minorHAnsi"/>
                <w:sz w:val="24"/>
                <w:szCs w:val="24"/>
              </w:rPr>
              <w:t>Podświetlany wyświetlacz cyfrowy LCD.</w:t>
            </w:r>
          </w:p>
          <w:p w:rsidR="00A31877" w:rsidRPr="005025D3" w:rsidRDefault="00A31877" w:rsidP="00A31877">
            <w:pPr>
              <w:numPr>
                <w:ilvl w:val="0"/>
                <w:numId w:val="37"/>
              </w:numPr>
              <w:spacing w:before="100" w:beforeAutospacing="1" w:after="100" w:afterAutospacing="1"/>
              <w:rPr>
                <w:rFonts w:eastAsia="Times New Roman" w:cstheme="minorHAnsi"/>
                <w:sz w:val="24"/>
                <w:szCs w:val="24"/>
              </w:rPr>
            </w:pPr>
            <w:r w:rsidRPr="005025D3">
              <w:rPr>
                <w:rFonts w:eastAsia="Times New Roman" w:cstheme="minorHAnsi"/>
                <w:sz w:val="24"/>
                <w:szCs w:val="24"/>
              </w:rPr>
              <w:t>Łatwy odczyt wyniku pomiaru</w:t>
            </w:r>
          </w:p>
          <w:p w:rsidR="00A31877" w:rsidRPr="005025D3" w:rsidRDefault="00A31877" w:rsidP="00A31877">
            <w:pPr>
              <w:numPr>
                <w:ilvl w:val="0"/>
                <w:numId w:val="37"/>
              </w:numPr>
              <w:spacing w:before="100" w:beforeAutospacing="1" w:after="100" w:afterAutospacing="1"/>
              <w:rPr>
                <w:rFonts w:eastAsia="Times New Roman" w:cstheme="minorHAnsi"/>
                <w:sz w:val="24"/>
                <w:szCs w:val="24"/>
              </w:rPr>
            </w:pPr>
            <w:r w:rsidRPr="005025D3">
              <w:rPr>
                <w:rFonts w:eastAsia="Times New Roman" w:cstheme="minorHAnsi"/>
                <w:sz w:val="24"/>
                <w:szCs w:val="24"/>
              </w:rPr>
              <w:t>Produkt testowany klinicznie</w:t>
            </w:r>
          </w:p>
          <w:p w:rsidR="00A31877" w:rsidRPr="005025D3" w:rsidRDefault="00A31877" w:rsidP="00A31877">
            <w:pPr>
              <w:numPr>
                <w:ilvl w:val="0"/>
                <w:numId w:val="37"/>
              </w:numPr>
              <w:spacing w:before="100" w:beforeAutospacing="1" w:after="100" w:afterAutospacing="1"/>
              <w:rPr>
                <w:rFonts w:eastAsia="Times New Roman" w:cstheme="minorHAnsi"/>
                <w:sz w:val="24"/>
                <w:szCs w:val="24"/>
              </w:rPr>
            </w:pPr>
            <w:r w:rsidRPr="005025D3">
              <w:rPr>
                <w:rFonts w:eastAsia="Times New Roman" w:cstheme="minorHAnsi"/>
                <w:sz w:val="24"/>
                <w:szCs w:val="24"/>
              </w:rPr>
              <w:t>Wybór trybu pomiaru temperatury na czole lub powierzchni przedmiotów</w:t>
            </w:r>
          </w:p>
          <w:p w:rsidR="00A31877" w:rsidRPr="005025D3" w:rsidRDefault="00A31877" w:rsidP="00A31877">
            <w:pPr>
              <w:numPr>
                <w:ilvl w:val="0"/>
                <w:numId w:val="37"/>
              </w:numPr>
              <w:spacing w:before="100" w:beforeAutospacing="1" w:after="100" w:afterAutospacing="1"/>
              <w:rPr>
                <w:rFonts w:eastAsia="Times New Roman" w:cstheme="minorHAnsi"/>
                <w:sz w:val="24"/>
                <w:szCs w:val="24"/>
              </w:rPr>
            </w:pPr>
            <w:r w:rsidRPr="005025D3">
              <w:rPr>
                <w:rFonts w:eastAsia="Times New Roman" w:cstheme="minorHAnsi"/>
                <w:sz w:val="24"/>
                <w:szCs w:val="24"/>
              </w:rPr>
              <w:t>Dwa tryby pomiaru temperatury: skala Fahrenheita i Celsjusza</w:t>
            </w:r>
          </w:p>
          <w:p w:rsidR="00A31877" w:rsidRPr="005025D3" w:rsidRDefault="00A31877" w:rsidP="00A31877">
            <w:pPr>
              <w:numPr>
                <w:ilvl w:val="0"/>
                <w:numId w:val="37"/>
              </w:numPr>
              <w:spacing w:before="100" w:beforeAutospacing="1" w:after="100" w:afterAutospacing="1"/>
              <w:rPr>
                <w:rFonts w:eastAsia="Times New Roman" w:cstheme="minorHAnsi"/>
                <w:sz w:val="24"/>
                <w:szCs w:val="24"/>
              </w:rPr>
            </w:pPr>
            <w:r w:rsidRPr="005025D3">
              <w:rPr>
                <w:rFonts w:eastAsia="Times New Roman" w:cstheme="minorHAnsi"/>
                <w:sz w:val="24"/>
                <w:szCs w:val="24"/>
              </w:rPr>
              <w:t>Funkcja pamięci 64 pomiarów</w:t>
            </w:r>
          </w:p>
          <w:p w:rsidR="00A31877" w:rsidRPr="005025D3" w:rsidRDefault="00A31877" w:rsidP="00A31877">
            <w:pPr>
              <w:numPr>
                <w:ilvl w:val="0"/>
                <w:numId w:val="37"/>
              </w:numPr>
              <w:spacing w:before="100" w:beforeAutospacing="1" w:after="100" w:afterAutospacing="1"/>
              <w:rPr>
                <w:rFonts w:eastAsia="Times New Roman" w:cstheme="minorHAnsi"/>
                <w:sz w:val="24"/>
                <w:szCs w:val="24"/>
              </w:rPr>
            </w:pPr>
            <w:r w:rsidRPr="005025D3">
              <w:rPr>
                <w:rFonts w:eastAsia="Times New Roman" w:cstheme="minorHAnsi"/>
                <w:sz w:val="24"/>
                <w:szCs w:val="24"/>
              </w:rPr>
              <w:t xml:space="preserve">Funkcja alarmu w wypadku </w:t>
            </w:r>
            <w:proofErr w:type="spellStart"/>
            <w:r w:rsidRPr="005025D3">
              <w:rPr>
                <w:rFonts w:eastAsia="Times New Roman" w:cstheme="minorHAnsi"/>
                <w:sz w:val="24"/>
                <w:szCs w:val="24"/>
              </w:rPr>
              <w:t>podwyszonej</w:t>
            </w:r>
            <w:proofErr w:type="spellEnd"/>
            <w:r w:rsidRPr="005025D3">
              <w:rPr>
                <w:rFonts w:eastAsia="Times New Roman" w:cstheme="minorHAnsi"/>
                <w:sz w:val="24"/>
                <w:szCs w:val="24"/>
              </w:rPr>
              <w:t xml:space="preserve"> temperatury ciała</w:t>
            </w:r>
          </w:p>
          <w:p w:rsidR="00A31877" w:rsidRPr="005025D3" w:rsidRDefault="00A31877" w:rsidP="00A31877">
            <w:pPr>
              <w:numPr>
                <w:ilvl w:val="0"/>
                <w:numId w:val="37"/>
              </w:numPr>
              <w:spacing w:before="100" w:beforeAutospacing="1" w:after="100" w:afterAutospacing="1"/>
              <w:rPr>
                <w:rFonts w:eastAsia="Times New Roman" w:cstheme="minorHAnsi"/>
                <w:sz w:val="24"/>
                <w:szCs w:val="24"/>
              </w:rPr>
            </w:pPr>
            <w:r w:rsidRPr="005025D3">
              <w:rPr>
                <w:rFonts w:eastAsia="Times New Roman" w:cstheme="minorHAnsi"/>
                <w:sz w:val="24"/>
                <w:szCs w:val="24"/>
              </w:rPr>
              <w:t>Tryb oszczędzania energii automatyczne wyłączenie</w:t>
            </w:r>
          </w:p>
          <w:p w:rsidR="00A31877" w:rsidRPr="005025D3" w:rsidRDefault="00A31877" w:rsidP="00A31877">
            <w:pPr>
              <w:numPr>
                <w:ilvl w:val="0"/>
                <w:numId w:val="37"/>
              </w:numPr>
              <w:spacing w:before="100" w:beforeAutospacing="1" w:after="100" w:afterAutospacing="1"/>
              <w:rPr>
                <w:rFonts w:eastAsia="Times New Roman" w:cstheme="minorHAnsi"/>
                <w:sz w:val="24"/>
                <w:szCs w:val="24"/>
              </w:rPr>
            </w:pPr>
            <w:r w:rsidRPr="005025D3">
              <w:rPr>
                <w:rFonts w:eastAsia="Times New Roman" w:cstheme="minorHAnsi"/>
                <w:sz w:val="24"/>
                <w:szCs w:val="24"/>
              </w:rPr>
              <w:t>Zasilanie: (baterie AAA/2 sztuki).</w:t>
            </w:r>
          </w:p>
          <w:p w:rsidR="00A31877" w:rsidRPr="005025D3" w:rsidRDefault="00A31877" w:rsidP="00A31877">
            <w:pPr>
              <w:numPr>
                <w:ilvl w:val="0"/>
                <w:numId w:val="37"/>
              </w:numPr>
              <w:spacing w:before="100" w:beforeAutospacing="1" w:after="100" w:afterAutospacing="1"/>
              <w:rPr>
                <w:rFonts w:eastAsia="Times New Roman" w:cstheme="minorHAnsi"/>
                <w:sz w:val="24"/>
                <w:szCs w:val="24"/>
              </w:rPr>
            </w:pPr>
            <w:r w:rsidRPr="005025D3">
              <w:rPr>
                <w:rFonts w:eastAsia="Times New Roman" w:cstheme="minorHAnsi"/>
                <w:sz w:val="24"/>
                <w:szCs w:val="24"/>
              </w:rPr>
              <w:t>Podstawowe wymiary: 110mm × 53mm × 162mm</w:t>
            </w:r>
          </w:p>
          <w:p w:rsidR="00A31877" w:rsidRPr="005025D3" w:rsidRDefault="00A31877" w:rsidP="00A31877">
            <w:pPr>
              <w:numPr>
                <w:ilvl w:val="0"/>
                <w:numId w:val="37"/>
              </w:numPr>
              <w:spacing w:before="100" w:beforeAutospacing="1" w:after="100" w:afterAutospacing="1"/>
              <w:rPr>
                <w:rFonts w:eastAsia="Times New Roman" w:cstheme="minorHAnsi"/>
                <w:sz w:val="24"/>
                <w:szCs w:val="24"/>
              </w:rPr>
            </w:pPr>
            <w:r w:rsidRPr="005025D3">
              <w:rPr>
                <w:rFonts w:eastAsia="Times New Roman" w:cstheme="minorHAnsi"/>
                <w:sz w:val="24"/>
                <w:szCs w:val="24"/>
              </w:rPr>
              <w:t>Masa netto: 108 g (bez baterii).</w:t>
            </w:r>
          </w:p>
          <w:p w:rsidR="00A31877" w:rsidRPr="005025D3" w:rsidRDefault="00A31877" w:rsidP="00A31877">
            <w:pPr>
              <w:numPr>
                <w:ilvl w:val="0"/>
                <w:numId w:val="37"/>
              </w:numPr>
              <w:spacing w:before="100" w:beforeAutospacing="1" w:after="100" w:afterAutospacing="1"/>
              <w:rPr>
                <w:rFonts w:eastAsia="Times New Roman" w:cstheme="minorHAnsi"/>
                <w:sz w:val="24"/>
                <w:szCs w:val="24"/>
              </w:rPr>
            </w:pPr>
            <w:r w:rsidRPr="005025D3">
              <w:rPr>
                <w:rFonts w:eastAsia="Times New Roman" w:cstheme="minorHAnsi"/>
                <w:sz w:val="24"/>
                <w:szCs w:val="24"/>
              </w:rPr>
              <w:t>Standardowe warunki działania urządzenia:</w:t>
            </w:r>
          </w:p>
          <w:p w:rsidR="00A31877" w:rsidRPr="005025D3" w:rsidRDefault="00A31877" w:rsidP="00A31877">
            <w:pPr>
              <w:numPr>
                <w:ilvl w:val="0"/>
                <w:numId w:val="37"/>
              </w:numPr>
              <w:spacing w:before="100" w:beforeAutospacing="1" w:after="100" w:afterAutospacing="1"/>
              <w:rPr>
                <w:rFonts w:eastAsia="Times New Roman" w:cstheme="minorHAnsi"/>
                <w:sz w:val="24"/>
                <w:szCs w:val="24"/>
              </w:rPr>
            </w:pPr>
            <w:r w:rsidRPr="005025D3">
              <w:rPr>
                <w:rFonts w:eastAsia="Times New Roman" w:cstheme="minorHAnsi"/>
                <w:sz w:val="24"/>
                <w:szCs w:val="24"/>
              </w:rPr>
              <w:t>- Temperatura robocza otoczenia: 10°C - 40°C.</w:t>
            </w:r>
          </w:p>
          <w:p w:rsidR="00A31877" w:rsidRPr="005025D3" w:rsidRDefault="00A31877" w:rsidP="00A31877">
            <w:pPr>
              <w:numPr>
                <w:ilvl w:val="0"/>
                <w:numId w:val="37"/>
              </w:numPr>
              <w:spacing w:before="100" w:beforeAutospacing="1" w:after="100" w:afterAutospacing="1"/>
              <w:rPr>
                <w:rFonts w:eastAsia="Times New Roman" w:cstheme="minorHAnsi"/>
                <w:sz w:val="24"/>
                <w:szCs w:val="24"/>
              </w:rPr>
            </w:pPr>
            <w:r w:rsidRPr="005025D3">
              <w:rPr>
                <w:rFonts w:eastAsia="Times New Roman" w:cstheme="minorHAnsi"/>
                <w:sz w:val="24"/>
                <w:szCs w:val="24"/>
              </w:rPr>
              <w:t>- Wilgotność względna: ≤80%.</w:t>
            </w:r>
          </w:p>
          <w:p w:rsidR="00A31877" w:rsidRPr="008264C3" w:rsidRDefault="00A31877" w:rsidP="008264C3">
            <w:pPr>
              <w:numPr>
                <w:ilvl w:val="0"/>
                <w:numId w:val="37"/>
              </w:numPr>
              <w:spacing w:before="100" w:beforeAutospacing="1" w:after="100" w:afterAutospacing="1"/>
              <w:rPr>
                <w:rFonts w:eastAsia="Times New Roman" w:cstheme="minorHAnsi"/>
                <w:sz w:val="24"/>
                <w:szCs w:val="24"/>
              </w:rPr>
            </w:pPr>
            <w:r w:rsidRPr="005025D3">
              <w:rPr>
                <w:rFonts w:eastAsia="Times New Roman" w:cstheme="minorHAnsi"/>
                <w:sz w:val="24"/>
                <w:szCs w:val="24"/>
              </w:rPr>
              <w:t>Emisyjność: 0,95.</w:t>
            </w:r>
          </w:p>
        </w:tc>
      </w:tr>
      <w:tr w:rsidR="000572BC" w:rsidRPr="005025D3" w:rsidTr="00C24B95">
        <w:tc>
          <w:tcPr>
            <w:tcW w:w="10665" w:type="dxa"/>
            <w:gridSpan w:val="4"/>
          </w:tcPr>
          <w:p w:rsidR="000572BC" w:rsidRDefault="000572BC" w:rsidP="0032731F">
            <w:pPr>
              <w:pStyle w:val="NormalnyWeb"/>
              <w:shd w:val="clear" w:color="auto" w:fill="FFFFFF" w:themeFill="background1"/>
              <w:rPr>
                <w:rFonts w:cstheme="minorHAnsi"/>
                <w:b/>
              </w:rPr>
            </w:pPr>
            <w:r>
              <w:rPr>
                <w:rFonts w:cstheme="minorHAnsi"/>
                <w:b/>
              </w:rPr>
              <w:t>ZADANIE NR 6</w:t>
            </w:r>
            <w:r w:rsidRPr="005025D3">
              <w:rPr>
                <w:rFonts w:cstheme="minorHAnsi"/>
                <w:b/>
              </w:rPr>
              <w:t>-  REHABILITACJA DLA DOROSŁYCH</w:t>
            </w:r>
          </w:p>
          <w:p w:rsidR="000572BC" w:rsidRPr="005025D3" w:rsidRDefault="000572BC" w:rsidP="0032731F">
            <w:pPr>
              <w:pStyle w:val="NormalnyWeb"/>
              <w:shd w:val="clear" w:color="auto" w:fill="FFFFFF" w:themeFill="background1"/>
              <w:rPr>
                <w:rFonts w:asciiTheme="minorHAnsi" w:hAnsiTheme="minorHAnsi" w:cstheme="minorHAnsi"/>
              </w:rPr>
            </w:pPr>
          </w:p>
        </w:tc>
      </w:tr>
      <w:tr w:rsidR="00F43FDC" w:rsidRPr="005025D3" w:rsidTr="0039251A">
        <w:tc>
          <w:tcPr>
            <w:tcW w:w="709" w:type="dxa"/>
          </w:tcPr>
          <w:p w:rsidR="00F43FDC" w:rsidRPr="005025D3" w:rsidRDefault="0007456A" w:rsidP="00C170E3">
            <w:pPr>
              <w:shd w:val="clear" w:color="auto" w:fill="FFFFFF" w:themeFill="background1"/>
              <w:jc w:val="center"/>
              <w:rPr>
                <w:rFonts w:cstheme="minorHAnsi"/>
                <w:sz w:val="24"/>
                <w:szCs w:val="24"/>
              </w:rPr>
            </w:pPr>
            <w:r w:rsidRPr="005025D3">
              <w:rPr>
                <w:rFonts w:cstheme="minorHAnsi"/>
                <w:sz w:val="24"/>
                <w:szCs w:val="24"/>
              </w:rPr>
              <w:t>1</w:t>
            </w:r>
            <w:r w:rsidR="00C170E3">
              <w:rPr>
                <w:rFonts w:cstheme="minorHAnsi"/>
                <w:sz w:val="24"/>
                <w:szCs w:val="24"/>
              </w:rPr>
              <w:t>27</w:t>
            </w:r>
          </w:p>
        </w:tc>
        <w:tc>
          <w:tcPr>
            <w:tcW w:w="2410" w:type="dxa"/>
            <w:shd w:val="clear" w:color="auto" w:fill="FFFFFF" w:themeFill="background1"/>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Rotor rehabilitacyjny</w:t>
            </w:r>
          </w:p>
          <w:p w:rsidR="00F43FDC" w:rsidRPr="005025D3" w:rsidRDefault="006C7468" w:rsidP="0032731F">
            <w:pPr>
              <w:shd w:val="clear" w:color="auto" w:fill="FFFFFF" w:themeFill="background1"/>
              <w:rPr>
                <w:rFonts w:cstheme="minorHAnsi"/>
                <w:sz w:val="24"/>
                <w:szCs w:val="24"/>
              </w:rPr>
            </w:pPr>
            <w:r w:rsidRPr="005025D3">
              <w:rPr>
                <w:rFonts w:cstheme="minorHAnsi"/>
                <w:noProof/>
                <w:sz w:val="24"/>
                <w:szCs w:val="24"/>
              </w:rPr>
              <w:lastRenderedPageBreak/>
              <w:drawing>
                <wp:anchor distT="0" distB="0" distL="114300" distR="114300" simplePos="0" relativeHeight="251662336" behindDoc="0" locked="0" layoutInCell="1" allowOverlap="1" wp14:anchorId="6A9877F1" wp14:editId="763E5441">
                  <wp:simplePos x="0" y="0"/>
                  <wp:positionH relativeFrom="margin">
                    <wp:posOffset>-65405</wp:posOffset>
                  </wp:positionH>
                  <wp:positionV relativeFrom="margin">
                    <wp:posOffset>670560</wp:posOffset>
                  </wp:positionV>
                  <wp:extent cx="1716405" cy="1203960"/>
                  <wp:effectExtent l="0" t="0" r="0" b="0"/>
                  <wp:wrapSquare wrapText="bothSides"/>
                  <wp:docPr id="18" name="Obraz 18" descr="Znalezione obrazy dla zapytania rotor rehabilitacyj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nalezione obrazy dla zapytania rotor rehabilitacyjny"/>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16405" cy="1203960"/>
                          </a:xfrm>
                          <a:prstGeom prst="rect">
                            <a:avLst/>
                          </a:prstGeom>
                          <a:noFill/>
                        </pic:spPr>
                      </pic:pic>
                    </a:graphicData>
                  </a:graphic>
                  <wp14:sizeRelH relativeFrom="page">
                    <wp14:pctWidth>0</wp14:pctWidth>
                  </wp14:sizeRelH>
                  <wp14:sizeRelV relativeFrom="page">
                    <wp14:pctHeight>0</wp14:pctHeight>
                  </wp14:sizeRelV>
                </wp:anchor>
              </w:drawing>
            </w:r>
          </w:p>
          <w:p w:rsidR="00F43FDC" w:rsidRPr="005025D3" w:rsidRDefault="00F43FDC" w:rsidP="0032731F">
            <w:pPr>
              <w:shd w:val="clear" w:color="auto" w:fill="FFFFFF" w:themeFill="background1"/>
              <w:spacing w:before="100" w:beforeAutospacing="1" w:after="100" w:afterAutospacing="1"/>
              <w:ind w:left="720"/>
              <w:rPr>
                <w:rFonts w:cstheme="minorHAnsi"/>
                <w:sz w:val="24"/>
                <w:szCs w:val="24"/>
              </w:rPr>
            </w:pPr>
          </w:p>
        </w:tc>
        <w:tc>
          <w:tcPr>
            <w:tcW w:w="850" w:type="dxa"/>
          </w:tcPr>
          <w:p w:rsidR="00F43FDC" w:rsidRPr="005025D3" w:rsidRDefault="00F43FDC" w:rsidP="0032731F">
            <w:pPr>
              <w:shd w:val="clear" w:color="auto" w:fill="FFFFFF" w:themeFill="background1"/>
              <w:jc w:val="center"/>
              <w:rPr>
                <w:rFonts w:cstheme="minorHAnsi"/>
                <w:sz w:val="24"/>
                <w:szCs w:val="24"/>
              </w:rPr>
            </w:pPr>
            <w:r w:rsidRPr="005025D3">
              <w:rPr>
                <w:rFonts w:cstheme="minorHAnsi"/>
                <w:sz w:val="24"/>
                <w:szCs w:val="24"/>
              </w:rPr>
              <w:lastRenderedPageBreak/>
              <w:t>10</w:t>
            </w:r>
            <w:r w:rsidR="004064EE" w:rsidRPr="005025D3">
              <w:rPr>
                <w:rFonts w:cstheme="minorHAnsi"/>
                <w:sz w:val="24"/>
                <w:szCs w:val="24"/>
              </w:rPr>
              <w:t>szt</w:t>
            </w:r>
          </w:p>
        </w:tc>
        <w:tc>
          <w:tcPr>
            <w:tcW w:w="6696" w:type="dxa"/>
          </w:tcPr>
          <w:p w:rsidR="00F43FDC" w:rsidRPr="005025D3" w:rsidRDefault="00F43FDC" w:rsidP="0032731F">
            <w:pPr>
              <w:pStyle w:val="NormalnyWeb"/>
              <w:shd w:val="clear" w:color="auto" w:fill="FFFFFF" w:themeFill="background1"/>
              <w:rPr>
                <w:rFonts w:asciiTheme="minorHAnsi" w:hAnsiTheme="minorHAnsi" w:cstheme="minorHAnsi"/>
                <w:b/>
                <w:bCs/>
              </w:rPr>
            </w:pPr>
            <w:r w:rsidRPr="005025D3">
              <w:rPr>
                <w:rFonts w:asciiTheme="minorHAnsi" w:hAnsiTheme="minorHAnsi" w:cstheme="minorHAnsi"/>
                <w:b/>
                <w:bCs/>
              </w:rPr>
              <w:t>Cechy produktu:</w:t>
            </w:r>
          </w:p>
          <w:p w:rsidR="00F43FDC" w:rsidRPr="005025D3" w:rsidRDefault="00F43FDC" w:rsidP="0032731F">
            <w:pPr>
              <w:numPr>
                <w:ilvl w:val="0"/>
                <w:numId w:val="34"/>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Korpus wykonany ze stali, ramiona ze stali nierdzewnej,</w:t>
            </w:r>
          </w:p>
          <w:p w:rsidR="00F43FDC" w:rsidRPr="005025D3" w:rsidRDefault="00F43FDC" w:rsidP="0032731F">
            <w:pPr>
              <w:numPr>
                <w:ilvl w:val="0"/>
                <w:numId w:val="34"/>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lastRenderedPageBreak/>
              <w:t>Pedały z tworzywa sztucznego, umożliwiające pracę rąk jak i nóg</w:t>
            </w:r>
          </w:p>
          <w:p w:rsidR="00F43FDC" w:rsidRPr="005025D3" w:rsidRDefault="00F43FDC" w:rsidP="0032731F">
            <w:pPr>
              <w:numPr>
                <w:ilvl w:val="0"/>
                <w:numId w:val="34"/>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Wyposażony w płynny regulowany mechanizm oporowy, co pozwala na dostosowanie oporu do aktualnych możliwości osoby ćwiczącej</w:t>
            </w:r>
          </w:p>
          <w:p w:rsidR="00F43FDC" w:rsidRPr="005025D3" w:rsidRDefault="00F43FDC" w:rsidP="0032731F">
            <w:pPr>
              <w:numPr>
                <w:ilvl w:val="0"/>
                <w:numId w:val="34"/>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Wolnostojący, stabilny</w:t>
            </w:r>
          </w:p>
          <w:p w:rsidR="00F43FDC" w:rsidRPr="005025D3" w:rsidRDefault="00F43FDC" w:rsidP="0032731F">
            <w:pPr>
              <w:numPr>
                <w:ilvl w:val="0"/>
                <w:numId w:val="34"/>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Produkt medyczny, atestowany,</w:t>
            </w:r>
          </w:p>
          <w:p w:rsidR="00F43FDC" w:rsidRPr="005025D3" w:rsidRDefault="00F43FDC" w:rsidP="0032731F">
            <w:pPr>
              <w:numPr>
                <w:ilvl w:val="0"/>
                <w:numId w:val="34"/>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Licznik z funkcją liczenia pełnych obrotów w ciągu minuty, czasu przejazdu i spalonych kalorii</w:t>
            </w:r>
          </w:p>
          <w:p w:rsidR="00F43FDC" w:rsidRPr="005025D3" w:rsidRDefault="00F43FDC" w:rsidP="0032731F">
            <w:pPr>
              <w:numPr>
                <w:ilvl w:val="0"/>
                <w:numId w:val="34"/>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Wyposażony w antypoślizgowe stopki zapobiegające przesuwaniu się podczas ćwiczeń</w:t>
            </w:r>
          </w:p>
          <w:p w:rsidR="00F43FDC" w:rsidRPr="005025D3" w:rsidRDefault="00F43FDC" w:rsidP="0032731F">
            <w:pPr>
              <w:numPr>
                <w:ilvl w:val="0"/>
                <w:numId w:val="34"/>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Wytrzymałość do 100 kg,</w:t>
            </w:r>
          </w:p>
          <w:p w:rsidR="00F43FDC" w:rsidRPr="005025D3" w:rsidRDefault="00F43FDC" w:rsidP="0032731F">
            <w:pPr>
              <w:numPr>
                <w:ilvl w:val="0"/>
                <w:numId w:val="34"/>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Gwarancja 24 m-ce.</w:t>
            </w:r>
          </w:p>
        </w:tc>
      </w:tr>
      <w:tr w:rsidR="00F43FDC" w:rsidRPr="005025D3" w:rsidTr="0039251A">
        <w:tc>
          <w:tcPr>
            <w:tcW w:w="709" w:type="dxa"/>
          </w:tcPr>
          <w:p w:rsidR="00F43FDC" w:rsidRPr="005025D3" w:rsidRDefault="0007456A" w:rsidP="00C170E3">
            <w:pPr>
              <w:shd w:val="clear" w:color="auto" w:fill="FFFFFF" w:themeFill="background1"/>
              <w:jc w:val="center"/>
              <w:rPr>
                <w:rFonts w:cstheme="minorHAnsi"/>
                <w:sz w:val="24"/>
                <w:szCs w:val="24"/>
              </w:rPr>
            </w:pPr>
            <w:r w:rsidRPr="005025D3">
              <w:rPr>
                <w:rFonts w:cstheme="minorHAnsi"/>
                <w:sz w:val="24"/>
                <w:szCs w:val="24"/>
              </w:rPr>
              <w:lastRenderedPageBreak/>
              <w:t>1</w:t>
            </w:r>
            <w:r w:rsidR="00C170E3">
              <w:rPr>
                <w:rFonts w:cstheme="minorHAnsi"/>
                <w:sz w:val="24"/>
                <w:szCs w:val="24"/>
              </w:rPr>
              <w:t>28</w:t>
            </w:r>
          </w:p>
        </w:tc>
        <w:tc>
          <w:tcPr>
            <w:tcW w:w="2410" w:type="dxa"/>
            <w:shd w:val="clear" w:color="auto" w:fill="FFFFFF" w:themeFill="background1"/>
          </w:tcPr>
          <w:p w:rsidR="00F43FDC" w:rsidRPr="005025D3" w:rsidRDefault="00F43FDC" w:rsidP="0032731F">
            <w:pPr>
              <w:shd w:val="clear" w:color="auto" w:fill="FFFFFF" w:themeFill="background1"/>
              <w:rPr>
                <w:rFonts w:cstheme="minorHAnsi"/>
                <w:color w:val="000000"/>
                <w:sz w:val="24"/>
                <w:szCs w:val="24"/>
              </w:rPr>
            </w:pPr>
            <w:r w:rsidRPr="005025D3">
              <w:rPr>
                <w:rFonts w:cstheme="minorHAnsi"/>
                <w:color w:val="000000"/>
                <w:sz w:val="24"/>
                <w:szCs w:val="24"/>
              </w:rPr>
              <w:t>Bieżnia</w:t>
            </w:r>
          </w:p>
          <w:p w:rsidR="00F43FDC" w:rsidRPr="005025D3" w:rsidRDefault="006C7468" w:rsidP="0032731F">
            <w:pPr>
              <w:shd w:val="clear" w:color="auto" w:fill="FFFFFF" w:themeFill="background1"/>
              <w:spacing w:before="100" w:beforeAutospacing="1" w:after="100" w:afterAutospacing="1"/>
              <w:ind w:left="720"/>
              <w:rPr>
                <w:rFonts w:cstheme="minorHAnsi"/>
                <w:color w:val="000000"/>
                <w:sz w:val="24"/>
                <w:szCs w:val="24"/>
              </w:rPr>
            </w:pPr>
            <w:r w:rsidRPr="005025D3">
              <w:rPr>
                <w:rFonts w:cstheme="minorHAnsi"/>
                <w:noProof/>
                <w:sz w:val="24"/>
                <w:szCs w:val="24"/>
              </w:rPr>
              <w:drawing>
                <wp:anchor distT="0" distB="0" distL="114300" distR="114300" simplePos="0" relativeHeight="251668480" behindDoc="0" locked="0" layoutInCell="1" allowOverlap="1" wp14:anchorId="675A6013" wp14:editId="1124979D">
                  <wp:simplePos x="0" y="0"/>
                  <wp:positionH relativeFrom="margin">
                    <wp:align>center</wp:align>
                  </wp:positionH>
                  <wp:positionV relativeFrom="margin">
                    <wp:align>top</wp:align>
                  </wp:positionV>
                  <wp:extent cx="1619250" cy="1567180"/>
                  <wp:effectExtent l="0" t="0" r="0" b="0"/>
                  <wp:wrapSquare wrapText="bothSides"/>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19250" cy="1567180"/>
                          </a:xfrm>
                          <a:prstGeom prst="rect">
                            <a:avLst/>
                          </a:prstGeom>
                          <a:noFill/>
                        </pic:spPr>
                      </pic:pic>
                    </a:graphicData>
                  </a:graphic>
                  <wp14:sizeRelH relativeFrom="page">
                    <wp14:pctWidth>0</wp14:pctWidth>
                  </wp14:sizeRelH>
                  <wp14:sizeRelV relativeFrom="page">
                    <wp14:pctHeight>0</wp14:pctHeight>
                  </wp14:sizeRelV>
                </wp:anchor>
              </w:drawing>
            </w:r>
          </w:p>
        </w:tc>
        <w:tc>
          <w:tcPr>
            <w:tcW w:w="850" w:type="dxa"/>
          </w:tcPr>
          <w:p w:rsidR="00F43FDC" w:rsidRPr="005025D3" w:rsidRDefault="00F43FDC" w:rsidP="0032731F">
            <w:pPr>
              <w:shd w:val="clear" w:color="auto" w:fill="FFFFFF" w:themeFill="background1"/>
              <w:jc w:val="center"/>
              <w:rPr>
                <w:rFonts w:cstheme="minorHAnsi"/>
                <w:sz w:val="24"/>
                <w:szCs w:val="24"/>
              </w:rPr>
            </w:pPr>
            <w:r w:rsidRPr="005025D3">
              <w:rPr>
                <w:rFonts w:cstheme="minorHAnsi"/>
                <w:sz w:val="24"/>
                <w:szCs w:val="24"/>
              </w:rPr>
              <w:t>1</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rPr>
                <w:rFonts w:cstheme="minorHAnsi"/>
                <w:sz w:val="24"/>
                <w:szCs w:val="24"/>
              </w:rPr>
            </w:pPr>
            <w:r w:rsidRPr="005025D3">
              <w:rPr>
                <w:rFonts w:cstheme="minorHAnsi"/>
                <w:b/>
                <w:bCs/>
                <w:sz w:val="24"/>
                <w:szCs w:val="24"/>
              </w:rPr>
              <w:t>Opis techniczny:</w:t>
            </w:r>
          </w:p>
          <w:p w:rsidR="00F43FDC" w:rsidRPr="005025D3" w:rsidRDefault="00F43FDC" w:rsidP="0032731F">
            <w:pPr>
              <w:numPr>
                <w:ilvl w:val="0"/>
                <w:numId w:val="35"/>
              </w:numPr>
              <w:shd w:val="clear" w:color="auto" w:fill="FFFFFF" w:themeFill="background1"/>
              <w:spacing w:before="100" w:beforeAutospacing="1" w:after="100" w:afterAutospacing="1"/>
              <w:jc w:val="both"/>
              <w:rPr>
                <w:rFonts w:cstheme="minorHAnsi"/>
                <w:sz w:val="24"/>
                <w:szCs w:val="24"/>
              </w:rPr>
            </w:pPr>
            <w:r w:rsidRPr="005025D3">
              <w:rPr>
                <w:rFonts w:cstheme="minorHAnsi"/>
                <w:b/>
                <w:bCs/>
                <w:sz w:val="24"/>
                <w:szCs w:val="24"/>
              </w:rPr>
              <w:t>Bieżnia elektryczna do rehabilitacji</w:t>
            </w:r>
          </w:p>
          <w:p w:rsidR="00F43FDC" w:rsidRPr="005025D3" w:rsidRDefault="00F43FDC" w:rsidP="0032731F">
            <w:pPr>
              <w:numPr>
                <w:ilvl w:val="0"/>
                <w:numId w:val="35"/>
              </w:numPr>
              <w:shd w:val="clear" w:color="auto" w:fill="FFFFFF" w:themeFill="background1"/>
              <w:spacing w:before="100" w:beforeAutospacing="1" w:after="100" w:afterAutospacing="1"/>
              <w:rPr>
                <w:rFonts w:cstheme="minorHAnsi"/>
                <w:sz w:val="24"/>
                <w:szCs w:val="24"/>
              </w:rPr>
            </w:pPr>
            <w:r w:rsidRPr="005025D3">
              <w:rPr>
                <w:rFonts w:cstheme="minorHAnsi"/>
                <w:b/>
                <w:bCs/>
                <w:sz w:val="24"/>
                <w:szCs w:val="24"/>
              </w:rPr>
              <w:t>Maksymalna moc silnika:</w:t>
            </w:r>
            <w:r w:rsidRPr="005025D3">
              <w:rPr>
                <w:rFonts w:cstheme="minorHAnsi"/>
                <w:sz w:val="24"/>
                <w:szCs w:val="24"/>
              </w:rPr>
              <w:t xml:space="preserve"> 1,75 KM (moc stała) 3 KM (moc szczytowa) </w:t>
            </w:r>
          </w:p>
          <w:p w:rsidR="00F43FDC" w:rsidRPr="005025D3" w:rsidRDefault="00F43FDC" w:rsidP="0032731F">
            <w:pPr>
              <w:numPr>
                <w:ilvl w:val="0"/>
                <w:numId w:val="35"/>
              </w:numPr>
              <w:shd w:val="clear" w:color="auto" w:fill="FFFFFF" w:themeFill="background1"/>
              <w:spacing w:before="100" w:beforeAutospacing="1" w:after="100" w:afterAutospacing="1"/>
              <w:rPr>
                <w:rFonts w:cstheme="minorHAnsi"/>
                <w:sz w:val="24"/>
                <w:szCs w:val="24"/>
              </w:rPr>
            </w:pPr>
            <w:r w:rsidRPr="005025D3">
              <w:rPr>
                <w:rFonts w:cstheme="minorHAnsi"/>
                <w:b/>
                <w:bCs/>
                <w:sz w:val="24"/>
                <w:szCs w:val="24"/>
              </w:rPr>
              <w:t>Prędkość:</w:t>
            </w:r>
            <w:r w:rsidRPr="005025D3">
              <w:rPr>
                <w:rFonts w:cstheme="minorHAnsi"/>
                <w:sz w:val="24"/>
                <w:szCs w:val="24"/>
              </w:rPr>
              <w:t xml:space="preserve"> 0,3 - 6 kilometrów na godzinę</w:t>
            </w:r>
          </w:p>
          <w:p w:rsidR="00F43FDC" w:rsidRPr="005025D3" w:rsidRDefault="00F43FDC" w:rsidP="0032731F">
            <w:pPr>
              <w:numPr>
                <w:ilvl w:val="0"/>
                <w:numId w:val="35"/>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Początkowa prędkość to tylko 0,3 km/h, idealna dla osób starszych lub do rehabilitacji pacjentów</w:t>
            </w:r>
          </w:p>
          <w:p w:rsidR="00F43FDC" w:rsidRPr="005025D3" w:rsidRDefault="00F43FDC" w:rsidP="0032731F">
            <w:pPr>
              <w:numPr>
                <w:ilvl w:val="0"/>
                <w:numId w:val="35"/>
              </w:numPr>
              <w:shd w:val="clear" w:color="auto" w:fill="FFFFFF" w:themeFill="background1"/>
              <w:spacing w:before="100" w:beforeAutospacing="1" w:after="100" w:afterAutospacing="1"/>
              <w:rPr>
                <w:rFonts w:cstheme="minorHAnsi"/>
                <w:sz w:val="24"/>
                <w:szCs w:val="24"/>
              </w:rPr>
            </w:pPr>
            <w:r w:rsidRPr="005025D3">
              <w:rPr>
                <w:rFonts w:cstheme="minorHAnsi"/>
                <w:b/>
                <w:bCs/>
                <w:sz w:val="24"/>
                <w:szCs w:val="24"/>
              </w:rPr>
              <w:t>Przycisk do natychmiastowego zatrzymania pasa</w:t>
            </w:r>
            <w:r w:rsidRPr="005025D3">
              <w:rPr>
                <w:rFonts w:cstheme="minorHAnsi"/>
                <w:sz w:val="24"/>
                <w:szCs w:val="24"/>
              </w:rPr>
              <w:t xml:space="preserve"> w razie niebezpieczeństwa</w:t>
            </w:r>
          </w:p>
          <w:p w:rsidR="00F43FDC" w:rsidRPr="005025D3" w:rsidRDefault="00F43FDC" w:rsidP="0032731F">
            <w:pPr>
              <w:numPr>
                <w:ilvl w:val="0"/>
                <w:numId w:val="35"/>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Boczne poręcze bezpieczeństwa na całej długości pasa bieżni</w:t>
            </w:r>
          </w:p>
          <w:p w:rsidR="00F43FDC" w:rsidRPr="005025D3" w:rsidRDefault="00F43FDC" w:rsidP="0032731F">
            <w:pPr>
              <w:numPr>
                <w:ilvl w:val="0"/>
                <w:numId w:val="35"/>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Poręcz z przodu pasa</w:t>
            </w:r>
          </w:p>
          <w:p w:rsidR="00F43FDC" w:rsidRPr="005025D3" w:rsidRDefault="00F43FDC" w:rsidP="0032731F">
            <w:pPr>
              <w:numPr>
                <w:ilvl w:val="0"/>
                <w:numId w:val="35"/>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Odpinany pasek bezpieczeństwa</w:t>
            </w:r>
          </w:p>
          <w:p w:rsidR="00F43FDC" w:rsidRPr="005025D3" w:rsidRDefault="00F43FDC" w:rsidP="0032731F">
            <w:pPr>
              <w:numPr>
                <w:ilvl w:val="0"/>
                <w:numId w:val="35"/>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Boczne stopnie ochronne z antypoślizgową powierzchnią</w:t>
            </w:r>
          </w:p>
          <w:p w:rsidR="00F43FDC" w:rsidRPr="005025D3" w:rsidRDefault="00F43FDC" w:rsidP="0032731F">
            <w:pPr>
              <w:numPr>
                <w:ilvl w:val="0"/>
                <w:numId w:val="35"/>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Czujniki tętna w uchwytach</w:t>
            </w:r>
          </w:p>
          <w:p w:rsidR="00F43FDC" w:rsidRPr="005025D3" w:rsidRDefault="00F43FDC" w:rsidP="0032731F">
            <w:pPr>
              <w:numPr>
                <w:ilvl w:val="0"/>
                <w:numId w:val="35"/>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Podświetlany wyświetlacz LCD</w:t>
            </w:r>
          </w:p>
          <w:p w:rsidR="00F43FDC" w:rsidRPr="005025D3" w:rsidRDefault="00F43FDC" w:rsidP="0032731F">
            <w:pPr>
              <w:numPr>
                <w:ilvl w:val="0"/>
                <w:numId w:val="35"/>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Komputer wyświetla: czas, dystans, prędkość, kalorie</w:t>
            </w:r>
          </w:p>
          <w:p w:rsidR="00F43FDC" w:rsidRPr="005025D3" w:rsidRDefault="00F43FDC" w:rsidP="0032731F">
            <w:pPr>
              <w:numPr>
                <w:ilvl w:val="0"/>
                <w:numId w:val="35"/>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Łatwa i intuicyjna obsługa</w:t>
            </w:r>
          </w:p>
          <w:p w:rsidR="00F43FDC" w:rsidRPr="005025D3" w:rsidRDefault="00F43FDC" w:rsidP="0032731F">
            <w:pPr>
              <w:numPr>
                <w:ilvl w:val="0"/>
                <w:numId w:val="35"/>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2 uchwyty na butelki</w:t>
            </w:r>
          </w:p>
          <w:p w:rsidR="00F43FDC" w:rsidRPr="005025D3" w:rsidRDefault="00F43FDC" w:rsidP="0032731F">
            <w:pPr>
              <w:numPr>
                <w:ilvl w:val="0"/>
                <w:numId w:val="35"/>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Kółka do łatwego transportu</w:t>
            </w:r>
          </w:p>
          <w:p w:rsidR="00F43FDC" w:rsidRPr="005025D3" w:rsidRDefault="00F43FDC" w:rsidP="0032731F">
            <w:pPr>
              <w:numPr>
                <w:ilvl w:val="0"/>
                <w:numId w:val="35"/>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Wielkość pasa bieżni: D122 x S40 cm</w:t>
            </w:r>
          </w:p>
          <w:p w:rsidR="00F43FDC" w:rsidRPr="005025D3" w:rsidRDefault="00F43FDC" w:rsidP="0032731F">
            <w:pPr>
              <w:numPr>
                <w:ilvl w:val="0"/>
                <w:numId w:val="35"/>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Wymiary: D159 x S68 x W129 cm</w:t>
            </w:r>
          </w:p>
          <w:p w:rsidR="00F43FDC" w:rsidRPr="005025D3" w:rsidRDefault="00F43FDC" w:rsidP="0032731F">
            <w:pPr>
              <w:numPr>
                <w:ilvl w:val="0"/>
                <w:numId w:val="35"/>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Maksymalne obciążenie: 130 kg</w:t>
            </w:r>
          </w:p>
          <w:p w:rsidR="00F43FDC" w:rsidRPr="005025D3" w:rsidRDefault="00F43FDC" w:rsidP="0032731F">
            <w:pPr>
              <w:numPr>
                <w:ilvl w:val="0"/>
                <w:numId w:val="35"/>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Waga: 46 kg</w:t>
            </w:r>
          </w:p>
          <w:p w:rsidR="00F43FDC" w:rsidRPr="005025D3" w:rsidRDefault="00F43FDC" w:rsidP="0032731F">
            <w:pPr>
              <w:numPr>
                <w:ilvl w:val="0"/>
                <w:numId w:val="35"/>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Przeznaczona do użytku domowego</w:t>
            </w:r>
          </w:p>
          <w:p w:rsidR="00F43FDC" w:rsidRPr="00A14FBA" w:rsidRDefault="00F43FDC" w:rsidP="00A14FBA">
            <w:pPr>
              <w:numPr>
                <w:ilvl w:val="0"/>
                <w:numId w:val="35"/>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Wysokość poręczy od pasa: 88 cm</w:t>
            </w:r>
          </w:p>
        </w:tc>
      </w:tr>
      <w:tr w:rsidR="00F43FDC" w:rsidRPr="005025D3" w:rsidTr="0039251A">
        <w:tc>
          <w:tcPr>
            <w:tcW w:w="709" w:type="dxa"/>
          </w:tcPr>
          <w:p w:rsidR="00F43FDC" w:rsidRPr="005025D3" w:rsidRDefault="0007456A" w:rsidP="00C170E3">
            <w:pPr>
              <w:shd w:val="clear" w:color="auto" w:fill="FFFFFF" w:themeFill="background1"/>
              <w:jc w:val="center"/>
              <w:rPr>
                <w:rFonts w:cstheme="minorHAnsi"/>
                <w:sz w:val="24"/>
                <w:szCs w:val="24"/>
              </w:rPr>
            </w:pPr>
            <w:r w:rsidRPr="005025D3">
              <w:rPr>
                <w:rFonts w:cstheme="minorHAnsi"/>
                <w:sz w:val="24"/>
                <w:szCs w:val="24"/>
              </w:rPr>
              <w:t>1</w:t>
            </w:r>
            <w:r w:rsidR="00C170E3">
              <w:rPr>
                <w:rFonts w:cstheme="minorHAnsi"/>
                <w:sz w:val="24"/>
                <w:szCs w:val="24"/>
              </w:rPr>
              <w:t>29</w:t>
            </w:r>
          </w:p>
        </w:tc>
        <w:tc>
          <w:tcPr>
            <w:tcW w:w="2410" w:type="dxa"/>
            <w:shd w:val="clear" w:color="auto" w:fill="FFFFFF" w:themeFill="background1"/>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Rower rehabilitacyjny</w:t>
            </w:r>
          </w:p>
          <w:p w:rsidR="00F43FDC" w:rsidRPr="005025D3" w:rsidRDefault="006C7468" w:rsidP="0032731F">
            <w:pPr>
              <w:shd w:val="clear" w:color="auto" w:fill="FFFFFF" w:themeFill="background1"/>
              <w:rPr>
                <w:rFonts w:cstheme="minorHAnsi"/>
                <w:sz w:val="24"/>
                <w:szCs w:val="24"/>
              </w:rPr>
            </w:pPr>
            <w:r w:rsidRPr="005025D3">
              <w:rPr>
                <w:rFonts w:cstheme="minorHAnsi"/>
                <w:noProof/>
                <w:sz w:val="24"/>
                <w:szCs w:val="24"/>
              </w:rPr>
              <w:lastRenderedPageBreak/>
              <w:drawing>
                <wp:anchor distT="0" distB="0" distL="114300" distR="114300" simplePos="0" relativeHeight="251674624" behindDoc="0" locked="0" layoutInCell="1" allowOverlap="1" wp14:anchorId="350A72CB" wp14:editId="6CE2ACBC">
                  <wp:simplePos x="0" y="0"/>
                  <wp:positionH relativeFrom="margin">
                    <wp:posOffset>-61595</wp:posOffset>
                  </wp:positionH>
                  <wp:positionV relativeFrom="margin">
                    <wp:posOffset>373380</wp:posOffset>
                  </wp:positionV>
                  <wp:extent cx="1697990" cy="1234440"/>
                  <wp:effectExtent l="0" t="0" r="0" b="381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97990" cy="1234440"/>
                          </a:xfrm>
                          <a:prstGeom prst="rect">
                            <a:avLst/>
                          </a:prstGeom>
                          <a:noFill/>
                        </pic:spPr>
                      </pic:pic>
                    </a:graphicData>
                  </a:graphic>
                  <wp14:sizeRelH relativeFrom="page">
                    <wp14:pctWidth>0</wp14:pctWidth>
                  </wp14:sizeRelH>
                  <wp14:sizeRelV relativeFrom="page">
                    <wp14:pctHeight>0</wp14:pctHeight>
                  </wp14:sizeRelV>
                </wp:anchor>
              </w:drawing>
            </w:r>
          </w:p>
        </w:tc>
        <w:tc>
          <w:tcPr>
            <w:tcW w:w="850" w:type="dxa"/>
          </w:tcPr>
          <w:p w:rsidR="00F43FDC" w:rsidRPr="005025D3" w:rsidRDefault="00F43FDC" w:rsidP="0032731F">
            <w:pPr>
              <w:shd w:val="clear" w:color="auto" w:fill="FFFFFF" w:themeFill="background1"/>
              <w:jc w:val="center"/>
              <w:rPr>
                <w:rFonts w:cstheme="minorHAnsi"/>
                <w:sz w:val="24"/>
                <w:szCs w:val="24"/>
              </w:rPr>
            </w:pPr>
            <w:r w:rsidRPr="005025D3">
              <w:rPr>
                <w:rFonts w:cstheme="minorHAnsi"/>
                <w:sz w:val="24"/>
                <w:szCs w:val="24"/>
              </w:rPr>
              <w:lastRenderedPageBreak/>
              <w:t>4</w:t>
            </w:r>
            <w:r w:rsidR="004064EE" w:rsidRPr="005025D3">
              <w:rPr>
                <w:rFonts w:cstheme="minorHAnsi"/>
                <w:sz w:val="24"/>
                <w:szCs w:val="24"/>
              </w:rPr>
              <w:t>szt</w:t>
            </w:r>
          </w:p>
        </w:tc>
        <w:tc>
          <w:tcPr>
            <w:tcW w:w="6696" w:type="dxa"/>
          </w:tcPr>
          <w:p w:rsidR="00F43FDC" w:rsidRPr="005025D3" w:rsidRDefault="00F43FDC" w:rsidP="0032731F">
            <w:pPr>
              <w:pStyle w:val="NormalnyWeb"/>
              <w:shd w:val="clear" w:color="auto" w:fill="FFFFFF" w:themeFill="background1"/>
              <w:rPr>
                <w:rFonts w:asciiTheme="minorHAnsi" w:hAnsiTheme="minorHAnsi" w:cstheme="minorHAnsi"/>
              </w:rPr>
            </w:pPr>
            <w:r w:rsidRPr="005025D3">
              <w:rPr>
                <w:rFonts w:asciiTheme="minorHAnsi" w:hAnsiTheme="minorHAnsi" w:cstheme="minorHAnsi"/>
                <w:b/>
                <w:bCs/>
              </w:rPr>
              <w:t>Dane techniczne:</w:t>
            </w:r>
          </w:p>
          <w:p w:rsidR="00F43FDC" w:rsidRPr="005025D3" w:rsidRDefault="00F43FDC" w:rsidP="0032731F">
            <w:pPr>
              <w:numPr>
                <w:ilvl w:val="0"/>
                <w:numId w:val="36"/>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Rower z oporem magnetyczny,</w:t>
            </w:r>
          </w:p>
          <w:p w:rsidR="00F43FDC" w:rsidRPr="005025D3" w:rsidRDefault="00F43FDC" w:rsidP="0032731F">
            <w:pPr>
              <w:numPr>
                <w:ilvl w:val="0"/>
                <w:numId w:val="36"/>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lastRenderedPageBreak/>
              <w:t>Nowa konstrukcja ramy zapewnia idealną pozycję ćwiczącego oraz zwiększa komfort pracy,</w:t>
            </w:r>
          </w:p>
          <w:p w:rsidR="00F43FDC" w:rsidRPr="005025D3" w:rsidRDefault="00F43FDC" w:rsidP="0032731F">
            <w:pPr>
              <w:numPr>
                <w:ilvl w:val="0"/>
                <w:numId w:val="36"/>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koło zamachowe 7kg,</w:t>
            </w:r>
          </w:p>
          <w:p w:rsidR="00F43FDC" w:rsidRPr="005025D3" w:rsidRDefault="00F43FDC" w:rsidP="0032731F">
            <w:pPr>
              <w:numPr>
                <w:ilvl w:val="0"/>
                <w:numId w:val="36"/>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8 stopniowa regulacja oporu,</w:t>
            </w:r>
          </w:p>
          <w:p w:rsidR="00F43FDC" w:rsidRPr="005025D3" w:rsidRDefault="00F43FDC" w:rsidP="0032731F">
            <w:pPr>
              <w:numPr>
                <w:ilvl w:val="0"/>
                <w:numId w:val="36"/>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regulacja siodła w poziomie oraz pionie,</w:t>
            </w:r>
          </w:p>
          <w:p w:rsidR="00F43FDC" w:rsidRPr="005025D3" w:rsidRDefault="00F43FDC" w:rsidP="0032731F">
            <w:pPr>
              <w:numPr>
                <w:ilvl w:val="0"/>
                <w:numId w:val="36"/>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wyważane pedały z paskami,</w:t>
            </w:r>
          </w:p>
          <w:p w:rsidR="00F43FDC" w:rsidRPr="005025D3" w:rsidRDefault="00F43FDC" w:rsidP="0032731F">
            <w:pPr>
              <w:numPr>
                <w:ilvl w:val="0"/>
                <w:numId w:val="36"/>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cichy mechanizm wewnętrzny-magnetyczny,</w:t>
            </w:r>
          </w:p>
          <w:p w:rsidR="00F43FDC" w:rsidRPr="005025D3" w:rsidRDefault="00F43FDC" w:rsidP="0032731F">
            <w:pPr>
              <w:numPr>
                <w:ilvl w:val="0"/>
                <w:numId w:val="36"/>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HAND PULS,</w:t>
            </w:r>
          </w:p>
          <w:p w:rsidR="00F43FDC" w:rsidRPr="005025D3" w:rsidRDefault="00F43FDC" w:rsidP="0032731F">
            <w:pPr>
              <w:numPr>
                <w:ilvl w:val="0"/>
                <w:numId w:val="36"/>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wymiary: 1070 x 660 x 152 mm,</w:t>
            </w:r>
          </w:p>
          <w:p w:rsidR="00F43FDC" w:rsidRPr="005025D3" w:rsidRDefault="00F43FDC" w:rsidP="0032731F">
            <w:pPr>
              <w:numPr>
                <w:ilvl w:val="0"/>
                <w:numId w:val="36"/>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nośność 110 kg,</w:t>
            </w:r>
          </w:p>
          <w:p w:rsidR="00F43FDC" w:rsidRPr="00A14FBA" w:rsidRDefault="00F43FDC" w:rsidP="00A14FBA">
            <w:pPr>
              <w:numPr>
                <w:ilvl w:val="0"/>
                <w:numId w:val="36"/>
              </w:numPr>
              <w:shd w:val="clear" w:color="auto" w:fill="FFFFFF" w:themeFill="background1"/>
              <w:spacing w:before="100" w:beforeAutospacing="1" w:after="100" w:afterAutospacing="1"/>
              <w:rPr>
                <w:rFonts w:cstheme="minorHAnsi"/>
                <w:sz w:val="24"/>
                <w:szCs w:val="24"/>
              </w:rPr>
            </w:pPr>
            <w:r w:rsidRPr="005025D3">
              <w:rPr>
                <w:rFonts w:cstheme="minorHAnsi"/>
                <w:sz w:val="24"/>
                <w:szCs w:val="24"/>
              </w:rPr>
              <w:t>waga 17 kg</w:t>
            </w:r>
          </w:p>
        </w:tc>
      </w:tr>
      <w:tr w:rsidR="00F43FDC" w:rsidRPr="005025D3" w:rsidTr="0039251A">
        <w:tc>
          <w:tcPr>
            <w:tcW w:w="709" w:type="dxa"/>
          </w:tcPr>
          <w:p w:rsidR="00F43FDC" w:rsidRPr="005025D3" w:rsidRDefault="007B5E16" w:rsidP="00C170E3">
            <w:pPr>
              <w:shd w:val="clear" w:color="auto" w:fill="FFFFFF" w:themeFill="background1"/>
              <w:jc w:val="center"/>
              <w:rPr>
                <w:rFonts w:cstheme="minorHAnsi"/>
                <w:sz w:val="24"/>
                <w:szCs w:val="24"/>
              </w:rPr>
            </w:pPr>
            <w:r w:rsidRPr="005025D3">
              <w:rPr>
                <w:rFonts w:cstheme="minorHAnsi"/>
                <w:sz w:val="24"/>
                <w:szCs w:val="24"/>
              </w:rPr>
              <w:lastRenderedPageBreak/>
              <w:t>13</w:t>
            </w:r>
            <w:r w:rsidR="00C170E3">
              <w:rPr>
                <w:rFonts w:cstheme="minorHAnsi"/>
                <w:sz w:val="24"/>
                <w:szCs w:val="24"/>
              </w:rPr>
              <w:t>0</w:t>
            </w:r>
          </w:p>
        </w:tc>
        <w:tc>
          <w:tcPr>
            <w:tcW w:w="2410" w:type="dxa"/>
            <w:tcBorders>
              <w:bottom w:val="single" w:sz="4" w:space="0" w:color="auto"/>
            </w:tcBorders>
            <w:shd w:val="clear" w:color="auto" w:fill="FFFFFF" w:themeFill="background1"/>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Opaski życia z kartą sim</w:t>
            </w:r>
          </w:p>
          <w:p w:rsidR="00F43FDC" w:rsidRPr="005025D3" w:rsidRDefault="006C7468" w:rsidP="0032731F">
            <w:pPr>
              <w:shd w:val="clear" w:color="auto" w:fill="FFFFFF" w:themeFill="background1"/>
              <w:rPr>
                <w:rFonts w:cstheme="minorHAnsi"/>
                <w:sz w:val="24"/>
                <w:szCs w:val="24"/>
              </w:rPr>
            </w:pPr>
            <w:r w:rsidRPr="005025D3">
              <w:rPr>
                <w:rFonts w:cstheme="minorHAnsi"/>
                <w:noProof/>
                <w:sz w:val="24"/>
                <w:szCs w:val="24"/>
              </w:rPr>
              <w:drawing>
                <wp:anchor distT="0" distB="0" distL="114300" distR="114300" simplePos="0" relativeHeight="251680768" behindDoc="1" locked="0" layoutInCell="1" allowOverlap="1" wp14:anchorId="4C651933" wp14:editId="5D84AA71">
                  <wp:simplePos x="0" y="0"/>
                  <wp:positionH relativeFrom="column">
                    <wp:posOffset>1034415</wp:posOffset>
                  </wp:positionH>
                  <wp:positionV relativeFrom="paragraph">
                    <wp:posOffset>600075</wp:posOffset>
                  </wp:positionV>
                  <wp:extent cx="838200" cy="3169920"/>
                  <wp:effectExtent l="0" t="0" r="0" b="0"/>
                  <wp:wrapTight wrapText="bothSides">
                    <wp:wrapPolygon edited="0">
                      <wp:start x="0" y="0"/>
                      <wp:lineTo x="0" y="21418"/>
                      <wp:lineTo x="21109" y="21418"/>
                      <wp:lineTo x="21109" y="0"/>
                      <wp:lineTo x="0" y="0"/>
                    </wp:wrapPolygon>
                  </wp:wrapTight>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38200" cy="3169920"/>
                          </a:xfrm>
                          <a:prstGeom prst="rect">
                            <a:avLst/>
                          </a:prstGeom>
                          <a:noFill/>
                        </pic:spPr>
                      </pic:pic>
                    </a:graphicData>
                  </a:graphic>
                  <wp14:sizeRelH relativeFrom="page">
                    <wp14:pctWidth>0</wp14:pctWidth>
                  </wp14:sizeRelH>
                  <wp14:sizeRelV relativeFrom="page">
                    <wp14:pctHeight>0</wp14:pctHeight>
                  </wp14:sizeRelV>
                </wp:anchor>
              </w:drawing>
            </w:r>
          </w:p>
        </w:tc>
        <w:tc>
          <w:tcPr>
            <w:tcW w:w="850" w:type="dxa"/>
            <w:tcBorders>
              <w:bottom w:val="single" w:sz="4" w:space="0" w:color="auto"/>
            </w:tcBorders>
          </w:tcPr>
          <w:p w:rsidR="00F43FDC" w:rsidRPr="005025D3" w:rsidRDefault="00F43FDC" w:rsidP="0032731F">
            <w:pPr>
              <w:shd w:val="clear" w:color="auto" w:fill="FFFFFF" w:themeFill="background1"/>
              <w:jc w:val="center"/>
              <w:rPr>
                <w:rFonts w:cstheme="minorHAnsi"/>
                <w:sz w:val="24"/>
                <w:szCs w:val="24"/>
              </w:rPr>
            </w:pPr>
            <w:r w:rsidRPr="005025D3">
              <w:rPr>
                <w:rFonts w:cstheme="minorHAnsi"/>
                <w:sz w:val="24"/>
                <w:szCs w:val="24"/>
              </w:rPr>
              <w:t>30</w:t>
            </w:r>
            <w:r w:rsidR="004064EE" w:rsidRPr="005025D3">
              <w:rPr>
                <w:rFonts w:cstheme="minorHAnsi"/>
                <w:sz w:val="24"/>
                <w:szCs w:val="24"/>
              </w:rPr>
              <w:t>szt</w:t>
            </w:r>
          </w:p>
        </w:tc>
        <w:tc>
          <w:tcPr>
            <w:tcW w:w="6696" w:type="dxa"/>
            <w:tcBorders>
              <w:bottom w:val="single" w:sz="4" w:space="0" w:color="auto"/>
            </w:tcBorders>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Pomiar tętna</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Regularny pomiar tętna, informowanie opiekunów o przekroczeniu zadeklarowanych poziomów tętna, archiwizowanie danych.</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Pomiar temperatury skóry</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Regularny pomiar temperatury skóry, archiwizowanie danych.</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xml:space="preserve">- Lokalizacja GPS i </w:t>
            </w:r>
            <w:proofErr w:type="spellStart"/>
            <w:r w:rsidRPr="005025D3">
              <w:rPr>
                <w:rFonts w:cstheme="minorHAnsi"/>
                <w:sz w:val="24"/>
                <w:szCs w:val="24"/>
              </w:rPr>
              <w:t>aGPS</w:t>
            </w:r>
            <w:proofErr w:type="spellEnd"/>
            <w:r w:rsidRPr="005025D3">
              <w:rPr>
                <w:rFonts w:cstheme="minorHAnsi"/>
                <w:sz w:val="24"/>
                <w:szCs w:val="24"/>
              </w:rPr>
              <w:t xml:space="preserve"> użytkownika</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xml:space="preserve">Informacja o obszarze przebywania użytkownika dostępna dla opiekuna w sytuacjach alarmowych (SOS, upadek), oraz wyjściu poza określoną strefę przebywania. </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Komunikaty głosowe</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Komunikaty głosowe wspierające korzystanie z urządzenia.</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Detektor upadku</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xml:space="preserve">Automatyczna informacja do opiekuna o podejrzeniu wykrycia upadku użytkownika, oraz wskazanie lokalizacji użytkownika. </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xml:space="preserve"> Automatyczne połączenie głosowe z opiekunem w przypadku upadku - upadek wyzwala połączenie.</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Dwustronna komunikacja</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Automatyczne wywołanie połączeń z opiekunem w sytuacjach alarmowych bezpośrednio z opaski, oraz możliwość dzwonienia na opaskę.</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Przycisk SOS</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Powiadomienie opiekuna o naciśnięciu przycisku SOS (oznaczonego alfabetem Braille'a) w sytuacji zagrożenia, wraz ze wskazaniem lokalizacji użytkownika.</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Przycisk SOS wyzwala dodatkowo automatyczne połączenie głosowe z opiekunem.</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Czujnik zdjęcia opaski</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Informacja na platformie opiekuna o zdjętej lub nieprawidłowo założonej opasce.</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Przypominanie o zażyciu leków</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Sygnały dźwiękowe i świetlne przypominające o konieczności zażycia leków.</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lastRenderedPageBreak/>
              <w:t>- Krokomierz</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Analiza aktywności użytkownika, ustawianie dziennych aktywności, monitoring postępów, archiwizacja danych.</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Monitoring zużycia baterii</w:t>
            </w: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 xml:space="preserve">Możliwość sprawdzenia aktualnego stanu baterii opaski z poziomu platformy oraz dodatkowy komunikat o zmniejszeniu stanu naładowania poniżej 15%. </w:t>
            </w:r>
          </w:p>
          <w:p w:rsidR="00F43FDC" w:rsidRPr="005025D3" w:rsidRDefault="00F43FDC" w:rsidP="0032731F">
            <w:pPr>
              <w:shd w:val="clear" w:color="auto" w:fill="FFFFFF" w:themeFill="background1"/>
              <w:jc w:val="center"/>
              <w:rPr>
                <w:rFonts w:cstheme="minorHAnsi"/>
                <w:sz w:val="24"/>
                <w:szCs w:val="24"/>
              </w:rPr>
            </w:pPr>
          </w:p>
        </w:tc>
      </w:tr>
      <w:tr w:rsidR="000572BC" w:rsidRPr="005025D3" w:rsidTr="00E450EF">
        <w:tc>
          <w:tcPr>
            <w:tcW w:w="10665" w:type="dxa"/>
            <w:gridSpan w:val="4"/>
          </w:tcPr>
          <w:p w:rsidR="000572BC" w:rsidRPr="005025D3" w:rsidRDefault="000572BC" w:rsidP="000572BC">
            <w:pPr>
              <w:shd w:val="clear" w:color="auto" w:fill="FFFFFF" w:themeFill="background1"/>
              <w:rPr>
                <w:rFonts w:cstheme="minorHAnsi"/>
                <w:b/>
                <w:sz w:val="24"/>
                <w:szCs w:val="24"/>
              </w:rPr>
            </w:pPr>
            <w:r>
              <w:rPr>
                <w:rFonts w:cstheme="minorHAnsi"/>
                <w:b/>
                <w:sz w:val="24"/>
                <w:szCs w:val="24"/>
              </w:rPr>
              <w:lastRenderedPageBreak/>
              <w:t>ZADANIE NR 7</w:t>
            </w:r>
            <w:bookmarkStart w:id="2" w:name="_GoBack"/>
            <w:bookmarkEnd w:id="2"/>
            <w:r w:rsidRPr="005025D3">
              <w:rPr>
                <w:rFonts w:cstheme="minorHAnsi"/>
                <w:b/>
                <w:sz w:val="24"/>
                <w:szCs w:val="24"/>
              </w:rPr>
              <w:t>- W</w:t>
            </w:r>
            <w:r>
              <w:rPr>
                <w:rFonts w:cstheme="minorHAnsi"/>
                <w:b/>
                <w:sz w:val="24"/>
                <w:szCs w:val="24"/>
              </w:rPr>
              <w:t>Y</w:t>
            </w:r>
            <w:r w:rsidRPr="005025D3">
              <w:rPr>
                <w:rFonts w:cstheme="minorHAnsi"/>
                <w:b/>
                <w:sz w:val="24"/>
                <w:szCs w:val="24"/>
              </w:rPr>
              <w:t>P</w:t>
            </w:r>
            <w:r>
              <w:rPr>
                <w:rFonts w:cstheme="minorHAnsi"/>
                <w:b/>
                <w:sz w:val="24"/>
                <w:szCs w:val="24"/>
              </w:rPr>
              <w:t>O</w:t>
            </w:r>
            <w:r w:rsidRPr="005025D3">
              <w:rPr>
                <w:rFonts w:cstheme="minorHAnsi"/>
                <w:b/>
                <w:sz w:val="24"/>
                <w:szCs w:val="24"/>
              </w:rPr>
              <w:t>SAŻENIE ŁAZIENKI</w:t>
            </w:r>
          </w:p>
          <w:p w:rsidR="000572BC" w:rsidRPr="005025D3" w:rsidRDefault="000572BC" w:rsidP="0032731F">
            <w:pPr>
              <w:pStyle w:val="NormalnyWeb"/>
              <w:shd w:val="clear" w:color="auto" w:fill="FFFFFF" w:themeFill="background1"/>
              <w:rPr>
                <w:rFonts w:asciiTheme="minorHAnsi" w:hAnsiTheme="minorHAnsi" w:cstheme="minorHAnsi"/>
                <w:bCs/>
              </w:rPr>
            </w:pPr>
          </w:p>
        </w:tc>
      </w:tr>
      <w:tr w:rsidR="00F43FDC" w:rsidRPr="005025D3" w:rsidTr="0039251A">
        <w:tc>
          <w:tcPr>
            <w:tcW w:w="709" w:type="dxa"/>
          </w:tcPr>
          <w:p w:rsidR="00F43FDC" w:rsidRPr="005025D3" w:rsidRDefault="007B5E16" w:rsidP="0032731F">
            <w:pPr>
              <w:shd w:val="clear" w:color="auto" w:fill="FFFFFF" w:themeFill="background1"/>
              <w:rPr>
                <w:rFonts w:cstheme="minorHAnsi"/>
                <w:sz w:val="24"/>
                <w:szCs w:val="24"/>
              </w:rPr>
            </w:pPr>
            <w:r w:rsidRPr="005025D3">
              <w:rPr>
                <w:rFonts w:cstheme="minorHAnsi"/>
                <w:sz w:val="24"/>
                <w:szCs w:val="24"/>
              </w:rPr>
              <w:t>1</w:t>
            </w:r>
            <w:r w:rsidR="00C170E3">
              <w:rPr>
                <w:rFonts w:cstheme="minorHAnsi"/>
                <w:sz w:val="24"/>
                <w:szCs w:val="24"/>
              </w:rPr>
              <w:t>31</w:t>
            </w:r>
          </w:p>
        </w:tc>
        <w:tc>
          <w:tcPr>
            <w:tcW w:w="2410" w:type="dxa"/>
            <w:shd w:val="clear" w:color="auto" w:fill="FFFFFF" w:themeFill="background1"/>
          </w:tcPr>
          <w:p w:rsidR="005D3FE6" w:rsidRPr="005025D3" w:rsidRDefault="005D3FE6" w:rsidP="0032731F">
            <w:pPr>
              <w:shd w:val="clear" w:color="auto" w:fill="FFFFFF" w:themeFill="background1"/>
              <w:rPr>
                <w:rFonts w:cstheme="minorHAnsi"/>
                <w:sz w:val="24"/>
                <w:szCs w:val="24"/>
              </w:rPr>
            </w:pP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Umywalka</w:t>
            </w:r>
          </w:p>
        </w:tc>
        <w:tc>
          <w:tcPr>
            <w:tcW w:w="850" w:type="dxa"/>
          </w:tcPr>
          <w:p w:rsidR="005D3FE6" w:rsidRPr="005025D3" w:rsidRDefault="005D3FE6" w:rsidP="0032731F">
            <w:pPr>
              <w:shd w:val="clear" w:color="auto" w:fill="FFFFFF" w:themeFill="background1"/>
              <w:rPr>
                <w:rFonts w:cstheme="minorHAnsi"/>
                <w:sz w:val="24"/>
                <w:szCs w:val="24"/>
              </w:rPr>
            </w:pPr>
          </w:p>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2</w:t>
            </w:r>
            <w:r w:rsidR="004064EE" w:rsidRPr="005025D3">
              <w:rPr>
                <w:rFonts w:cstheme="minorHAnsi"/>
                <w:sz w:val="24"/>
                <w:szCs w:val="24"/>
              </w:rPr>
              <w:t>szt</w:t>
            </w:r>
          </w:p>
        </w:tc>
        <w:tc>
          <w:tcPr>
            <w:tcW w:w="6696" w:type="dxa"/>
          </w:tcPr>
          <w:p w:rsidR="00F43FDC" w:rsidRPr="005025D3" w:rsidRDefault="00F43FDC" w:rsidP="0032731F">
            <w:pPr>
              <w:pStyle w:val="NormalnyWeb"/>
              <w:shd w:val="clear" w:color="auto" w:fill="FFFFFF" w:themeFill="background1"/>
              <w:rPr>
                <w:rFonts w:asciiTheme="minorHAnsi" w:hAnsiTheme="minorHAnsi" w:cstheme="minorHAnsi"/>
              </w:rPr>
            </w:pPr>
            <w:r w:rsidRPr="005025D3">
              <w:rPr>
                <w:rFonts w:asciiTheme="minorHAnsi" w:hAnsiTheme="minorHAnsi" w:cstheme="minorHAnsi"/>
                <w:bCs/>
              </w:rPr>
              <w:t xml:space="preserve">Umywalka ceramiczna </w:t>
            </w:r>
            <w:r w:rsidR="005D3FE6" w:rsidRPr="005025D3">
              <w:rPr>
                <w:rFonts w:asciiTheme="minorHAnsi" w:hAnsiTheme="minorHAnsi" w:cstheme="minorHAnsi"/>
                <w:bCs/>
              </w:rPr>
              <w:t xml:space="preserve">45x45cm </w:t>
            </w:r>
            <w:r w:rsidRPr="005025D3">
              <w:rPr>
                <w:rFonts w:asciiTheme="minorHAnsi" w:hAnsiTheme="minorHAnsi" w:cstheme="minorHAnsi"/>
                <w:bCs/>
              </w:rPr>
              <w:t> </w:t>
            </w:r>
            <w:r w:rsidRPr="005025D3">
              <w:rPr>
                <w:rFonts w:asciiTheme="minorHAnsi" w:hAnsiTheme="minorHAnsi" w:cstheme="minorHAnsi"/>
              </w:rPr>
              <w:t> </w:t>
            </w:r>
            <w:r w:rsidRPr="005025D3">
              <w:rPr>
                <w:rFonts w:asciiTheme="minorHAnsi" w:hAnsiTheme="minorHAnsi" w:cstheme="minorHAnsi"/>
                <w:bCs/>
              </w:rPr>
              <w:t>z przelewem, z otworem na baterię,</w:t>
            </w:r>
            <w:r w:rsidRPr="005025D3">
              <w:rPr>
                <w:rFonts w:asciiTheme="minorHAnsi" w:hAnsiTheme="minorHAnsi" w:cstheme="minorHAnsi"/>
              </w:rPr>
              <w:t xml:space="preserve"> mocowana do ściany, doskonale nadaje się do małych łazienek, do montażu w toalecie, </w:t>
            </w:r>
            <w:proofErr w:type="spellStart"/>
            <w:r w:rsidRPr="005025D3">
              <w:rPr>
                <w:rFonts w:asciiTheme="minorHAnsi" w:hAnsiTheme="minorHAnsi" w:cstheme="minorHAnsi"/>
                <w:bCs/>
              </w:rPr>
              <w:t>półsyfon</w:t>
            </w:r>
            <w:proofErr w:type="spellEnd"/>
            <w:r w:rsidRPr="005025D3">
              <w:rPr>
                <w:rFonts w:asciiTheme="minorHAnsi" w:hAnsiTheme="minorHAnsi" w:cstheme="minorHAnsi"/>
                <w:bCs/>
              </w:rPr>
              <w:t xml:space="preserve"> chromowany do umywalki,</w:t>
            </w:r>
            <w:r w:rsidRPr="005025D3">
              <w:rPr>
                <w:rFonts w:asciiTheme="minorHAnsi" w:hAnsiTheme="minorHAnsi" w:cstheme="minorHAnsi"/>
              </w:rPr>
              <w:t xml:space="preserve"> </w:t>
            </w:r>
            <w:r w:rsidRPr="005025D3">
              <w:rPr>
                <w:rFonts w:asciiTheme="minorHAnsi" w:hAnsiTheme="minorHAnsi" w:cstheme="minorHAnsi"/>
                <w:bCs/>
              </w:rPr>
              <w:t xml:space="preserve">bateria umywalkowa, waga z opakowaniem: 21 kg </w:t>
            </w:r>
          </w:p>
        </w:tc>
      </w:tr>
      <w:tr w:rsidR="00F43FDC" w:rsidRPr="005025D3" w:rsidTr="0039251A">
        <w:tc>
          <w:tcPr>
            <w:tcW w:w="709" w:type="dxa"/>
          </w:tcPr>
          <w:p w:rsidR="00F43FDC" w:rsidRPr="005025D3" w:rsidRDefault="000963CD" w:rsidP="0032731F">
            <w:pPr>
              <w:shd w:val="clear" w:color="auto" w:fill="FFFFFF" w:themeFill="background1"/>
              <w:rPr>
                <w:rFonts w:cstheme="minorHAnsi"/>
                <w:sz w:val="24"/>
                <w:szCs w:val="24"/>
              </w:rPr>
            </w:pPr>
            <w:r w:rsidRPr="005025D3">
              <w:rPr>
                <w:rFonts w:cstheme="minorHAnsi"/>
                <w:sz w:val="24"/>
                <w:szCs w:val="24"/>
              </w:rPr>
              <w:t>1</w:t>
            </w:r>
            <w:r w:rsidR="00C170E3">
              <w:rPr>
                <w:rFonts w:cstheme="minorHAnsi"/>
                <w:sz w:val="24"/>
                <w:szCs w:val="24"/>
              </w:rPr>
              <w:t>32</w:t>
            </w:r>
          </w:p>
        </w:tc>
        <w:tc>
          <w:tcPr>
            <w:tcW w:w="2410" w:type="dxa"/>
            <w:shd w:val="clear" w:color="auto" w:fill="FFFFFF" w:themeFill="background1"/>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Muszla ustępowa</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2</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spacing w:before="100" w:beforeAutospacing="1" w:after="100" w:afterAutospacing="1"/>
              <w:rPr>
                <w:rFonts w:eastAsia="Times New Roman" w:cstheme="minorHAnsi"/>
                <w:sz w:val="24"/>
                <w:szCs w:val="24"/>
              </w:rPr>
            </w:pPr>
            <w:r w:rsidRPr="005025D3">
              <w:rPr>
                <w:rFonts w:eastAsia="Times New Roman" w:cstheme="minorHAnsi"/>
                <w:sz w:val="24"/>
                <w:szCs w:val="24"/>
              </w:rPr>
              <w:t xml:space="preserve">Muszla ustępowa WC ze zbiornikiem, </w:t>
            </w:r>
          </w:p>
          <w:p w:rsidR="00F43FDC" w:rsidRPr="005025D3" w:rsidRDefault="00F43FDC" w:rsidP="0032731F">
            <w:pPr>
              <w:shd w:val="clear" w:color="auto" w:fill="FFFFFF" w:themeFill="background1"/>
              <w:spacing w:before="100" w:beforeAutospacing="1" w:after="100" w:afterAutospacing="1"/>
              <w:rPr>
                <w:rFonts w:eastAsia="Times New Roman" w:cstheme="minorHAnsi"/>
                <w:sz w:val="24"/>
                <w:szCs w:val="24"/>
              </w:rPr>
            </w:pPr>
            <w:r w:rsidRPr="005025D3">
              <w:rPr>
                <w:rFonts w:eastAsia="Times New Roman" w:cstheme="minorHAnsi"/>
                <w:sz w:val="24"/>
                <w:szCs w:val="24"/>
              </w:rPr>
              <w:t>Dolny odpływ lub tylny,</w:t>
            </w:r>
          </w:p>
          <w:p w:rsidR="00F43FDC" w:rsidRPr="005025D3" w:rsidRDefault="00F43FDC" w:rsidP="0032731F">
            <w:pPr>
              <w:shd w:val="clear" w:color="auto" w:fill="FFFFFF" w:themeFill="background1"/>
              <w:spacing w:before="100" w:beforeAutospacing="1" w:after="100" w:afterAutospacing="1"/>
              <w:rPr>
                <w:rFonts w:eastAsia="Times New Roman" w:cstheme="minorHAnsi"/>
                <w:sz w:val="24"/>
                <w:szCs w:val="24"/>
              </w:rPr>
            </w:pPr>
            <w:r w:rsidRPr="005025D3">
              <w:rPr>
                <w:rFonts w:eastAsia="Times New Roman" w:cstheme="minorHAnsi"/>
                <w:sz w:val="24"/>
                <w:szCs w:val="24"/>
              </w:rPr>
              <w:t xml:space="preserve">-Miska ustępowa i zbiornik znajdują się w jednym pudełku. W komplecie śruby kotwiące do muszli klozetowej. </w:t>
            </w:r>
          </w:p>
          <w:p w:rsidR="00F43FDC" w:rsidRPr="005025D3" w:rsidRDefault="00F43FDC" w:rsidP="0032731F">
            <w:pPr>
              <w:shd w:val="clear" w:color="auto" w:fill="FFFFFF" w:themeFill="background1"/>
              <w:spacing w:before="100" w:beforeAutospacing="1" w:after="100" w:afterAutospacing="1"/>
              <w:rPr>
                <w:rFonts w:eastAsia="Times New Roman" w:cstheme="minorHAnsi"/>
                <w:sz w:val="24"/>
                <w:szCs w:val="24"/>
              </w:rPr>
            </w:pPr>
            <w:r w:rsidRPr="005025D3">
              <w:rPr>
                <w:rFonts w:eastAsia="Times New Roman" w:cstheme="minorHAnsi"/>
                <w:sz w:val="24"/>
                <w:szCs w:val="24"/>
              </w:rPr>
              <w:t>-Deska sedesowa</w:t>
            </w:r>
          </w:p>
          <w:p w:rsidR="00F43FDC" w:rsidRPr="005025D3" w:rsidRDefault="00F43FDC" w:rsidP="0032731F">
            <w:pPr>
              <w:shd w:val="clear" w:color="auto" w:fill="FFFFFF" w:themeFill="background1"/>
              <w:spacing w:before="100" w:beforeAutospacing="1" w:after="100" w:afterAutospacing="1"/>
              <w:rPr>
                <w:rFonts w:eastAsia="Times New Roman" w:cstheme="minorHAnsi"/>
                <w:sz w:val="24"/>
                <w:szCs w:val="24"/>
              </w:rPr>
            </w:pPr>
            <w:r w:rsidRPr="005025D3">
              <w:rPr>
                <w:rFonts w:eastAsia="Times New Roman" w:cstheme="minorHAnsi"/>
                <w:sz w:val="24"/>
                <w:szCs w:val="24"/>
              </w:rPr>
              <w:t>-mechanizm spłukujący w komplecie</w:t>
            </w:r>
          </w:p>
          <w:p w:rsidR="00F43FDC" w:rsidRPr="005025D3" w:rsidRDefault="00F43FDC" w:rsidP="0032731F">
            <w:pPr>
              <w:shd w:val="clear" w:color="auto" w:fill="FFFFFF" w:themeFill="background1"/>
              <w:spacing w:before="100" w:beforeAutospacing="1" w:after="100" w:afterAutospacing="1"/>
              <w:rPr>
                <w:rFonts w:eastAsia="Times New Roman" w:cstheme="minorHAnsi"/>
                <w:sz w:val="24"/>
                <w:szCs w:val="24"/>
              </w:rPr>
            </w:pPr>
            <w:r w:rsidRPr="005025D3">
              <w:rPr>
                <w:rFonts w:eastAsia="Times New Roman" w:cstheme="minorHAnsi"/>
                <w:sz w:val="24"/>
                <w:szCs w:val="24"/>
              </w:rPr>
              <w:t>Wykonane z białej ceramiki nadaje się tylko do żłobków i przedszkoli.</w:t>
            </w:r>
          </w:p>
        </w:tc>
      </w:tr>
      <w:tr w:rsidR="00F43FDC" w:rsidRPr="005025D3" w:rsidTr="0039251A">
        <w:tc>
          <w:tcPr>
            <w:tcW w:w="709" w:type="dxa"/>
          </w:tcPr>
          <w:p w:rsidR="00F43FDC" w:rsidRPr="005025D3" w:rsidRDefault="007B5E16" w:rsidP="0032731F">
            <w:pPr>
              <w:shd w:val="clear" w:color="auto" w:fill="FFFFFF" w:themeFill="background1"/>
              <w:rPr>
                <w:rFonts w:cstheme="minorHAnsi"/>
                <w:sz w:val="24"/>
                <w:szCs w:val="24"/>
              </w:rPr>
            </w:pPr>
            <w:r w:rsidRPr="005025D3">
              <w:rPr>
                <w:rFonts w:cstheme="minorHAnsi"/>
                <w:sz w:val="24"/>
                <w:szCs w:val="24"/>
              </w:rPr>
              <w:t>1</w:t>
            </w:r>
            <w:r w:rsidR="00C170E3">
              <w:rPr>
                <w:rFonts w:cstheme="minorHAnsi"/>
                <w:sz w:val="24"/>
                <w:szCs w:val="24"/>
              </w:rPr>
              <w:t>33</w:t>
            </w:r>
          </w:p>
        </w:tc>
        <w:tc>
          <w:tcPr>
            <w:tcW w:w="2410" w:type="dxa"/>
            <w:shd w:val="clear" w:color="auto" w:fill="FFFFFF" w:themeFill="background1"/>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Brodzik</w:t>
            </w:r>
          </w:p>
        </w:tc>
        <w:tc>
          <w:tcPr>
            <w:tcW w:w="850"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1</w:t>
            </w:r>
            <w:r w:rsidR="004064EE" w:rsidRPr="005025D3">
              <w:rPr>
                <w:rFonts w:cstheme="minorHAnsi"/>
                <w:sz w:val="24"/>
                <w:szCs w:val="24"/>
              </w:rPr>
              <w:t>szt</w:t>
            </w:r>
          </w:p>
        </w:tc>
        <w:tc>
          <w:tcPr>
            <w:tcW w:w="6696" w:type="dxa"/>
          </w:tcPr>
          <w:p w:rsidR="00F43FDC" w:rsidRPr="005025D3" w:rsidRDefault="00F43FDC" w:rsidP="0032731F">
            <w:pPr>
              <w:shd w:val="clear" w:color="auto" w:fill="FFFFFF" w:themeFill="background1"/>
              <w:rPr>
                <w:rFonts w:cstheme="minorHAnsi"/>
                <w:sz w:val="24"/>
                <w:szCs w:val="24"/>
              </w:rPr>
            </w:pPr>
            <w:r w:rsidRPr="005025D3">
              <w:rPr>
                <w:rFonts w:cstheme="minorHAnsi"/>
                <w:sz w:val="24"/>
                <w:szCs w:val="24"/>
              </w:rPr>
              <w:t>Brodzik prysznicowy mm. 60x60x10cm kolor śnieżnobiały, materiał; akryl sanitarny, wzmacniany spód, syfon czyszczony od góry  komplecie, średnica odpływy 90mm, wykończenie korka chrom.</w:t>
            </w:r>
          </w:p>
        </w:tc>
      </w:tr>
      <w:tr w:rsidR="00C170E3" w:rsidRPr="005025D3" w:rsidTr="0039251A">
        <w:tc>
          <w:tcPr>
            <w:tcW w:w="709" w:type="dxa"/>
          </w:tcPr>
          <w:p w:rsidR="00C170E3" w:rsidRPr="005025D3" w:rsidRDefault="00C170E3" w:rsidP="0032731F">
            <w:pPr>
              <w:shd w:val="clear" w:color="auto" w:fill="FFFFFF" w:themeFill="background1"/>
              <w:rPr>
                <w:rFonts w:cstheme="minorHAnsi"/>
                <w:sz w:val="24"/>
                <w:szCs w:val="24"/>
              </w:rPr>
            </w:pPr>
            <w:r>
              <w:rPr>
                <w:rFonts w:cstheme="minorHAnsi"/>
                <w:sz w:val="24"/>
                <w:szCs w:val="24"/>
              </w:rPr>
              <w:t>134</w:t>
            </w:r>
          </w:p>
        </w:tc>
        <w:tc>
          <w:tcPr>
            <w:tcW w:w="2410" w:type="dxa"/>
            <w:shd w:val="clear" w:color="auto" w:fill="FFFFFF" w:themeFill="background1"/>
          </w:tcPr>
          <w:p w:rsidR="00C170E3" w:rsidRDefault="00C170E3" w:rsidP="0032731F">
            <w:pPr>
              <w:shd w:val="clear" w:color="auto" w:fill="FFFFFF" w:themeFill="background1"/>
              <w:rPr>
                <w:rFonts w:cstheme="minorHAnsi"/>
                <w:sz w:val="24"/>
                <w:szCs w:val="24"/>
              </w:rPr>
            </w:pPr>
            <w:r>
              <w:rPr>
                <w:rFonts w:cstheme="minorHAnsi"/>
                <w:sz w:val="24"/>
                <w:szCs w:val="24"/>
              </w:rPr>
              <w:t>Lustro łazienkowe</w:t>
            </w:r>
          </w:p>
          <w:p w:rsidR="00C170E3" w:rsidRPr="005025D3" w:rsidRDefault="00C170E3" w:rsidP="0032731F">
            <w:pPr>
              <w:shd w:val="clear" w:color="auto" w:fill="FFFFFF" w:themeFill="background1"/>
              <w:rPr>
                <w:rFonts w:cstheme="minorHAnsi"/>
                <w:sz w:val="24"/>
                <w:szCs w:val="24"/>
              </w:rPr>
            </w:pPr>
            <w:r>
              <w:rPr>
                <w:rFonts w:cstheme="minorHAnsi"/>
                <w:sz w:val="24"/>
                <w:szCs w:val="24"/>
              </w:rPr>
              <w:t xml:space="preserve">do zawieszenia </w:t>
            </w:r>
            <w:r w:rsidR="006E16E3">
              <w:rPr>
                <w:rFonts w:cstheme="minorHAnsi"/>
                <w:sz w:val="24"/>
                <w:szCs w:val="24"/>
              </w:rPr>
              <w:t xml:space="preserve">, uchylne </w:t>
            </w:r>
          </w:p>
        </w:tc>
        <w:tc>
          <w:tcPr>
            <w:tcW w:w="850" w:type="dxa"/>
          </w:tcPr>
          <w:p w:rsidR="00C170E3" w:rsidRPr="005025D3" w:rsidRDefault="00C170E3" w:rsidP="0032731F">
            <w:pPr>
              <w:shd w:val="clear" w:color="auto" w:fill="FFFFFF" w:themeFill="background1"/>
              <w:rPr>
                <w:rFonts w:cstheme="minorHAnsi"/>
                <w:sz w:val="24"/>
                <w:szCs w:val="24"/>
              </w:rPr>
            </w:pPr>
            <w:r>
              <w:rPr>
                <w:rFonts w:cstheme="minorHAnsi"/>
                <w:sz w:val="24"/>
                <w:szCs w:val="24"/>
              </w:rPr>
              <w:t xml:space="preserve">1 </w:t>
            </w:r>
            <w:proofErr w:type="spellStart"/>
            <w:r>
              <w:rPr>
                <w:rFonts w:cstheme="minorHAnsi"/>
                <w:sz w:val="24"/>
                <w:szCs w:val="24"/>
              </w:rPr>
              <w:t>szt</w:t>
            </w:r>
            <w:proofErr w:type="spellEnd"/>
          </w:p>
        </w:tc>
        <w:tc>
          <w:tcPr>
            <w:tcW w:w="6696" w:type="dxa"/>
          </w:tcPr>
          <w:p w:rsidR="00C170E3" w:rsidRPr="005025D3" w:rsidRDefault="00C170E3" w:rsidP="0032731F">
            <w:pPr>
              <w:shd w:val="clear" w:color="auto" w:fill="FFFFFF" w:themeFill="background1"/>
              <w:rPr>
                <w:rFonts w:cstheme="minorHAnsi"/>
                <w:sz w:val="24"/>
                <w:szCs w:val="24"/>
              </w:rPr>
            </w:pPr>
            <w:r>
              <w:rPr>
                <w:rFonts w:cstheme="minorHAnsi"/>
                <w:sz w:val="24"/>
                <w:szCs w:val="24"/>
              </w:rPr>
              <w:t>Szer. 50</w:t>
            </w:r>
            <w:r w:rsidR="000C2271">
              <w:rPr>
                <w:rFonts w:cstheme="minorHAnsi"/>
                <w:sz w:val="24"/>
                <w:szCs w:val="24"/>
              </w:rPr>
              <w:t xml:space="preserve"> cm </w:t>
            </w:r>
            <w:r>
              <w:rPr>
                <w:rFonts w:cstheme="minorHAnsi"/>
                <w:sz w:val="24"/>
                <w:szCs w:val="24"/>
              </w:rPr>
              <w:t xml:space="preserve"> wys. 70 </w:t>
            </w:r>
            <w:r w:rsidR="000C2271">
              <w:rPr>
                <w:rFonts w:cstheme="minorHAnsi"/>
                <w:sz w:val="24"/>
                <w:szCs w:val="24"/>
              </w:rPr>
              <w:t xml:space="preserve">cm </w:t>
            </w:r>
          </w:p>
        </w:tc>
      </w:tr>
    </w:tbl>
    <w:p w:rsidR="00BD0E81" w:rsidRPr="005025D3" w:rsidRDefault="00BD0E81" w:rsidP="0032731F">
      <w:pPr>
        <w:shd w:val="clear" w:color="auto" w:fill="FFFFFF" w:themeFill="background1"/>
        <w:rPr>
          <w:rFonts w:cstheme="minorHAnsi"/>
          <w:sz w:val="24"/>
          <w:szCs w:val="24"/>
        </w:rPr>
      </w:pPr>
    </w:p>
    <w:sectPr w:rsidR="00BD0E81" w:rsidRPr="005025D3" w:rsidSect="002D26FC">
      <w:headerReference w:type="default" r:id="rId31"/>
      <w:footerReference w:type="default" r:id="rId3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62D" w:rsidRDefault="0093562D" w:rsidP="006C147B">
      <w:pPr>
        <w:spacing w:after="0" w:line="240" w:lineRule="auto"/>
      </w:pPr>
      <w:r>
        <w:separator/>
      </w:r>
    </w:p>
  </w:endnote>
  <w:endnote w:type="continuationSeparator" w:id="0">
    <w:p w:rsidR="0093562D" w:rsidRDefault="0093562D" w:rsidP="006C1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0E3" w:rsidRDefault="00C170E3">
    <w:pPr>
      <w:pStyle w:val="Stopka"/>
    </w:pPr>
    <w:r>
      <w:rPr>
        <w:noProof/>
      </w:rPr>
      <w:drawing>
        <wp:inline distT="0" distB="0" distL="0" distR="0" wp14:anchorId="51FD711F" wp14:editId="02E9867C">
          <wp:extent cx="870118" cy="400050"/>
          <wp:effectExtent l="0" t="0" r="635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898" cy="403167"/>
                  </a:xfrm>
                  <a:prstGeom prst="rect">
                    <a:avLst/>
                  </a:prstGeom>
                  <a:noFill/>
                  <a:ln>
                    <a:noFill/>
                  </a:ln>
                </pic:spPr>
              </pic:pic>
            </a:graphicData>
          </a:graphic>
        </wp:inline>
      </w:drawing>
    </w:r>
    <w:r>
      <w:tab/>
    </w:r>
    <w:r>
      <w:tab/>
    </w:r>
    <w:r>
      <w:rPr>
        <w:noProof/>
      </w:rPr>
      <w:drawing>
        <wp:inline distT="0" distB="0" distL="0" distR="0" wp14:anchorId="5EBE3ECE" wp14:editId="437C5C59">
          <wp:extent cx="711200" cy="338262"/>
          <wp:effectExtent l="0" t="0" r="0" b="508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052" cy="337716"/>
                  </a:xfrm>
                  <a:prstGeom prst="rect">
                    <a:avLst/>
                  </a:prstGeom>
                  <a:noFill/>
                  <a:ln>
                    <a:noFill/>
                  </a:ln>
                </pic:spPr>
              </pic:pic>
            </a:graphicData>
          </a:graphic>
        </wp:inline>
      </w:drawing>
    </w:r>
  </w:p>
  <w:p w:rsidR="00C170E3" w:rsidRDefault="00C170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62D" w:rsidRDefault="0093562D" w:rsidP="006C147B">
      <w:pPr>
        <w:spacing w:after="0" w:line="240" w:lineRule="auto"/>
      </w:pPr>
      <w:r>
        <w:separator/>
      </w:r>
    </w:p>
  </w:footnote>
  <w:footnote w:type="continuationSeparator" w:id="0">
    <w:p w:rsidR="0093562D" w:rsidRDefault="0093562D" w:rsidP="006C1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0E3" w:rsidRDefault="00C170E3">
    <w:pPr>
      <w:pStyle w:val="Nagwek"/>
    </w:pPr>
    <w:r w:rsidRPr="00C12140">
      <w:rPr>
        <w:noProof/>
        <w:sz w:val="28"/>
        <w:szCs w:val="28"/>
      </w:rPr>
      <w:drawing>
        <wp:inline distT="0" distB="0" distL="0" distR="0" wp14:anchorId="6B878295" wp14:editId="48A96F3C">
          <wp:extent cx="5760720" cy="59067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0677"/>
                  </a:xfrm>
                  <a:prstGeom prst="rect">
                    <a:avLst/>
                  </a:prstGeom>
                  <a:noFill/>
                  <a:ln>
                    <a:noFill/>
                  </a:ln>
                </pic:spPr>
              </pic:pic>
            </a:graphicData>
          </a:graphic>
        </wp:inline>
      </w:drawing>
    </w:r>
  </w:p>
  <w:p w:rsidR="00C170E3" w:rsidRDefault="00C170E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79A"/>
    <w:multiLevelType w:val="multilevel"/>
    <w:tmpl w:val="09B0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006EC"/>
    <w:multiLevelType w:val="multilevel"/>
    <w:tmpl w:val="68F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10077"/>
    <w:multiLevelType w:val="multilevel"/>
    <w:tmpl w:val="0180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33019"/>
    <w:multiLevelType w:val="multilevel"/>
    <w:tmpl w:val="E8BA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30118"/>
    <w:multiLevelType w:val="multilevel"/>
    <w:tmpl w:val="332A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160CF"/>
    <w:multiLevelType w:val="multilevel"/>
    <w:tmpl w:val="50A4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0376AC"/>
    <w:multiLevelType w:val="hybridMultilevel"/>
    <w:tmpl w:val="DA9653F6"/>
    <w:lvl w:ilvl="0" w:tplc="89C8320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7903D9"/>
    <w:multiLevelType w:val="multilevel"/>
    <w:tmpl w:val="941E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12420D"/>
    <w:multiLevelType w:val="multilevel"/>
    <w:tmpl w:val="7324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237AE"/>
    <w:multiLevelType w:val="multilevel"/>
    <w:tmpl w:val="C862F8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9E1EDA"/>
    <w:multiLevelType w:val="multilevel"/>
    <w:tmpl w:val="A6DC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DB1442"/>
    <w:multiLevelType w:val="multilevel"/>
    <w:tmpl w:val="CCA8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A676D2"/>
    <w:multiLevelType w:val="multilevel"/>
    <w:tmpl w:val="399E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030ACD"/>
    <w:multiLevelType w:val="multilevel"/>
    <w:tmpl w:val="10C8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BC47B6"/>
    <w:multiLevelType w:val="multilevel"/>
    <w:tmpl w:val="C1428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C94722"/>
    <w:multiLevelType w:val="multilevel"/>
    <w:tmpl w:val="32F6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083E89"/>
    <w:multiLevelType w:val="multilevel"/>
    <w:tmpl w:val="97CE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9F5DE6"/>
    <w:multiLevelType w:val="multilevel"/>
    <w:tmpl w:val="2BB4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983804"/>
    <w:multiLevelType w:val="multilevel"/>
    <w:tmpl w:val="6A7A4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7D3FB2"/>
    <w:multiLevelType w:val="multilevel"/>
    <w:tmpl w:val="A9B2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840B68"/>
    <w:multiLevelType w:val="multilevel"/>
    <w:tmpl w:val="6A66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EE690F"/>
    <w:multiLevelType w:val="multilevel"/>
    <w:tmpl w:val="5CAC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B34B1B"/>
    <w:multiLevelType w:val="multilevel"/>
    <w:tmpl w:val="3FC8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FA2738"/>
    <w:multiLevelType w:val="multilevel"/>
    <w:tmpl w:val="8C98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605DAB"/>
    <w:multiLevelType w:val="multilevel"/>
    <w:tmpl w:val="5EAE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116B0B"/>
    <w:multiLevelType w:val="multilevel"/>
    <w:tmpl w:val="BD6E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3B668F"/>
    <w:multiLevelType w:val="hybridMultilevel"/>
    <w:tmpl w:val="014AE368"/>
    <w:lvl w:ilvl="0" w:tplc="6912365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83C2495"/>
    <w:multiLevelType w:val="multilevel"/>
    <w:tmpl w:val="4390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8ED2A44"/>
    <w:multiLevelType w:val="multilevel"/>
    <w:tmpl w:val="6360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9D02514"/>
    <w:multiLevelType w:val="multilevel"/>
    <w:tmpl w:val="472E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A0872AD"/>
    <w:multiLevelType w:val="multilevel"/>
    <w:tmpl w:val="329A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EDA6B8F"/>
    <w:multiLevelType w:val="multilevel"/>
    <w:tmpl w:val="1BAE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0D27833"/>
    <w:multiLevelType w:val="multilevel"/>
    <w:tmpl w:val="0D1C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25476C"/>
    <w:multiLevelType w:val="multilevel"/>
    <w:tmpl w:val="5E44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9F2A47"/>
    <w:multiLevelType w:val="multilevel"/>
    <w:tmpl w:val="6468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D74BDF"/>
    <w:multiLevelType w:val="multilevel"/>
    <w:tmpl w:val="70E2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DA16CB"/>
    <w:multiLevelType w:val="multilevel"/>
    <w:tmpl w:val="4536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201D51"/>
    <w:multiLevelType w:val="multilevel"/>
    <w:tmpl w:val="A0DA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A7B6EBF"/>
    <w:multiLevelType w:val="multilevel"/>
    <w:tmpl w:val="E008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03580A"/>
    <w:multiLevelType w:val="multilevel"/>
    <w:tmpl w:val="65E8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7A0358"/>
    <w:multiLevelType w:val="multilevel"/>
    <w:tmpl w:val="0F94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14577A"/>
    <w:multiLevelType w:val="multilevel"/>
    <w:tmpl w:val="5310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7A413C"/>
    <w:multiLevelType w:val="multilevel"/>
    <w:tmpl w:val="D68E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72514C"/>
    <w:multiLevelType w:val="multilevel"/>
    <w:tmpl w:val="36E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3B5BDB"/>
    <w:multiLevelType w:val="multilevel"/>
    <w:tmpl w:val="5D98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415732"/>
    <w:multiLevelType w:val="multilevel"/>
    <w:tmpl w:val="C9BE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C20A75"/>
    <w:multiLevelType w:val="multilevel"/>
    <w:tmpl w:val="C838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8"/>
  </w:num>
  <w:num w:numId="3">
    <w:abstractNumId w:val="21"/>
  </w:num>
  <w:num w:numId="4">
    <w:abstractNumId w:val="12"/>
  </w:num>
  <w:num w:numId="5">
    <w:abstractNumId w:val="11"/>
  </w:num>
  <w:num w:numId="6">
    <w:abstractNumId w:val="25"/>
  </w:num>
  <w:num w:numId="7">
    <w:abstractNumId w:val="24"/>
  </w:num>
  <w:num w:numId="8">
    <w:abstractNumId w:val="10"/>
  </w:num>
  <w:num w:numId="9">
    <w:abstractNumId w:val="38"/>
  </w:num>
  <w:num w:numId="10">
    <w:abstractNumId w:val="42"/>
  </w:num>
  <w:num w:numId="11">
    <w:abstractNumId w:val="36"/>
  </w:num>
  <w:num w:numId="12">
    <w:abstractNumId w:val="23"/>
  </w:num>
  <w:num w:numId="13">
    <w:abstractNumId w:val="34"/>
  </w:num>
  <w:num w:numId="14">
    <w:abstractNumId w:val="46"/>
  </w:num>
  <w:num w:numId="15">
    <w:abstractNumId w:val="1"/>
  </w:num>
  <w:num w:numId="16">
    <w:abstractNumId w:val="4"/>
  </w:num>
  <w:num w:numId="17">
    <w:abstractNumId w:val="16"/>
  </w:num>
  <w:num w:numId="18">
    <w:abstractNumId w:val="7"/>
  </w:num>
  <w:num w:numId="19">
    <w:abstractNumId w:val="15"/>
  </w:num>
  <w:num w:numId="20">
    <w:abstractNumId w:val="13"/>
  </w:num>
  <w:num w:numId="21">
    <w:abstractNumId w:val="17"/>
  </w:num>
  <w:num w:numId="22">
    <w:abstractNumId w:val="27"/>
  </w:num>
  <w:num w:numId="23">
    <w:abstractNumId w:val="45"/>
  </w:num>
  <w:num w:numId="24">
    <w:abstractNumId w:val="33"/>
  </w:num>
  <w:num w:numId="25">
    <w:abstractNumId w:val="19"/>
  </w:num>
  <w:num w:numId="26">
    <w:abstractNumId w:val="5"/>
  </w:num>
  <w:num w:numId="27">
    <w:abstractNumId w:val="0"/>
  </w:num>
  <w:num w:numId="28">
    <w:abstractNumId w:val="37"/>
  </w:num>
  <w:num w:numId="29">
    <w:abstractNumId w:val="20"/>
  </w:num>
  <w:num w:numId="30">
    <w:abstractNumId w:val="9"/>
  </w:num>
  <w:num w:numId="31">
    <w:abstractNumId w:val="29"/>
  </w:num>
  <w:num w:numId="32">
    <w:abstractNumId w:val="14"/>
  </w:num>
  <w:num w:numId="33">
    <w:abstractNumId w:val="44"/>
  </w:num>
  <w:num w:numId="34">
    <w:abstractNumId w:val="31"/>
  </w:num>
  <w:num w:numId="35">
    <w:abstractNumId w:val="39"/>
  </w:num>
  <w:num w:numId="36">
    <w:abstractNumId w:val="22"/>
  </w:num>
  <w:num w:numId="37">
    <w:abstractNumId w:val="30"/>
  </w:num>
  <w:num w:numId="38">
    <w:abstractNumId w:val="41"/>
  </w:num>
  <w:num w:numId="39">
    <w:abstractNumId w:val="40"/>
  </w:num>
  <w:num w:numId="40">
    <w:abstractNumId w:val="3"/>
  </w:num>
  <w:num w:numId="41">
    <w:abstractNumId w:val="2"/>
  </w:num>
  <w:num w:numId="42">
    <w:abstractNumId w:val="18"/>
  </w:num>
  <w:num w:numId="43">
    <w:abstractNumId w:val="43"/>
  </w:num>
  <w:num w:numId="44">
    <w:abstractNumId w:val="32"/>
  </w:num>
  <w:num w:numId="45">
    <w:abstractNumId w:val="26"/>
  </w:num>
  <w:num w:numId="46">
    <w:abstractNumId w:val="28"/>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ACA"/>
    <w:rsid w:val="000069BA"/>
    <w:rsid w:val="00013FD2"/>
    <w:rsid w:val="0001520D"/>
    <w:rsid w:val="0003273E"/>
    <w:rsid w:val="00033951"/>
    <w:rsid w:val="0003513B"/>
    <w:rsid w:val="000459DF"/>
    <w:rsid w:val="0005454E"/>
    <w:rsid w:val="000572BC"/>
    <w:rsid w:val="00065AD4"/>
    <w:rsid w:val="00071E0A"/>
    <w:rsid w:val="0007456A"/>
    <w:rsid w:val="000772F1"/>
    <w:rsid w:val="00083E04"/>
    <w:rsid w:val="00084C2A"/>
    <w:rsid w:val="00087006"/>
    <w:rsid w:val="00091B85"/>
    <w:rsid w:val="00092237"/>
    <w:rsid w:val="000947E2"/>
    <w:rsid w:val="000959DD"/>
    <w:rsid w:val="000963CD"/>
    <w:rsid w:val="000A141D"/>
    <w:rsid w:val="000A347D"/>
    <w:rsid w:val="000A5762"/>
    <w:rsid w:val="000A5A86"/>
    <w:rsid w:val="000B37AE"/>
    <w:rsid w:val="000B72D6"/>
    <w:rsid w:val="000C2271"/>
    <w:rsid w:val="000C6DBA"/>
    <w:rsid w:val="000D2ED7"/>
    <w:rsid w:val="000E68EF"/>
    <w:rsid w:val="000F300B"/>
    <w:rsid w:val="000F3DD8"/>
    <w:rsid w:val="000F49CD"/>
    <w:rsid w:val="00110B87"/>
    <w:rsid w:val="00115074"/>
    <w:rsid w:val="001172B3"/>
    <w:rsid w:val="0012214E"/>
    <w:rsid w:val="0013535A"/>
    <w:rsid w:val="001451FD"/>
    <w:rsid w:val="00152A7F"/>
    <w:rsid w:val="001654EC"/>
    <w:rsid w:val="001657D4"/>
    <w:rsid w:val="00173D12"/>
    <w:rsid w:val="00175919"/>
    <w:rsid w:val="0019169E"/>
    <w:rsid w:val="00193B37"/>
    <w:rsid w:val="00197AE3"/>
    <w:rsid w:val="001A2B90"/>
    <w:rsid w:val="001A4522"/>
    <w:rsid w:val="001A6B88"/>
    <w:rsid w:val="001D783E"/>
    <w:rsid w:val="001D7B75"/>
    <w:rsid w:val="001E362E"/>
    <w:rsid w:val="001F5017"/>
    <w:rsid w:val="001F6C6A"/>
    <w:rsid w:val="00205DF0"/>
    <w:rsid w:val="00210ADB"/>
    <w:rsid w:val="00217271"/>
    <w:rsid w:val="00223991"/>
    <w:rsid w:val="00227CB7"/>
    <w:rsid w:val="00230A2C"/>
    <w:rsid w:val="0023253E"/>
    <w:rsid w:val="002443B0"/>
    <w:rsid w:val="00247CA5"/>
    <w:rsid w:val="00254218"/>
    <w:rsid w:val="00282E65"/>
    <w:rsid w:val="00283AB4"/>
    <w:rsid w:val="00287A29"/>
    <w:rsid w:val="002A59A4"/>
    <w:rsid w:val="002B3F3C"/>
    <w:rsid w:val="002B57B0"/>
    <w:rsid w:val="002C1499"/>
    <w:rsid w:val="002D26FC"/>
    <w:rsid w:val="002D2A92"/>
    <w:rsid w:val="002D6D3A"/>
    <w:rsid w:val="002E18D6"/>
    <w:rsid w:val="002F16D5"/>
    <w:rsid w:val="002F4B80"/>
    <w:rsid w:val="003123DE"/>
    <w:rsid w:val="00312A92"/>
    <w:rsid w:val="0031620A"/>
    <w:rsid w:val="00322414"/>
    <w:rsid w:val="00322C1D"/>
    <w:rsid w:val="003263FE"/>
    <w:rsid w:val="0032731F"/>
    <w:rsid w:val="00331655"/>
    <w:rsid w:val="00333833"/>
    <w:rsid w:val="0034139D"/>
    <w:rsid w:val="00350799"/>
    <w:rsid w:val="00350D29"/>
    <w:rsid w:val="00371018"/>
    <w:rsid w:val="003761B2"/>
    <w:rsid w:val="00381A14"/>
    <w:rsid w:val="0038295C"/>
    <w:rsid w:val="00383F5D"/>
    <w:rsid w:val="00390AB5"/>
    <w:rsid w:val="0039251A"/>
    <w:rsid w:val="00392B4C"/>
    <w:rsid w:val="003949C2"/>
    <w:rsid w:val="00394B05"/>
    <w:rsid w:val="00394BA2"/>
    <w:rsid w:val="003A03E9"/>
    <w:rsid w:val="003A1A19"/>
    <w:rsid w:val="003A1FE7"/>
    <w:rsid w:val="003A6EF0"/>
    <w:rsid w:val="003A7161"/>
    <w:rsid w:val="003B0149"/>
    <w:rsid w:val="003B2F1D"/>
    <w:rsid w:val="003B5E31"/>
    <w:rsid w:val="003B6D2A"/>
    <w:rsid w:val="003C05D6"/>
    <w:rsid w:val="003C111A"/>
    <w:rsid w:val="003C7F31"/>
    <w:rsid w:val="003D3839"/>
    <w:rsid w:val="003D51E8"/>
    <w:rsid w:val="003E084A"/>
    <w:rsid w:val="003E7D84"/>
    <w:rsid w:val="003F0BE2"/>
    <w:rsid w:val="003F392E"/>
    <w:rsid w:val="003F44FF"/>
    <w:rsid w:val="004064EE"/>
    <w:rsid w:val="00406565"/>
    <w:rsid w:val="004074E9"/>
    <w:rsid w:val="004075D3"/>
    <w:rsid w:val="00424D35"/>
    <w:rsid w:val="00425245"/>
    <w:rsid w:val="00426654"/>
    <w:rsid w:val="00447E09"/>
    <w:rsid w:val="00453E42"/>
    <w:rsid w:val="00462069"/>
    <w:rsid w:val="004734A0"/>
    <w:rsid w:val="0048740E"/>
    <w:rsid w:val="0048752A"/>
    <w:rsid w:val="004B1A1C"/>
    <w:rsid w:val="004B3358"/>
    <w:rsid w:val="004B38F7"/>
    <w:rsid w:val="004B72E9"/>
    <w:rsid w:val="004C2A46"/>
    <w:rsid w:val="004C4532"/>
    <w:rsid w:val="005025D3"/>
    <w:rsid w:val="00515295"/>
    <w:rsid w:val="00520A86"/>
    <w:rsid w:val="005365F7"/>
    <w:rsid w:val="00543747"/>
    <w:rsid w:val="00552BE1"/>
    <w:rsid w:val="00555CB6"/>
    <w:rsid w:val="0055645E"/>
    <w:rsid w:val="00560E1A"/>
    <w:rsid w:val="005645CC"/>
    <w:rsid w:val="005662FD"/>
    <w:rsid w:val="00566958"/>
    <w:rsid w:val="00585ADF"/>
    <w:rsid w:val="00590540"/>
    <w:rsid w:val="00597C48"/>
    <w:rsid w:val="005C476B"/>
    <w:rsid w:val="005C56BB"/>
    <w:rsid w:val="005C5E17"/>
    <w:rsid w:val="005C7F37"/>
    <w:rsid w:val="005D3FE6"/>
    <w:rsid w:val="005E35CD"/>
    <w:rsid w:val="005E362D"/>
    <w:rsid w:val="005E5702"/>
    <w:rsid w:val="005E5B23"/>
    <w:rsid w:val="005E6572"/>
    <w:rsid w:val="005E75D8"/>
    <w:rsid w:val="005F0973"/>
    <w:rsid w:val="005F13CA"/>
    <w:rsid w:val="005F622D"/>
    <w:rsid w:val="00600980"/>
    <w:rsid w:val="00600C6B"/>
    <w:rsid w:val="00602AFC"/>
    <w:rsid w:val="00605973"/>
    <w:rsid w:val="00610FC3"/>
    <w:rsid w:val="00624254"/>
    <w:rsid w:val="00625A36"/>
    <w:rsid w:val="00637416"/>
    <w:rsid w:val="0064192F"/>
    <w:rsid w:val="006447D4"/>
    <w:rsid w:val="006501F6"/>
    <w:rsid w:val="0065317A"/>
    <w:rsid w:val="006546B3"/>
    <w:rsid w:val="0065672C"/>
    <w:rsid w:val="006869A4"/>
    <w:rsid w:val="0069142F"/>
    <w:rsid w:val="00692E53"/>
    <w:rsid w:val="006A541C"/>
    <w:rsid w:val="006A5951"/>
    <w:rsid w:val="006A7BE9"/>
    <w:rsid w:val="006C147B"/>
    <w:rsid w:val="006C6379"/>
    <w:rsid w:val="006C66D9"/>
    <w:rsid w:val="006C7468"/>
    <w:rsid w:val="006D6390"/>
    <w:rsid w:val="006E159C"/>
    <w:rsid w:val="006E16E3"/>
    <w:rsid w:val="006E43E8"/>
    <w:rsid w:val="00700A25"/>
    <w:rsid w:val="00704DF4"/>
    <w:rsid w:val="00706565"/>
    <w:rsid w:val="007073CA"/>
    <w:rsid w:val="00707CFD"/>
    <w:rsid w:val="00710728"/>
    <w:rsid w:val="007305A1"/>
    <w:rsid w:val="00731F30"/>
    <w:rsid w:val="00732EA4"/>
    <w:rsid w:val="00735C00"/>
    <w:rsid w:val="00737487"/>
    <w:rsid w:val="00743D6A"/>
    <w:rsid w:val="00744CA5"/>
    <w:rsid w:val="007460E1"/>
    <w:rsid w:val="0075384A"/>
    <w:rsid w:val="00755AEE"/>
    <w:rsid w:val="0076227B"/>
    <w:rsid w:val="00782101"/>
    <w:rsid w:val="007945B5"/>
    <w:rsid w:val="007A241E"/>
    <w:rsid w:val="007A3A1F"/>
    <w:rsid w:val="007B5E16"/>
    <w:rsid w:val="007B6335"/>
    <w:rsid w:val="007B643B"/>
    <w:rsid w:val="007E6BAB"/>
    <w:rsid w:val="007F1A77"/>
    <w:rsid w:val="007F2A50"/>
    <w:rsid w:val="007F3575"/>
    <w:rsid w:val="00802E18"/>
    <w:rsid w:val="00805BC8"/>
    <w:rsid w:val="00807857"/>
    <w:rsid w:val="00811DB2"/>
    <w:rsid w:val="008215AB"/>
    <w:rsid w:val="008252E5"/>
    <w:rsid w:val="008264C3"/>
    <w:rsid w:val="00842AD8"/>
    <w:rsid w:val="0084641A"/>
    <w:rsid w:val="008473C8"/>
    <w:rsid w:val="00862E74"/>
    <w:rsid w:val="0086506A"/>
    <w:rsid w:val="0086701A"/>
    <w:rsid w:val="00867852"/>
    <w:rsid w:val="008725A4"/>
    <w:rsid w:val="00876812"/>
    <w:rsid w:val="008772BB"/>
    <w:rsid w:val="008779CC"/>
    <w:rsid w:val="00880BC7"/>
    <w:rsid w:val="00880E53"/>
    <w:rsid w:val="0088625E"/>
    <w:rsid w:val="00891CFC"/>
    <w:rsid w:val="00893A28"/>
    <w:rsid w:val="00897D46"/>
    <w:rsid w:val="008A04D2"/>
    <w:rsid w:val="008A7BC8"/>
    <w:rsid w:val="008B3555"/>
    <w:rsid w:val="008B48DB"/>
    <w:rsid w:val="008B4E9C"/>
    <w:rsid w:val="008C3025"/>
    <w:rsid w:val="008C4923"/>
    <w:rsid w:val="008E5A8B"/>
    <w:rsid w:val="008F0195"/>
    <w:rsid w:val="008F66D9"/>
    <w:rsid w:val="0090515D"/>
    <w:rsid w:val="00917543"/>
    <w:rsid w:val="00917AC8"/>
    <w:rsid w:val="00920A90"/>
    <w:rsid w:val="00923A0F"/>
    <w:rsid w:val="00933419"/>
    <w:rsid w:val="0093562D"/>
    <w:rsid w:val="00935B4F"/>
    <w:rsid w:val="009435A5"/>
    <w:rsid w:val="00943932"/>
    <w:rsid w:val="009459D8"/>
    <w:rsid w:val="0097430E"/>
    <w:rsid w:val="009858D3"/>
    <w:rsid w:val="009935E0"/>
    <w:rsid w:val="00997453"/>
    <w:rsid w:val="009A1D96"/>
    <w:rsid w:val="009A254C"/>
    <w:rsid w:val="009A356C"/>
    <w:rsid w:val="009B24FA"/>
    <w:rsid w:val="009B605B"/>
    <w:rsid w:val="009E06DC"/>
    <w:rsid w:val="009F0D0C"/>
    <w:rsid w:val="009F14E5"/>
    <w:rsid w:val="009F178D"/>
    <w:rsid w:val="009F2D9F"/>
    <w:rsid w:val="00A14FBA"/>
    <w:rsid w:val="00A166E7"/>
    <w:rsid w:val="00A2017A"/>
    <w:rsid w:val="00A206C1"/>
    <w:rsid w:val="00A24FF1"/>
    <w:rsid w:val="00A3008C"/>
    <w:rsid w:val="00A31877"/>
    <w:rsid w:val="00A33E73"/>
    <w:rsid w:val="00A40CB5"/>
    <w:rsid w:val="00A46664"/>
    <w:rsid w:val="00A4715F"/>
    <w:rsid w:val="00A50A42"/>
    <w:rsid w:val="00A50A6F"/>
    <w:rsid w:val="00A51354"/>
    <w:rsid w:val="00A60CDA"/>
    <w:rsid w:val="00A72A19"/>
    <w:rsid w:val="00A7456E"/>
    <w:rsid w:val="00A85D9A"/>
    <w:rsid w:val="00A86928"/>
    <w:rsid w:val="00A86974"/>
    <w:rsid w:val="00A86F3A"/>
    <w:rsid w:val="00A9081D"/>
    <w:rsid w:val="00A90C11"/>
    <w:rsid w:val="00AA15EE"/>
    <w:rsid w:val="00AB2F5F"/>
    <w:rsid w:val="00AC1B31"/>
    <w:rsid w:val="00AC34E1"/>
    <w:rsid w:val="00AC71E6"/>
    <w:rsid w:val="00AD100B"/>
    <w:rsid w:val="00AD1FFA"/>
    <w:rsid w:val="00AE2300"/>
    <w:rsid w:val="00AE3190"/>
    <w:rsid w:val="00AE31B3"/>
    <w:rsid w:val="00AE65EC"/>
    <w:rsid w:val="00AE74B7"/>
    <w:rsid w:val="00AF0AB1"/>
    <w:rsid w:val="00B04D17"/>
    <w:rsid w:val="00B077CA"/>
    <w:rsid w:val="00B1302A"/>
    <w:rsid w:val="00B13722"/>
    <w:rsid w:val="00B24EE5"/>
    <w:rsid w:val="00B26D0B"/>
    <w:rsid w:val="00B325D4"/>
    <w:rsid w:val="00B702A5"/>
    <w:rsid w:val="00B72106"/>
    <w:rsid w:val="00B833F4"/>
    <w:rsid w:val="00B860A4"/>
    <w:rsid w:val="00B87109"/>
    <w:rsid w:val="00B94E1F"/>
    <w:rsid w:val="00BA36A8"/>
    <w:rsid w:val="00BB6CE5"/>
    <w:rsid w:val="00BC1313"/>
    <w:rsid w:val="00BD0E81"/>
    <w:rsid w:val="00BE1271"/>
    <w:rsid w:val="00BF00DD"/>
    <w:rsid w:val="00C025CB"/>
    <w:rsid w:val="00C108D5"/>
    <w:rsid w:val="00C12AD8"/>
    <w:rsid w:val="00C170E3"/>
    <w:rsid w:val="00C201ED"/>
    <w:rsid w:val="00C217B6"/>
    <w:rsid w:val="00C2378F"/>
    <w:rsid w:val="00C2478C"/>
    <w:rsid w:val="00C31B1A"/>
    <w:rsid w:val="00C37CD4"/>
    <w:rsid w:val="00C40CBE"/>
    <w:rsid w:val="00C42253"/>
    <w:rsid w:val="00C4523E"/>
    <w:rsid w:val="00C45612"/>
    <w:rsid w:val="00C4606D"/>
    <w:rsid w:val="00C710DE"/>
    <w:rsid w:val="00C74BED"/>
    <w:rsid w:val="00C75670"/>
    <w:rsid w:val="00C75D5A"/>
    <w:rsid w:val="00C7624D"/>
    <w:rsid w:val="00C84211"/>
    <w:rsid w:val="00C93D73"/>
    <w:rsid w:val="00C94809"/>
    <w:rsid w:val="00C959CE"/>
    <w:rsid w:val="00CA7E3F"/>
    <w:rsid w:val="00CB34A2"/>
    <w:rsid w:val="00CD1716"/>
    <w:rsid w:val="00CD4660"/>
    <w:rsid w:val="00CE0C35"/>
    <w:rsid w:val="00CE19D1"/>
    <w:rsid w:val="00CE4768"/>
    <w:rsid w:val="00CE7450"/>
    <w:rsid w:val="00CF703E"/>
    <w:rsid w:val="00D038E6"/>
    <w:rsid w:val="00D10620"/>
    <w:rsid w:val="00D111DE"/>
    <w:rsid w:val="00D20465"/>
    <w:rsid w:val="00D20B08"/>
    <w:rsid w:val="00D21DC7"/>
    <w:rsid w:val="00D37C10"/>
    <w:rsid w:val="00D42A21"/>
    <w:rsid w:val="00D4513C"/>
    <w:rsid w:val="00D47D6E"/>
    <w:rsid w:val="00D47E76"/>
    <w:rsid w:val="00D53F18"/>
    <w:rsid w:val="00D634EC"/>
    <w:rsid w:val="00D6586D"/>
    <w:rsid w:val="00D65F48"/>
    <w:rsid w:val="00D7730F"/>
    <w:rsid w:val="00D80B4B"/>
    <w:rsid w:val="00D81FDA"/>
    <w:rsid w:val="00D85BB5"/>
    <w:rsid w:val="00DA2643"/>
    <w:rsid w:val="00DA36F1"/>
    <w:rsid w:val="00DB78B8"/>
    <w:rsid w:val="00DD1DB8"/>
    <w:rsid w:val="00DD28BC"/>
    <w:rsid w:val="00DE6A28"/>
    <w:rsid w:val="00DF2940"/>
    <w:rsid w:val="00DF3741"/>
    <w:rsid w:val="00DF6B50"/>
    <w:rsid w:val="00DF6DEB"/>
    <w:rsid w:val="00E0106E"/>
    <w:rsid w:val="00E048C1"/>
    <w:rsid w:val="00E1399F"/>
    <w:rsid w:val="00E1619C"/>
    <w:rsid w:val="00E175ED"/>
    <w:rsid w:val="00E17ECF"/>
    <w:rsid w:val="00E20570"/>
    <w:rsid w:val="00E2337A"/>
    <w:rsid w:val="00E273A0"/>
    <w:rsid w:val="00E42802"/>
    <w:rsid w:val="00E45FC1"/>
    <w:rsid w:val="00E46E32"/>
    <w:rsid w:val="00E47C49"/>
    <w:rsid w:val="00E50467"/>
    <w:rsid w:val="00E546DA"/>
    <w:rsid w:val="00E60C48"/>
    <w:rsid w:val="00E662AA"/>
    <w:rsid w:val="00E663C8"/>
    <w:rsid w:val="00E80B3B"/>
    <w:rsid w:val="00E8752B"/>
    <w:rsid w:val="00EA00A1"/>
    <w:rsid w:val="00EA3C4F"/>
    <w:rsid w:val="00EB222F"/>
    <w:rsid w:val="00EB5735"/>
    <w:rsid w:val="00ED6363"/>
    <w:rsid w:val="00EE0E0D"/>
    <w:rsid w:val="00EF3FC0"/>
    <w:rsid w:val="00F21B87"/>
    <w:rsid w:val="00F2226D"/>
    <w:rsid w:val="00F236B1"/>
    <w:rsid w:val="00F24B2B"/>
    <w:rsid w:val="00F3610E"/>
    <w:rsid w:val="00F365AA"/>
    <w:rsid w:val="00F37305"/>
    <w:rsid w:val="00F43FDC"/>
    <w:rsid w:val="00F45578"/>
    <w:rsid w:val="00F538BC"/>
    <w:rsid w:val="00F53915"/>
    <w:rsid w:val="00F578F4"/>
    <w:rsid w:val="00F60726"/>
    <w:rsid w:val="00F621D5"/>
    <w:rsid w:val="00F65A0E"/>
    <w:rsid w:val="00F718E8"/>
    <w:rsid w:val="00F76ACA"/>
    <w:rsid w:val="00F81A48"/>
    <w:rsid w:val="00F90C26"/>
    <w:rsid w:val="00F91DE0"/>
    <w:rsid w:val="00FA01E2"/>
    <w:rsid w:val="00FA1124"/>
    <w:rsid w:val="00FA11CD"/>
    <w:rsid w:val="00FA1EFA"/>
    <w:rsid w:val="00FA7CF3"/>
    <w:rsid w:val="00FB26D3"/>
    <w:rsid w:val="00FC2456"/>
    <w:rsid w:val="00FC6508"/>
    <w:rsid w:val="00FC79CA"/>
    <w:rsid w:val="00FD0FDA"/>
    <w:rsid w:val="00FD7131"/>
    <w:rsid w:val="00FE2683"/>
    <w:rsid w:val="00FF0391"/>
    <w:rsid w:val="00FF2B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43FD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gwek2">
    <w:name w:val="heading 2"/>
    <w:basedOn w:val="Normalny"/>
    <w:link w:val="Nagwek2Znak"/>
    <w:uiPriority w:val="9"/>
    <w:qFormat/>
    <w:rsid w:val="00A513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semiHidden/>
    <w:unhideWhenUsed/>
    <w:qFormat/>
    <w:rsid w:val="000D2ED7"/>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nhideWhenUsed/>
    <w:qFormat/>
    <w:rsid w:val="00AC71E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63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ny"/>
    <w:uiPriority w:val="1"/>
    <w:qFormat/>
    <w:rsid w:val="00D634EC"/>
    <w:pPr>
      <w:widowControl w:val="0"/>
      <w:autoSpaceDE w:val="0"/>
      <w:autoSpaceDN w:val="0"/>
      <w:spacing w:after="0" w:line="240" w:lineRule="auto"/>
    </w:pPr>
    <w:rPr>
      <w:rFonts w:ascii="Arial" w:eastAsia="Arial" w:hAnsi="Arial" w:cs="Arial"/>
      <w:lang w:bidi="pl-PL"/>
    </w:rPr>
  </w:style>
  <w:style w:type="paragraph" w:styleId="NormalnyWeb">
    <w:name w:val="Normal (Web)"/>
    <w:basedOn w:val="Normalny"/>
    <w:uiPriority w:val="99"/>
    <w:unhideWhenUsed/>
    <w:rsid w:val="00F3610E"/>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283AB4"/>
    <w:rPr>
      <w:b/>
      <w:bCs/>
    </w:rPr>
  </w:style>
  <w:style w:type="character" w:customStyle="1" w:styleId="Nagwek2Znak">
    <w:name w:val="Nagłówek 2 Znak"/>
    <w:basedOn w:val="Domylnaczcionkaakapitu"/>
    <w:link w:val="Nagwek2"/>
    <w:uiPriority w:val="9"/>
    <w:rsid w:val="00A51354"/>
    <w:rPr>
      <w:rFonts w:ascii="Times New Roman" w:eastAsia="Times New Roman" w:hAnsi="Times New Roman" w:cs="Times New Roman"/>
      <w:b/>
      <w:bCs/>
      <w:sz w:val="36"/>
      <w:szCs w:val="36"/>
      <w:lang w:eastAsia="pl-PL"/>
    </w:rPr>
  </w:style>
  <w:style w:type="character" w:styleId="Uwydatnienie">
    <w:name w:val="Emphasis"/>
    <w:basedOn w:val="Domylnaczcionkaakapitu"/>
    <w:uiPriority w:val="20"/>
    <w:qFormat/>
    <w:rsid w:val="00A51354"/>
    <w:rPr>
      <w:i/>
      <w:iCs/>
    </w:rPr>
  </w:style>
  <w:style w:type="paragraph" w:styleId="Tekstprzypisukocowego">
    <w:name w:val="endnote text"/>
    <w:basedOn w:val="Normalny"/>
    <w:link w:val="TekstprzypisukocowegoZnak"/>
    <w:uiPriority w:val="99"/>
    <w:semiHidden/>
    <w:unhideWhenUsed/>
    <w:rsid w:val="006C147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147B"/>
    <w:rPr>
      <w:sz w:val="20"/>
      <w:szCs w:val="20"/>
    </w:rPr>
  </w:style>
  <w:style w:type="character" w:styleId="Odwoanieprzypisukocowego">
    <w:name w:val="endnote reference"/>
    <w:basedOn w:val="Domylnaczcionkaakapitu"/>
    <w:uiPriority w:val="99"/>
    <w:semiHidden/>
    <w:unhideWhenUsed/>
    <w:rsid w:val="006C147B"/>
    <w:rPr>
      <w:vertAlign w:val="superscript"/>
    </w:rPr>
  </w:style>
  <w:style w:type="character" w:customStyle="1" w:styleId="Nagwek3Znak">
    <w:name w:val="Nagłówek 3 Znak"/>
    <w:basedOn w:val="Domylnaczcionkaakapitu"/>
    <w:link w:val="Nagwek3"/>
    <w:uiPriority w:val="9"/>
    <w:semiHidden/>
    <w:rsid w:val="000D2ED7"/>
    <w:rPr>
      <w:rFonts w:asciiTheme="majorHAnsi" w:eastAsiaTheme="majorEastAsia" w:hAnsiTheme="majorHAnsi" w:cstheme="majorBidi"/>
      <w:b/>
      <w:bCs/>
      <w:color w:val="4F81BD" w:themeColor="accent1"/>
    </w:rPr>
  </w:style>
  <w:style w:type="character" w:customStyle="1" w:styleId="n67256colon">
    <w:name w:val="n67256colon"/>
    <w:basedOn w:val="Domylnaczcionkaakapitu"/>
    <w:rsid w:val="003123DE"/>
  </w:style>
  <w:style w:type="character" w:customStyle="1" w:styleId="Nagwek5Znak">
    <w:name w:val="Nagłówek 5 Znak"/>
    <w:basedOn w:val="Domylnaczcionkaakapitu"/>
    <w:link w:val="Nagwek5"/>
    <w:rsid w:val="00AC71E6"/>
    <w:rPr>
      <w:rFonts w:asciiTheme="majorHAnsi" w:eastAsiaTheme="majorEastAsia" w:hAnsiTheme="majorHAnsi" w:cstheme="majorBidi"/>
      <w:color w:val="243F60" w:themeColor="accent1" w:themeShade="7F"/>
    </w:rPr>
  </w:style>
  <w:style w:type="paragraph" w:customStyle="1" w:styleId="js-popuplinkinline">
    <w:name w:val="js-popuplink_inline"/>
    <w:basedOn w:val="Normalny"/>
    <w:rsid w:val="00E13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attr">
    <w:name w:val="is-attr"/>
    <w:basedOn w:val="Domylnaczcionkaakapitu"/>
    <w:rsid w:val="00E1399F"/>
  </w:style>
  <w:style w:type="character" w:customStyle="1" w:styleId="js-popuplinkinline1">
    <w:name w:val="js-popuplink_inline1"/>
    <w:basedOn w:val="Domylnaczcionkaakapitu"/>
    <w:rsid w:val="00E1399F"/>
  </w:style>
  <w:style w:type="character" w:customStyle="1" w:styleId="shopa">
    <w:name w:val="shop__a"/>
    <w:basedOn w:val="Domylnaczcionkaakapitu"/>
    <w:rsid w:val="00A86974"/>
  </w:style>
  <w:style w:type="character" w:styleId="Hipercze">
    <w:name w:val="Hyperlink"/>
    <w:basedOn w:val="Domylnaczcionkaakapitu"/>
    <w:uiPriority w:val="99"/>
    <w:semiHidden/>
    <w:unhideWhenUsed/>
    <w:rsid w:val="00C2378F"/>
    <w:rPr>
      <w:color w:val="0000FF"/>
      <w:u w:val="single"/>
    </w:rPr>
  </w:style>
  <w:style w:type="character" w:customStyle="1" w:styleId="arrow-raquo">
    <w:name w:val="arrow-raquo"/>
    <w:basedOn w:val="Domylnaczcionkaakapitu"/>
    <w:rsid w:val="00C2378F"/>
  </w:style>
  <w:style w:type="paragraph" w:styleId="Nagwek">
    <w:name w:val="header"/>
    <w:basedOn w:val="Normalny"/>
    <w:link w:val="NagwekZnak"/>
    <w:uiPriority w:val="99"/>
    <w:unhideWhenUsed/>
    <w:rsid w:val="000947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47E2"/>
  </w:style>
  <w:style w:type="paragraph" w:styleId="Stopka">
    <w:name w:val="footer"/>
    <w:basedOn w:val="Normalny"/>
    <w:link w:val="StopkaZnak"/>
    <w:uiPriority w:val="99"/>
    <w:unhideWhenUsed/>
    <w:rsid w:val="000947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47E2"/>
  </w:style>
  <w:style w:type="paragraph" w:customStyle="1" w:styleId="e0a7cbe5">
    <w:name w:val="e0a7cbe5"/>
    <w:basedOn w:val="Normalny"/>
    <w:rsid w:val="00F43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43FDC"/>
    <w:rPr>
      <w:rFonts w:asciiTheme="majorHAnsi" w:eastAsiaTheme="majorEastAsia" w:hAnsiTheme="majorHAnsi" w:cstheme="majorBidi"/>
      <w:color w:val="365F91" w:themeColor="accent1" w:themeShade="BF"/>
      <w:sz w:val="32"/>
      <w:szCs w:val="32"/>
      <w:lang w:eastAsia="en-US"/>
    </w:rPr>
  </w:style>
  <w:style w:type="paragraph" w:styleId="Tekstdymka">
    <w:name w:val="Balloon Text"/>
    <w:basedOn w:val="Normalny"/>
    <w:link w:val="TekstdymkaZnak"/>
    <w:uiPriority w:val="99"/>
    <w:semiHidden/>
    <w:unhideWhenUsed/>
    <w:rsid w:val="00C217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17B6"/>
    <w:rPr>
      <w:rFonts w:ascii="Tahoma" w:hAnsi="Tahoma" w:cs="Tahoma"/>
      <w:sz w:val="16"/>
      <w:szCs w:val="16"/>
    </w:rPr>
  </w:style>
  <w:style w:type="paragraph" w:styleId="Akapitzlist">
    <w:name w:val="List Paragraph"/>
    <w:basedOn w:val="Normalny"/>
    <w:uiPriority w:val="34"/>
    <w:qFormat/>
    <w:rsid w:val="00A31877"/>
    <w:pPr>
      <w:ind w:left="720"/>
      <w:contextualSpacing/>
    </w:pPr>
  </w:style>
  <w:style w:type="character" w:customStyle="1" w:styleId="attribute-name">
    <w:name w:val="attribute-name"/>
    <w:basedOn w:val="Domylnaczcionkaakapitu"/>
    <w:rsid w:val="004B1A1C"/>
  </w:style>
  <w:style w:type="character" w:customStyle="1" w:styleId="attribute-value">
    <w:name w:val="attribute-value"/>
    <w:basedOn w:val="Domylnaczcionkaakapitu"/>
    <w:rsid w:val="004B1A1C"/>
  </w:style>
  <w:style w:type="paragraph" w:customStyle="1" w:styleId="m-productdataparam">
    <w:name w:val="m-product_dataparam"/>
    <w:basedOn w:val="Normalny"/>
    <w:rsid w:val="00E273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productdataname">
    <w:name w:val="m-product_dataname"/>
    <w:basedOn w:val="Normalny"/>
    <w:rsid w:val="008A7B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43FD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gwek2">
    <w:name w:val="heading 2"/>
    <w:basedOn w:val="Normalny"/>
    <w:link w:val="Nagwek2Znak"/>
    <w:uiPriority w:val="9"/>
    <w:qFormat/>
    <w:rsid w:val="00A513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semiHidden/>
    <w:unhideWhenUsed/>
    <w:qFormat/>
    <w:rsid w:val="000D2ED7"/>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nhideWhenUsed/>
    <w:qFormat/>
    <w:rsid w:val="00AC71E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63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ny"/>
    <w:uiPriority w:val="1"/>
    <w:qFormat/>
    <w:rsid w:val="00D634EC"/>
    <w:pPr>
      <w:widowControl w:val="0"/>
      <w:autoSpaceDE w:val="0"/>
      <w:autoSpaceDN w:val="0"/>
      <w:spacing w:after="0" w:line="240" w:lineRule="auto"/>
    </w:pPr>
    <w:rPr>
      <w:rFonts w:ascii="Arial" w:eastAsia="Arial" w:hAnsi="Arial" w:cs="Arial"/>
      <w:lang w:bidi="pl-PL"/>
    </w:rPr>
  </w:style>
  <w:style w:type="paragraph" w:styleId="NormalnyWeb">
    <w:name w:val="Normal (Web)"/>
    <w:basedOn w:val="Normalny"/>
    <w:uiPriority w:val="99"/>
    <w:unhideWhenUsed/>
    <w:rsid w:val="00F3610E"/>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283AB4"/>
    <w:rPr>
      <w:b/>
      <w:bCs/>
    </w:rPr>
  </w:style>
  <w:style w:type="character" w:customStyle="1" w:styleId="Nagwek2Znak">
    <w:name w:val="Nagłówek 2 Znak"/>
    <w:basedOn w:val="Domylnaczcionkaakapitu"/>
    <w:link w:val="Nagwek2"/>
    <w:uiPriority w:val="9"/>
    <w:rsid w:val="00A51354"/>
    <w:rPr>
      <w:rFonts w:ascii="Times New Roman" w:eastAsia="Times New Roman" w:hAnsi="Times New Roman" w:cs="Times New Roman"/>
      <w:b/>
      <w:bCs/>
      <w:sz w:val="36"/>
      <w:szCs w:val="36"/>
      <w:lang w:eastAsia="pl-PL"/>
    </w:rPr>
  </w:style>
  <w:style w:type="character" w:styleId="Uwydatnienie">
    <w:name w:val="Emphasis"/>
    <w:basedOn w:val="Domylnaczcionkaakapitu"/>
    <w:uiPriority w:val="20"/>
    <w:qFormat/>
    <w:rsid w:val="00A51354"/>
    <w:rPr>
      <w:i/>
      <w:iCs/>
    </w:rPr>
  </w:style>
  <w:style w:type="paragraph" w:styleId="Tekstprzypisukocowego">
    <w:name w:val="endnote text"/>
    <w:basedOn w:val="Normalny"/>
    <w:link w:val="TekstprzypisukocowegoZnak"/>
    <w:uiPriority w:val="99"/>
    <w:semiHidden/>
    <w:unhideWhenUsed/>
    <w:rsid w:val="006C147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147B"/>
    <w:rPr>
      <w:sz w:val="20"/>
      <w:szCs w:val="20"/>
    </w:rPr>
  </w:style>
  <w:style w:type="character" w:styleId="Odwoanieprzypisukocowego">
    <w:name w:val="endnote reference"/>
    <w:basedOn w:val="Domylnaczcionkaakapitu"/>
    <w:uiPriority w:val="99"/>
    <w:semiHidden/>
    <w:unhideWhenUsed/>
    <w:rsid w:val="006C147B"/>
    <w:rPr>
      <w:vertAlign w:val="superscript"/>
    </w:rPr>
  </w:style>
  <w:style w:type="character" w:customStyle="1" w:styleId="Nagwek3Znak">
    <w:name w:val="Nagłówek 3 Znak"/>
    <w:basedOn w:val="Domylnaczcionkaakapitu"/>
    <w:link w:val="Nagwek3"/>
    <w:uiPriority w:val="9"/>
    <w:semiHidden/>
    <w:rsid w:val="000D2ED7"/>
    <w:rPr>
      <w:rFonts w:asciiTheme="majorHAnsi" w:eastAsiaTheme="majorEastAsia" w:hAnsiTheme="majorHAnsi" w:cstheme="majorBidi"/>
      <w:b/>
      <w:bCs/>
      <w:color w:val="4F81BD" w:themeColor="accent1"/>
    </w:rPr>
  </w:style>
  <w:style w:type="character" w:customStyle="1" w:styleId="n67256colon">
    <w:name w:val="n67256colon"/>
    <w:basedOn w:val="Domylnaczcionkaakapitu"/>
    <w:rsid w:val="003123DE"/>
  </w:style>
  <w:style w:type="character" w:customStyle="1" w:styleId="Nagwek5Znak">
    <w:name w:val="Nagłówek 5 Znak"/>
    <w:basedOn w:val="Domylnaczcionkaakapitu"/>
    <w:link w:val="Nagwek5"/>
    <w:rsid w:val="00AC71E6"/>
    <w:rPr>
      <w:rFonts w:asciiTheme="majorHAnsi" w:eastAsiaTheme="majorEastAsia" w:hAnsiTheme="majorHAnsi" w:cstheme="majorBidi"/>
      <w:color w:val="243F60" w:themeColor="accent1" w:themeShade="7F"/>
    </w:rPr>
  </w:style>
  <w:style w:type="paragraph" w:customStyle="1" w:styleId="js-popuplinkinline">
    <w:name w:val="js-popuplink_inline"/>
    <w:basedOn w:val="Normalny"/>
    <w:rsid w:val="00E13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attr">
    <w:name w:val="is-attr"/>
    <w:basedOn w:val="Domylnaczcionkaakapitu"/>
    <w:rsid w:val="00E1399F"/>
  </w:style>
  <w:style w:type="character" w:customStyle="1" w:styleId="js-popuplinkinline1">
    <w:name w:val="js-popuplink_inline1"/>
    <w:basedOn w:val="Domylnaczcionkaakapitu"/>
    <w:rsid w:val="00E1399F"/>
  </w:style>
  <w:style w:type="character" w:customStyle="1" w:styleId="shopa">
    <w:name w:val="shop__a"/>
    <w:basedOn w:val="Domylnaczcionkaakapitu"/>
    <w:rsid w:val="00A86974"/>
  </w:style>
  <w:style w:type="character" w:styleId="Hipercze">
    <w:name w:val="Hyperlink"/>
    <w:basedOn w:val="Domylnaczcionkaakapitu"/>
    <w:uiPriority w:val="99"/>
    <w:semiHidden/>
    <w:unhideWhenUsed/>
    <w:rsid w:val="00C2378F"/>
    <w:rPr>
      <w:color w:val="0000FF"/>
      <w:u w:val="single"/>
    </w:rPr>
  </w:style>
  <w:style w:type="character" w:customStyle="1" w:styleId="arrow-raquo">
    <w:name w:val="arrow-raquo"/>
    <w:basedOn w:val="Domylnaczcionkaakapitu"/>
    <w:rsid w:val="00C2378F"/>
  </w:style>
  <w:style w:type="paragraph" w:styleId="Nagwek">
    <w:name w:val="header"/>
    <w:basedOn w:val="Normalny"/>
    <w:link w:val="NagwekZnak"/>
    <w:uiPriority w:val="99"/>
    <w:unhideWhenUsed/>
    <w:rsid w:val="000947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47E2"/>
  </w:style>
  <w:style w:type="paragraph" w:styleId="Stopka">
    <w:name w:val="footer"/>
    <w:basedOn w:val="Normalny"/>
    <w:link w:val="StopkaZnak"/>
    <w:uiPriority w:val="99"/>
    <w:unhideWhenUsed/>
    <w:rsid w:val="000947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47E2"/>
  </w:style>
  <w:style w:type="paragraph" w:customStyle="1" w:styleId="e0a7cbe5">
    <w:name w:val="e0a7cbe5"/>
    <w:basedOn w:val="Normalny"/>
    <w:rsid w:val="00F43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43FDC"/>
    <w:rPr>
      <w:rFonts w:asciiTheme="majorHAnsi" w:eastAsiaTheme="majorEastAsia" w:hAnsiTheme="majorHAnsi" w:cstheme="majorBidi"/>
      <w:color w:val="365F91" w:themeColor="accent1" w:themeShade="BF"/>
      <w:sz w:val="32"/>
      <w:szCs w:val="32"/>
      <w:lang w:eastAsia="en-US"/>
    </w:rPr>
  </w:style>
  <w:style w:type="paragraph" w:styleId="Tekstdymka">
    <w:name w:val="Balloon Text"/>
    <w:basedOn w:val="Normalny"/>
    <w:link w:val="TekstdymkaZnak"/>
    <w:uiPriority w:val="99"/>
    <w:semiHidden/>
    <w:unhideWhenUsed/>
    <w:rsid w:val="00C217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17B6"/>
    <w:rPr>
      <w:rFonts w:ascii="Tahoma" w:hAnsi="Tahoma" w:cs="Tahoma"/>
      <w:sz w:val="16"/>
      <w:szCs w:val="16"/>
    </w:rPr>
  </w:style>
  <w:style w:type="paragraph" w:styleId="Akapitzlist">
    <w:name w:val="List Paragraph"/>
    <w:basedOn w:val="Normalny"/>
    <w:uiPriority w:val="34"/>
    <w:qFormat/>
    <w:rsid w:val="00A31877"/>
    <w:pPr>
      <w:ind w:left="720"/>
      <w:contextualSpacing/>
    </w:pPr>
  </w:style>
  <w:style w:type="character" w:customStyle="1" w:styleId="attribute-name">
    <w:name w:val="attribute-name"/>
    <w:basedOn w:val="Domylnaczcionkaakapitu"/>
    <w:rsid w:val="004B1A1C"/>
  </w:style>
  <w:style w:type="character" w:customStyle="1" w:styleId="attribute-value">
    <w:name w:val="attribute-value"/>
    <w:basedOn w:val="Domylnaczcionkaakapitu"/>
    <w:rsid w:val="004B1A1C"/>
  </w:style>
  <w:style w:type="paragraph" w:customStyle="1" w:styleId="m-productdataparam">
    <w:name w:val="m-product_dataparam"/>
    <w:basedOn w:val="Normalny"/>
    <w:rsid w:val="00E273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productdataname">
    <w:name w:val="m-product_dataname"/>
    <w:basedOn w:val="Normalny"/>
    <w:rsid w:val="008A7B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391">
      <w:bodyDiv w:val="1"/>
      <w:marLeft w:val="0"/>
      <w:marRight w:val="0"/>
      <w:marTop w:val="0"/>
      <w:marBottom w:val="0"/>
      <w:divBdr>
        <w:top w:val="none" w:sz="0" w:space="0" w:color="auto"/>
        <w:left w:val="none" w:sz="0" w:space="0" w:color="auto"/>
        <w:bottom w:val="none" w:sz="0" w:space="0" w:color="auto"/>
        <w:right w:val="none" w:sz="0" w:space="0" w:color="auto"/>
      </w:divBdr>
    </w:div>
    <w:div w:id="10839713">
      <w:bodyDiv w:val="1"/>
      <w:marLeft w:val="0"/>
      <w:marRight w:val="0"/>
      <w:marTop w:val="0"/>
      <w:marBottom w:val="0"/>
      <w:divBdr>
        <w:top w:val="none" w:sz="0" w:space="0" w:color="auto"/>
        <w:left w:val="none" w:sz="0" w:space="0" w:color="auto"/>
        <w:bottom w:val="none" w:sz="0" w:space="0" w:color="auto"/>
        <w:right w:val="none" w:sz="0" w:space="0" w:color="auto"/>
      </w:divBdr>
    </w:div>
    <w:div w:id="107555343">
      <w:bodyDiv w:val="1"/>
      <w:marLeft w:val="0"/>
      <w:marRight w:val="0"/>
      <w:marTop w:val="0"/>
      <w:marBottom w:val="0"/>
      <w:divBdr>
        <w:top w:val="none" w:sz="0" w:space="0" w:color="auto"/>
        <w:left w:val="none" w:sz="0" w:space="0" w:color="auto"/>
        <w:bottom w:val="none" w:sz="0" w:space="0" w:color="auto"/>
        <w:right w:val="none" w:sz="0" w:space="0" w:color="auto"/>
      </w:divBdr>
    </w:div>
    <w:div w:id="147745692">
      <w:bodyDiv w:val="1"/>
      <w:marLeft w:val="0"/>
      <w:marRight w:val="0"/>
      <w:marTop w:val="0"/>
      <w:marBottom w:val="0"/>
      <w:divBdr>
        <w:top w:val="none" w:sz="0" w:space="0" w:color="auto"/>
        <w:left w:val="none" w:sz="0" w:space="0" w:color="auto"/>
        <w:bottom w:val="none" w:sz="0" w:space="0" w:color="auto"/>
        <w:right w:val="none" w:sz="0" w:space="0" w:color="auto"/>
      </w:divBdr>
    </w:div>
    <w:div w:id="160707880">
      <w:bodyDiv w:val="1"/>
      <w:marLeft w:val="0"/>
      <w:marRight w:val="0"/>
      <w:marTop w:val="0"/>
      <w:marBottom w:val="0"/>
      <w:divBdr>
        <w:top w:val="none" w:sz="0" w:space="0" w:color="auto"/>
        <w:left w:val="none" w:sz="0" w:space="0" w:color="auto"/>
        <w:bottom w:val="none" w:sz="0" w:space="0" w:color="auto"/>
        <w:right w:val="none" w:sz="0" w:space="0" w:color="auto"/>
      </w:divBdr>
    </w:div>
    <w:div w:id="176971266">
      <w:bodyDiv w:val="1"/>
      <w:marLeft w:val="0"/>
      <w:marRight w:val="0"/>
      <w:marTop w:val="0"/>
      <w:marBottom w:val="0"/>
      <w:divBdr>
        <w:top w:val="none" w:sz="0" w:space="0" w:color="auto"/>
        <w:left w:val="none" w:sz="0" w:space="0" w:color="auto"/>
        <w:bottom w:val="none" w:sz="0" w:space="0" w:color="auto"/>
        <w:right w:val="none" w:sz="0" w:space="0" w:color="auto"/>
      </w:divBdr>
      <w:divsChild>
        <w:div w:id="228156738">
          <w:marLeft w:val="0"/>
          <w:marRight w:val="0"/>
          <w:marTop w:val="0"/>
          <w:marBottom w:val="0"/>
          <w:divBdr>
            <w:top w:val="none" w:sz="0" w:space="0" w:color="auto"/>
            <w:left w:val="none" w:sz="0" w:space="0" w:color="auto"/>
            <w:bottom w:val="none" w:sz="0" w:space="0" w:color="auto"/>
            <w:right w:val="none" w:sz="0" w:space="0" w:color="auto"/>
          </w:divBdr>
        </w:div>
        <w:div w:id="1180313730">
          <w:marLeft w:val="0"/>
          <w:marRight w:val="0"/>
          <w:marTop w:val="0"/>
          <w:marBottom w:val="0"/>
          <w:divBdr>
            <w:top w:val="none" w:sz="0" w:space="0" w:color="auto"/>
            <w:left w:val="none" w:sz="0" w:space="0" w:color="auto"/>
            <w:bottom w:val="none" w:sz="0" w:space="0" w:color="auto"/>
            <w:right w:val="none" w:sz="0" w:space="0" w:color="auto"/>
          </w:divBdr>
        </w:div>
      </w:divsChild>
    </w:div>
    <w:div w:id="191919429">
      <w:bodyDiv w:val="1"/>
      <w:marLeft w:val="0"/>
      <w:marRight w:val="0"/>
      <w:marTop w:val="0"/>
      <w:marBottom w:val="0"/>
      <w:divBdr>
        <w:top w:val="none" w:sz="0" w:space="0" w:color="auto"/>
        <w:left w:val="none" w:sz="0" w:space="0" w:color="auto"/>
        <w:bottom w:val="none" w:sz="0" w:space="0" w:color="auto"/>
        <w:right w:val="none" w:sz="0" w:space="0" w:color="auto"/>
      </w:divBdr>
    </w:div>
    <w:div w:id="194080347">
      <w:bodyDiv w:val="1"/>
      <w:marLeft w:val="0"/>
      <w:marRight w:val="0"/>
      <w:marTop w:val="0"/>
      <w:marBottom w:val="0"/>
      <w:divBdr>
        <w:top w:val="none" w:sz="0" w:space="0" w:color="auto"/>
        <w:left w:val="none" w:sz="0" w:space="0" w:color="auto"/>
        <w:bottom w:val="none" w:sz="0" w:space="0" w:color="auto"/>
        <w:right w:val="none" w:sz="0" w:space="0" w:color="auto"/>
      </w:divBdr>
    </w:div>
    <w:div w:id="211618527">
      <w:bodyDiv w:val="1"/>
      <w:marLeft w:val="0"/>
      <w:marRight w:val="0"/>
      <w:marTop w:val="0"/>
      <w:marBottom w:val="0"/>
      <w:divBdr>
        <w:top w:val="none" w:sz="0" w:space="0" w:color="auto"/>
        <w:left w:val="none" w:sz="0" w:space="0" w:color="auto"/>
        <w:bottom w:val="none" w:sz="0" w:space="0" w:color="auto"/>
        <w:right w:val="none" w:sz="0" w:space="0" w:color="auto"/>
      </w:divBdr>
    </w:div>
    <w:div w:id="214783728">
      <w:bodyDiv w:val="1"/>
      <w:marLeft w:val="0"/>
      <w:marRight w:val="0"/>
      <w:marTop w:val="0"/>
      <w:marBottom w:val="0"/>
      <w:divBdr>
        <w:top w:val="none" w:sz="0" w:space="0" w:color="auto"/>
        <w:left w:val="none" w:sz="0" w:space="0" w:color="auto"/>
        <w:bottom w:val="none" w:sz="0" w:space="0" w:color="auto"/>
        <w:right w:val="none" w:sz="0" w:space="0" w:color="auto"/>
      </w:divBdr>
    </w:div>
    <w:div w:id="256448187">
      <w:bodyDiv w:val="1"/>
      <w:marLeft w:val="0"/>
      <w:marRight w:val="0"/>
      <w:marTop w:val="0"/>
      <w:marBottom w:val="0"/>
      <w:divBdr>
        <w:top w:val="none" w:sz="0" w:space="0" w:color="auto"/>
        <w:left w:val="none" w:sz="0" w:space="0" w:color="auto"/>
        <w:bottom w:val="none" w:sz="0" w:space="0" w:color="auto"/>
        <w:right w:val="none" w:sz="0" w:space="0" w:color="auto"/>
      </w:divBdr>
    </w:div>
    <w:div w:id="283854410">
      <w:bodyDiv w:val="1"/>
      <w:marLeft w:val="0"/>
      <w:marRight w:val="0"/>
      <w:marTop w:val="0"/>
      <w:marBottom w:val="0"/>
      <w:divBdr>
        <w:top w:val="none" w:sz="0" w:space="0" w:color="auto"/>
        <w:left w:val="none" w:sz="0" w:space="0" w:color="auto"/>
        <w:bottom w:val="none" w:sz="0" w:space="0" w:color="auto"/>
        <w:right w:val="none" w:sz="0" w:space="0" w:color="auto"/>
      </w:divBdr>
    </w:div>
    <w:div w:id="316225984">
      <w:bodyDiv w:val="1"/>
      <w:marLeft w:val="0"/>
      <w:marRight w:val="0"/>
      <w:marTop w:val="0"/>
      <w:marBottom w:val="0"/>
      <w:divBdr>
        <w:top w:val="none" w:sz="0" w:space="0" w:color="auto"/>
        <w:left w:val="none" w:sz="0" w:space="0" w:color="auto"/>
        <w:bottom w:val="none" w:sz="0" w:space="0" w:color="auto"/>
        <w:right w:val="none" w:sz="0" w:space="0" w:color="auto"/>
      </w:divBdr>
    </w:div>
    <w:div w:id="321467505">
      <w:bodyDiv w:val="1"/>
      <w:marLeft w:val="0"/>
      <w:marRight w:val="0"/>
      <w:marTop w:val="0"/>
      <w:marBottom w:val="0"/>
      <w:divBdr>
        <w:top w:val="none" w:sz="0" w:space="0" w:color="auto"/>
        <w:left w:val="none" w:sz="0" w:space="0" w:color="auto"/>
        <w:bottom w:val="none" w:sz="0" w:space="0" w:color="auto"/>
        <w:right w:val="none" w:sz="0" w:space="0" w:color="auto"/>
      </w:divBdr>
    </w:div>
    <w:div w:id="326598361">
      <w:bodyDiv w:val="1"/>
      <w:marLeft w:val="0"/>
      <w:marRight w:val="0"/>
      <w:marTop w:val="0"/>
      <w:marBottom w:val="0"/>
      <w:divBdr>
        <w:top w:val="none" w:sz="0" w:space="0" w:color="auto"/>
        <w:left w:val="none" w:sz="0" w:space="0" w:color="auto"/>
        <w:bottom w:val="none" w:sz="0" w:space="0" w:color="auto"/>
        <w:right w:val="none" w:sz="0" w:space="0" w:color="auto"/>
      </w:divBdr>
    </w:div>
    <w:div w:id="328145401">
      <w:bodyDiv w:val="1"/>
      <w:marLeft w:val="0"/>
      <w:marRight w:val="0"/>
      <w:marTop w:val="0"/>
      <w:marBottom w:val="0"/>
      <w:divBdr>
        <w:top w:val="none" w:sz="0" w:space="0" w:color="auto"/>
        <w:left w:val="none" w:sz="0" w:space="0" w:color="auto"/>
        <w:bottom w:val="none" w:sz="0" w:space="0" w:color="auto"/>
        <w:right w:val="none" w:sz="0" w:space="0" w:color="auto"/>
      </w:divBdr>
    </w:div>
    <w:div w:id="363749955">
      <w:bodyDiv w:val="1"/>
      <w:marLeft w:val="0"/>
      <w:marRight w:val="0"/>
      <w:marTop w:val="0"/>
      <w:marBottom w:val="0"/>
      <w:divBdr>
        <w:top w:val="none" w:sz="0" w:space="0" w:color="auto"/>
        <w:left w:val="none" w:sz="0" w:space="0" w:color="auto"/>
        <w:bottom w:val="none" w:sz="0" w:space="0" w:color="auto"/>
        <w:right w:val="none" w:sz="0" w:space="0" w:color="auto"/>
      </w:divBdr>
    </w:div>
    <w:div w:id="379283207">
      <w:bodyDiv w:val="1"/>
      <w:marLeft w:val="0"/>
      <w:marRight w:val="0"/>
      <w:marTop w:val="0"/>
      <w:marBottom w:val="0"/>
      <w:divBdr>
        <w:top w:val="none" w:sz="0" w:space="0" w:color="auto"/>
        <w:left w:val="none" w:sz="0" w:space="0" w:color="auto"/>
        <w:bottom w:val="none" w:sz="0" w:space="0" w:color="auto"/>
        <w:right w:val="none" w:sz="0" w:space="0" w:color="auto"/>
      </w:divBdr>
    </w:div>
    <w:div w:id="493687243">
      <w:bodyDiv w:val="1"/>
      <w:marLeft w:val="0"/>
      <w:marRight w:val="0"/>
      <w:marTop w:val="0"/>
      <w:marBottom w:val="0"/>
      <w:divBdr>
        <w:top w:val="none" w:sz="0" w:space="0" w:color="auto"/>
        <w:left w:val="none" w:sz="0" w:space="0" w:color="auto"/>
        <w:bottom w:val="none" w:sz="0" w:space="0" w:color="auto"/>
        <w:right w:val="none" w:sz="0" w:space="0" w:color="auto"/>
      </w:divBdr>
    </w:div>
    <w:div w:id="507252767">
      <w:bodyDiv w:val="1"/>
      <w:marLeft w:val="0"/>
      <w:marRight w:val="0"/>
      <w:marTop w:val="0"/>
      <w:marBottom w:val="0"/>
      <w:divBdr>
        <w:top w:val="none" w:sz="0" w:space="0" w:color="auto"/>
        <w:left w:val="none" w:sz="0" w:space="0" w:color="auto"/>
        <w:bottom w:val="none" w:sz="0" w:space="0" w:color="auto"/>
        <w:right w:val="none" w:sz="0" w:space="0" w:color="auto"/>
      </w:divBdr>
    </w:div>
    <w:div w:id="524825548">
      <w:bodyDiv w:val="1"/>
      <w:marLeft w:val="0"/>
      <w:marRight w:val="0"/>
      <w:marTop w:val="0"/>
      <w:marBottom w:val="0"/>
      <w:divBdr>
        <w:top w:val="none" w:sz="0" w:space="0" w:color="auto"/>
        <w:left w:val="none" w:sz="0" w:space="0" w:color="auto"/>
        <w:bottom w:val="none" w:sz="0" w:space="0" w:color="auto"/>
        <w:right w:val="none" w:sz="0" w:space="0" w:color="auto"/>
      </w:divBdr>
      <w:divsChild>
        <w:div w:id="1707876832">
          <w:marLeft w:val="0"/>
          <w:marRight w:val="0"/>
          <w:marTop w:val="0"/>
          <w:marBottom w:val="0"/>
          <w:divBdr>
            <w:top w:val="none" w:sz="0" w:space="0" w:color="auto"/>
            <w:left w:val="none" w:sz="0" w:space="0" w:color="auto"/>
            <w:bottom w:val="none" w:sz="0" w:space="0" w:color="auto"/>
            <w:right w:val="none" w:sz="0" w:space="0" w:color="auto"/>
          </w:divBdr>
          <w:divsChild>
            <w:div w:id="1450708268">
              <w:marLeft w:val="0"/>
              <w:marRight w:val="0"/>
              <w:marTop w:val="0"/>
              <w:marBottom w:val="0"/>
              <w:divBdr>
                <w:top w:val="none" w:sz="0" w:space="0" w:color="auto"/>
                <w:left w:val="none" w:sz="0" w:space="0" w:color="auto"/>
                <w:bottom w:val="none" w:sz="0" w:space="0" w:color="auto"/>
                <w:right w:val="none" w:sz="0" w:space="0" w:color="auto"/>
              </w:divBdr>
              <w:divsChild>
                <w:div w:id="329062357">
                  <w:marLeft w:val="0"/>
                  <w:marRight w:val="0"/>
                  <w:marTop w:val="0"/>
                  <w:marBottom w:val="0"/>
                  <w:divBdr>
                    <w:top w:val="none" w:sz="0" w:space="0" w:color="auto"/>
                    <w:left w:val="none" w:sz="0" w:space="0" w:color="auto"/>
                    <w:bottom w:val="none" w:sz="0" w:space="0" w:color="auto"/>
                    <w:right w:val="none" w:sz="0" w:space="0" w:color="auto"/>
                  </w:divBdr>
                  <w:divsChild>
                    <w:div w:id="1468663462">
                      <w:marLeft w:val="0"/>
                      <w:marRight w:val="0"/>
                      <w:marTop w:val="0"/>
                      <w:marBottom w:val="0"/>
                      <w:divBdr>
                        <w:top w:val="none" w:sz="0" w:space="0" w:color="auto"/>
                        <w:left w:val="none" w:sz="0" w:space="0" w:color="auto"/>
                        <w:bottom w:val="none" w:sz="0" w:space="0" w:color="auto"/>
                        <w:right w:val="none" w:sz="0" w:space="0" w:color="auto"/>
                      </w:divBdr>
                      <w:divsChild>
                        <w:div w:id="5205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28945">
          <w:marLeft w:val="0"/>
          <w:marRight w:val="0"/>
          <w:marTop w:val="0"/>
          <w:marBottom w:val="0"/>
          <w:divBdr>
            <w:top w:val="none" w:sz="0" w:space="0" w:color="auto"/>
            <w:left w:val="none" w:sz="0" w:space="0" w:color="auto"/>
            <w:bottom w:val="none" w:sz="0" w:space="0" w:color="auto"/>
            <w:right w:val="none" w:sz="0" w:space="0" w:color="auto"/>
          </w:divBdr>
        </w:div>
      </w:divsChild>
    </w:div>
    <w:div w:id="556282019">
      <w:bodyDiv w:val="1"/>
      <w:marLeft w:val="0"/>
      <w:marRight w:val="0"/>
      <w:marTop w:val="0"/>
      <w:marBottom w:val="0"/>
      <w:divBdr>
        <w:top w:val="none" w:sz="0" w:space="0" w:color="auto"/>
        <w:left w:val="none" w:sz="0" w:space="0" w:color="auto"/>
        <w:bottom w:val="none" w:sz="0" w:space="0" w:color="auto"/>
        <w:right w:val="none" w:sz="0" w:space="0" w:color="auto"/>
      </w:divBdr>
      <w:divsChild>
        <w:div w:id="60836821">
          <w:marLeft w:val="0"/>
          <w:marRight w:val="0"/>
          <w:marTop w:val="0"/>
          <w:marBottom w:val="0"/>
          <w:divBdr>
            <w:top w:val="none" w:sz="0" w:space="0" w:color="auto"/>
            <w:left w:val="none" w:sz="0" w:space="0" w:color="auto"/>
            <w:bottom w:val="none" w:sz="0" w:space="0" w:color="auto"/>
            <w:right w:val="none" w:sz="0" w:space="0" w:color="auto"/>
          </w:divBdr>
        </w:div>
        <w:div w:id="1091009785">
          <w:marLeft w:val="0"/>
          <w:marRight w:val="0"/>
          <w:marTop w:val="0"/>
          <w:marBottom w:val="0"/>
          <w:divBdr>
            <w:top w:val="none" w:sz="0" w:space="0" w:color="auto"/>
            <w:left w:val="none" w:sz="0" w:space="0" w:color="auto"/>
            <w:bottom w:val="none" w:sz="0" w:space="0" w:color="auto"/>
            <w:right w:val="none" w:sz="0" w:space="0" w:color="auto"/>
          </w:divBdr>
        </w:div>
        <w:div w:id="194119271">
          <w:marLeft w:val="0"/>
          <w:marRight w:val="0"/>
          <w:marTop w:val="0"/>
          <w:marBottom w:val="0"/>
          <w:divBdr>
            <w:top w:val="none" w:sz="0" w:space="0" w:color="auto"/>
            <w:left w:val="none" w:sz="0" w:space="0" w:color="auto"/>
            <w:bottom w:val="none" w:sz="0" w:space="0" w:color="auto"/>
            <w:right w:val="none" w:sz="0" w:space="0" w:color="auto"/>
          </w:divBdr>
        </w:div>
      </w:divsChild>
    </w:div>
    <w:div w:id="573902249">
      <w:bodyDiv w:val="1"/>
      <w:marLeft w:val="0"/>
      <w:marRight w:val="0"/>
      <w:marTop w:val="0"/>
      <w:marBottom w:val="0"/>
      <w:divBdr>
        <w:top w:val="none" w:sz="0" w:space="0" w:color="auto"/>
        <w:left w:val="none" w:sz="0" w:space="0" w:color="auto"/>
        <w:bottom w:val="none" w:sz="0" w:space="0" w:color="auto"/>
        <w:right w:val="none" w:sz="0" w:space="0" w:color="auto"/>
      </w:divBdr>
    </w:div>
    <w:div w:id="590357956">
      <w:bodyDiv w:val="1"/>
      <w:marLeft w:val="0"/>
      <w:marRight w:val="0"/>
      <w:marTop w:val="0"/>
      <w:marBottom w:val="0"/>
      <w:divBdr>
        <w:top w:val="none" w:sz="0" w:space="0" w:color="auto"/>
        <w:left w:val="none" w:sz="0" w:space="0" w:color="auto"/>
        <w:bottom w:val="none" w:sz="0" w:space="0" w:color="auto"/>
        <w:right w:val="none" w:sz="0" w:space="0" w:color="auto"/>
      </w:divBdr>
    </w:div>
    <w:div w:id="651832556">
      <w:bodyDiv w:val="1"/>
      <w:marLeft w:val="0"/>
      <w:marRight w:val="0"/>
      <w:marTop w:val="0"/>
      <w:marBottom w:val="0"/>
      <w:divBdr>
        <w:top w:val="none" w:sz="0" w:space="0" w:color="auto"/>
        <w:left w:val="none" w:sz="0" w:space="0" w:color="auto"/>
        <w:bottom w:val="none" w:sz="0" w:space="0" w:color="auto"/>
        <w:right w:val="none" w:sz="0" w:space="0" w:color="auto"/>
      </w:divBdr>
    </w:div>
    <w:div w:id="753942865">
      <w:bodyDiv w:val="1"/>
      <w:marLeft w:val="0"/>
      <w:marRight w:val="0"/>
      <w:marTop w:val="0"/>
      <w:marBottom w:val="0"/>
      <w:divBdr>
        <w:top w:val="none" w:sz="0" w:space="0" w:color="auto"/>
        <w:left w:val="none" w:sz="0" w:space="0" w:color="auto"/>
        <w:bottom w:val="none" w:sz="0" w:space="0" w:color="auto"/>
        <w:right w:val="none" w:sz="0" w:space="0" w:color="auto"/>
      </w:divBdr>
    </w:div>
    <w:div w:id="763303872">
      <w:bodyDiv w:val="1"/>
      <w:marLeft w:val="0"/>
      <w:marRight w:val="0"/>
      <w:marTop w:val="0"/>
      <w:marBottom w:val="0"/>
      <w:divBdr>
        <w:top w:val="none" w:sz="0" w:space="0" w:color="auto"/>
        <w:left w:val="none" w:sz="0" w:space="0" w:color="auto"/>
        <w:bottom w:val="none" w:sz="0" w:space="0" w:color="auto"/>
        <w:right w:val="none" w:sz="0" w:space="0" w:color="auto"/>
      </w:divBdr>
    </w:div>
    <w:div w:id="766268089">
      <w:bodyDiv w:val="1"/>
      <w:marLeft w:val="0"/>
      <w:marRight w:val="0"/>
      <w:marTop w:val="0"/>
      <w:marBottom w:val="0"/>
      <w:divBdr>
        <w:top w:val="none" w:sz="0" w:space="0" w:color="auto"/>
        <w:left w:val="none" w:sz="0" w:space="0" w:color="auto"/>
        <w:bottom w:val="none" w:sz="0" w:space="0" w:color="auto"/>
        <w:right w:val="none" w:sz="0" w:space="0" w:color="auto"/>
      </w:divBdr>
    </w:div>
    <w:div w:id="837233363">
      <w:bodyDiv w:val="1"/>
      <w:marLeft w:val="0"/>
      <w:marRight w:val="0"/>
      <w:marTop w:val="0"/>
      <w:marBottom w:val="0"/>
      <w:divBdr>
        <w:top w:val="none" w:sz="0" w:space="0" w:color="auto"/>
        <w:left w:val="none" w:sz="0" w:space="0" w:color="auto"/>
        <w:bottom w:val="none" w:sz="0" w:space="0" w:color="auto"/>
        <w:right w:val="none" w:sz="0" w:space="0" w:color="auto"/>
      </w:divBdr>
    </w:div>
    <w:div w:id="867790669">
      <w:bodyDiv w:val="1"/>
      <w:marLeft w:val="0"/>
      <w:marRight w:val="0"/>
      <w:marTop w:val="0"/>
      <w:marBottom w:val="0"/>
      <w:divBdr>
        <w:top w:val="none" w:sz="0" w:space="0" w:color="auto"/>
        <w:left w:val="none" w:sz="0" w:space="0" w:color="auto"/>
        <w:bottom w:val="none" w:sz="0" w:space="0" w:color="auto"/>
        <w:right w:val="none" w:sz="0" w:space="0" w:color="auto"/>
      </w:divBdr>
    </w:div>
    <w:div w:id="928388695">
      <w:bodyDiv w:val="1"/>
      <w:marLeft w:val="0"/>
      <w:marRight w:val="0"/>
      <w:marTop w:val="0"/>
      <w:marBottom w:val="0"/>
      <w:divBdr>
        <w:top w:val="none" w:sz="0" w:space="0" w:color="auto"/>
        <w:left w:val="none" w:sz="0" w:space="0" w:color="auto"/>
        <w:bottom w:val="none" w:sz="0" w:space="0" w:color="auto"/>
        <w:right w:val="none" w:sz="0" w:space="0" w:color="auto"/>
      </w:divBdr>
    </w:div>
    <w:div w:id="949825365">
      <w:bodyDiv w:val="1"/>
      <w:marLeft w:val="0"/>
      <w:marRight w:val="0"/>
      <w:marTop w:val="0"/>
      <w:marBottom w:val="0"/>
      <w:divBdr>
        <w:top w:val="none" w:sz="0" w:space="0" w:color="auto"/>
        <w:left w:val="none" w:sz="0" w:space="0" w:color="auto"/>
        <w:bottom w:val="none" w:sz="0" w:space="0" w:color="auto"/>
        <w:right w:val="none" w:sz="0" w:space="0" w:color="auto"/>
      </w:divBdr>
    </w:div>
    <w:div w:id="1016887310">
      <w:bodyDiv w:val="1"/>
      <w:marLeft w:val="0"/>
      <w:marRight w:val="0"/>
      <w:marTop w:val="0"/>
      <w:marBottom w:val="0"/>
      <w:divBdr>
        <w:top w:val="none" w:sz="0" w:space="0" w:color="auto"/>
        <w:left w:val="none" w:sz="0" w:space="0" w:color="auto"/>
        <w:bottom w:val="none" w:sz="0" w:space="0" w:color="auto"/>
        <w:right w:val="none" w:sz="0" w:space="0" w:color="auto"/>
      </w:divBdr>
      <w:divsChild>
        <w:div w:id="500200614">
          <w:marLeft w:val="0"/>
          <w:marRight w:val="0"/>
          <w:marTop w:val="0"/>
          <w:marBottom w:val="0"/>
          <w:divBdr>
            <w:top w:val="none" w:sz="0" w:space="0" w:color="auto"/>
            <w:left w:val="none" w:sz="0" w:space="0" w:color="auto"/>
            <w:bottom w:val="none" w:sz="0" w:space="0" w:color="auto"/>
            <w:right w:val="none" w:sz="0" w:space="0" w:color="auto"/>
          </w:divBdr>
          <w:divsChild>
            <w:div w:id="2100443324">
              <w:marLeft w:val="0"/>
              <w:marRight w:val="0"/>
              <w:marTop w:val="0"/>
              <w:marBottom w:val="0"/>
              <w:divBdr>
                <w:top w:val="none" w:sz="0" w:space="0" w:color="auto"/>
                <w:left w:val="none" w:sz="0" w:space="0" w:color="auto"/>
                <w:bottom w:val="none" w:sz="0" w:space="0" w:color="auto"/>
                <w:right w:val="none" w:sz="0" w:space="0" w:color="auto"/>
              </w:divBdr>
              <w:divsChild>
                <w:div w:id="198669690">
                  <w:marLeft w:val="0"/>
                  <w:marRight w:val="0"/>
                  <w:marTop w:val="0"/>
                  <w:marBottom w:val="0"/>
                  <w:divBdr>
                    <w:top w:val="none" w:sz="0" w:space="0" w:color="auto"/>
                    <w:left w:val="none" w:sz="0" w:space="0" w:color="auto"/>
                    <w:bottom w:val="none" w:sz="0" w:space="0" w:color="auto"/>
                    <w:right w:val="none" w:sz="0" w:space="0" w:color="auto"/>
                  </w:divBdr>
                  <w:divsChild>
                    <w:div w:id="605306708">
                      <w:marLeft w:val="0"/>
                      <w:marRight w:val="0"/>
                      <w:marTop w:val="0"/>
                      <w:marBottom w:val="0"/>
                      <w:divBdr>
                        <w:top w:val="none" w:sz="0" w:space="0" w:color="auto"/>
                        <w:left w:val="none" w:sz="0" w:space="0" w:color="auto"/>
                        <w:bottom w:val="none" w:sz="0" w:space="0" w:color="auto"/>
                        <w:right w:val="none" w:sz="0" w:space="0" w:color="auto"/>
                      </w:divBdr>
                      <w:divsChild>
                        <w:div w:id="457915497">
                          <w:marLeft w:val="0"/>
                          <w:marRight w:val="0"/>
                          <w:marTop w:val="0"/>
                          <w:marBottom w:val="0"/>
                          <w:divBdr>
                            <w:top w:val="none" w:sz="0" w:space="0" w:color="auto"/>
                            <w:left w:val="none" w:sz="0" w:space="0" w:color="auto"/>
                            <w:bottom w:val="none" w:sz="0" w:space="0" w:color="auto"/>
                            <w:right w:val="none" w:sz="0" w:space="0" w:color="auto"/>
                          </w:divBdr>
                          <w:divsChild>
                            <w:div w:id="401223497">
                              <w:marLeft w:val="0"/>
                              <w:marRight w:val="0"/>
                              <w:marTop w:val="0"/>
                              <w:marBottom w:val="0"/>
                              <w:divBdr>
                                <w:top w:val="none" w:sz="0" w:space="0" w:color="auto"/>
                                <w:left w:val="none" w:sz="0" w:space="0" w:color="auto"/>
                                <w:bottom w:val="none" w:sz="0" w:space="0" w:color="auto"/>
                                <w:right w:val="none" w:sz="0" w:space="0" w:color="auto"/>
                              </w:divBdr>
                              <w:divsChild>
                                <w:div w:id="962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753640">
      <w:bodyDiv w:val="1"/>
      <w:marLeft w:val="0"/>
      <w:marRight w:val="0"/>
      <w:marTop w:val="0"/>
      <w:marBottom w:val="0"/>
      <w:divBdr>
        <w:top w:val="none" w:sz="0" w:space="0" w:color="auto"/>
        <w:left w:val="none" w:sz="0" w:space="0" w:color="auto"/>
        <w:bottom w:val="none" w:sz="0" w:space="0" w:color="auto"/>
        <w:right w:val="none" w:sz="0" w:space="0" w:color="auto"/>
      </w:divBdr>
    </w:div>
    <w:div w:id="1057583692">
      <w:bodyDiv w:val="1"/>
      <w:marLeft w:val="0"/>
      <w:marRight w:val="0"/>
      <w:marTop w:val="0"/>
      <w:marBottom w:val="0"/>
      <w:divBdr>
        <w:top w:val="none" w:sz="0" w:space="0" w:color="auto"/>
        <w:left w:val="none" w:sz="0" w:space="0" w:color="auto"/>
        <w:bottom w:val="none" w:sz="0" w:space="0" w:color="auto"/>
        <w:right w:val="none" w:sz="0" w:space="0" w:color="auto"/>
      </w:divBdr>
    </w:div>
    <w:div w:id="1059983686">
      <w:bodyDiv w:val="1"/>
      <w:marLeft w:val="0"/>
      <w:marRight w:val="0"/>
      <w:marTop w:val="0"/>
      <w:marBottom w:val="0"/>
      <w:divBdr>
        <w:top w:val="none" w:sz="0" w:space="0" w:color="auto"/>
        <w:left w:val="none" w:sz="0" w:space="0" w:color="auto"/>
        <w:bottom w:val="none" w:sz="0" w:space="0" w:color="auto"/>
        <w:right w:val="none" w:sz="0" w:space="0" w:color="auto"/>
      </w:divBdr>
    </w:div>
    <w:div w:id="1079408257">
      <w:bodyDiv w:val="1"/>
      <w:marLeft w:val="0"/>
      <w:marRight w:val="0"/>
      <w:marTop w:val="0"/>
      <w:marBottom w:val="0"/>
      <w:divBdr>
        <w:top w:val="none" w:sz="0" w:space="0" w:color="auto"/>
        <w:left w:val="none" w:sz="0" w:space="0" w:color="auto"/>
        <w:bottom w:val="none" w:sz="0" w:space="0" w:color="auto"/>
        <w:right w:val="none" w:sz="0" w:space="0" w:color="auto"/>
      </w:divBdr>
    </w:div>
    <w:div w:id="1085541620">
      <w:bodyDiv w:val="1"/>
      <w:marLeft w:val="0"/>
      <w:marRight w:val="0"/>
      <w:marTop w:val="0"/>
      <w:marBottom w:val="0"/>
      <w:divBdr>
        <w:top w:val="none" w:sz="0" w:space="0" w:color="auto"/>
        <w:left w:val="none" w:sz="0" w:space="0" w:color="auto"/>
        <w:bottom w:val="none" w:sz="0" w:space="0" w:color="auto"/>
        <w:right w:val="none" w:sz="0" w:space="0" w:color="auto"/>
      </w:divBdr>
    </w:div>
    <w:div w:id="1086850390">
      <w:bodyDiv w:val="1"/>
      <w:marLeft w:val="0"/>
      <w:marRight w:val="0"/>
      <w:marTop w:val="0"/>
      <w:marBottom w:val="0"/>
      <w:divBdr>
        <w:top w:val="none" w:sz="0" w:space="0" w:color="auto"/>
        <w:left w:val="none" w:sz="0" w:space="0" w:color="auto"/>
        <w:bottom w:val="none" w:sz="0" w:space="0" w:color="auto"/>
        <w:right w:val="none" w:sz="0" w:space="0" w:color="auto"/>
      </w:divBdr>
      <w:divsChild>
        <w:div w:id="1513762314">
          <w:marLeft w:val="0"/>
          <w:marRight w:val="0"/>
          <w:marTop w:val="0"/>
          <w:marBottom w:val="0"/>
          <w:divBdr>
            <w:top w:val="none" w:sz="0" w:space="0" w:color="auto"/>
            <w:left w:val="none" w:sz="0" w:space="0" w:color="auto"/>
            <w:bottom w:val="none" w:sz="0" w:space="0" w:color="auto"/>
            <w:right w:val="none" w:sz="0" w:space="0" w:color="auto"/>
          </w:divBdr>
          <w:divsChild>
            <w:div w:id="1413118879">
              <w:marLeft w:val="0"/>
              <w:marRight w:val="0"/>
              <w:marTop w:val="0"/>
              <w:marBottom w:val="0"/>
              <w:divBdr>
                <w:top w:val="none" w:sz="0" w:space="0" w:color="auto"/>
                <w:left w:val="none" w:sz="0" w:space="0" w:color="auto"/>
                <w:bottom w:val="none" w:sz="0" w:space="0" w:color="auto"/>
                <w:right w:val="none" w:sz="0" w:space="0" w:color="auto"/>
              </w:divBdr>
              <w:divsChild>
                <w:div w:id="2038772778">
                  <w:marLeft w:val="0"/>
                  <w:marRight w:val="0"/>
                  <w:marTop w:val="0"/>
                  <w:marBottom w:val="0"/>
                  <w:divBdr>
                    <w:top w:val="none" w:sz="0" w:space="0" w:color="auto"/>
                    <w:left w:val="none" w:sz="0" w:space="0" w:color="auto"/>
                    <w:bottom w:val="none" w:sz="0" w:space="0" w:color="auto"/>
                    <w:right w:val="none" w:sz="0" w:space="0" w:color="auto"/>
                  </w:divBdr>
                </w:div>
              </w:divsChild>
            </w:div>
            <w:div w:id="1691028299">
              <w:marLeft w:val="0"/>
              <w:marRight w:val="0"/>
              <w:marTop w:val="0"/>
              <w:marBottom w:val="0"/>
              <w:divBdr>
                <w:top w:val="none" w:sz="0" w:space="0" w:color="auto"/>
                <w:left w:val="none" w:sz="0" w:space="0" w:color="auto"/>
                <w:bottom w:val="none" w:sz="0" w:space="0" w:color="auto"/>
                <w:right w:val="none" w:sz="0" w:space="0" w:color="auto"/>
              </w:divBdr>
              <w:divsChild>
                <w:div w:id="1049525995">
                  <w:marLeft w:val="0"/>
                  <w:marRight w:val="0"/>
                  <w:marTop w:val="0"/>
                  <w:marBottom w:val="0"/>
                  <w:divBdr>
                    <w:top w:val="none" w:sz="0" w:space="0" w:color="auto"/>
                    <w:left w:val="none" w:sz="0" w:space="0" w:color="auto"/>
                    <w:bottom w:val="none" w:sz="0" w:space="0" w:color="auto"/>
                    <w:right w:val="none" w:sz="0" w:space="0" w:color="auto"/>
                  </w:divBdr>
                </w:div>
                <w:div w:id="832336319">
                  <w:marLeft w:val="0"/>
                  <w:marRight w:val="0"/>
                  <w:marTop w:val="0"/>
                  <w:marBottom w:val="0"/>
                  <w:divBdr>
                    <w:top w:val="none" w:sz="0" w:space="0" w:color="auto"/>
                    <w:left w:val="none" w:sz="0" w:space="0" w:color="auto"/>
                    <w:bottom w:val="none" w:sz="0" w:space="0" w:color="auto"/>
                    <w:right w:val="none" w:sz="0" w:space="0" w:color="auto"/>
                  </w:divBdr>
                  <w:divsChild>
                    <w:div w:id="2010131390">
                      <w:marLeft w:val="0"/>
                      <w:marRight w:val="0"/>
                      <w:marTop w:val="0"/>
                      <w:marBottom w:val="0"/>
                      <w:divBdr>
                        <w:top w:val="none" w:sz="0" w:space="0" w:color="auto"/>
                        <w:left w:val="none" w:sz="0" w:space="0" w:color="auto"/>
                        <w:bottom w:val="none" w:sz="0" w:space="0" w:color="auto"/>
                        <w:right w:val="none" w:sz="0" w:space="0" w:color="auto"/>
                      </w:divBdr>
                      <w:divsChild>
                        <w:div w:id="717361717">
                          <w:marLeft w:val="0"/>
                          <w:marRight w:val="0"/>
                          <w:marTop w:val="0"/>
                          <w:marBottom w:val="0"/>
                          <w:divBdr>
                            <w:top w:val="none" w:sz="0" w:space="0" w:color="auto"/>
                            <w:left w:val="none" w:sz="0" w:space="0" w:color="auto"/>
                            <w:bottom w:val="none" w:sz="0" w:space="0" w:color="auto"/>
                            <w:right w:val="none" w:sz="0" w:space="0" w:color="auto"/>
                          </w:divBdr>
                          <w:divsChild>
                            <w:div w:id="775179781">
                              <w:marLeft w:val="0"/>
                              <w:marRight w:val="0"/>
                              <w:marTop w:val="0"/>
                              <w:marBottom w:val="0"/>
                              <w:divBdr>
                                <w:top w:val="none" w:sz="0" w:space="0" w:color="auto"/>
                                <w:left w:val="none" w:sz="0" w:space="0" w:color="auto"/>
                                <w:bottom w:val="none" w:sz="0" w:space="0" w:color="auto"/>
                                <w:right w:val="none" w:sz="0" w:space="0" w:color="auto"/>
                              </w:divBdr>
                            </w:div>
                            <w:div w:id="1196232802">
                              <w:marLeft w:val="0"/>
                              <w:marRight w:val="0"/>
                              <w:marTop w:val="0"/>
                              <w:marBottom w:val="0"/>
                              <w:divBdr>
                                <w:top w:val="none" w:sz="0" w:space="0" w:color="auto"/>
                                <w:left w:val="none" w:sz="0" w:space="0" w:color="auto"/>
                                <w:bottom w:val="none" w:sz="0" w:space="0" w:color="auto"/>
                                <w:right w:val="none" w:sz="0" w:space="0" w:color="auto"/>
                              </w:divBdr>
                            </w:div>
                            <w:div w:id="376901898">
                              <w:marLeft w:val="0"/>
                              <w:marRight w:val="0"/>
                              <w:marTop w:val="0"/>
                              <w:marBottom w:val="0"/>
                              <w:divBdr>
                                <w:top w:val="none" w:sz="0" w:space="0" w:color="auto"/>
                                <w:left w:val="none" w:sz="0" w:space="0" w:color="auto"/>
                                <w:bottom w:val="none" w:sz="0" w:space="0" w:color="auto"/>
                                <w:right w:val="none" w:sz="0" w:space="0" w:color="auto"/>
                              </w:divBdr>
                            </w:div>
                            <w:div w:id="6820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141043">
      <w:bodyDiv w:val="1"/>
      <w:marLeft w:val="0"/>
      <w:marRight w:val="0"/>
      <w:marTop w:val="0"/>
      <w:marBottom w:val="0"/>
      <w:divBdr>
        <w:top w:val="none" w:sz="0" w:space="0" w:color="auto"/>
        <w:left w:val="none" w:sz="0" w:space="0" w:color="auto"/>
        <w:bottom w:val="none" w:sz="0" w:space="0" w:color="auto"/>
        <w:right w:val="none" w:sz="0" w:space="0" w:color="auto"/>
      </w:divBdr>
    </w:div>
    <w:div w:id="1140422615">
      <w:bodyDiv w:val="1"/>
      <w:marLeft w:val="0"/>
      <w:marRight w:val="0"/>
      <w:marTop w:val="0"/>
      <w:marBottom w:val="0"/>
      <w:divBdr>
        <w:top w:val="none" w:sz="0" w:space="0" w:color="auto"/>
        <w:left w:val="none" w:sz="0" w:space="0" w:color="auto"/>
        <w:bottom w:val="none" w:sz="0" w:space="0" w:color="auto"/>
        <w:right w:val="none" w:sz="0" w:space="0" w:color="auto"/>
      </w:divBdr>
    </w:div>
    <w:div w:id="1170802224">
      <w:bodyDiv w:val="1"/>
      <w:marLeft w:val="0"/>
      <w:marRight w:val="0"/>
      <w:marTop w:val="0"/>
      <w:marBottom w:val="0"/>
      <w:divBdr>
        <w:top w:val="none" w:sz="0" w:space="0" w:color="auto"/>
        <w:left w:val="none" w:sz="0" w:space="0" w:color="auto"/>
        <w:bottom w:val="none" w:sz="0" w:space="0" w:color="auto"/>
        <w:right w:val="none" w:sz="0" w:space="0" w:color="auto"/>
      </w:divBdr>
    </w:div>
    <w:div w:id="1186672183">
      <w:bodyDiv w:val="1"/>
      <w:marLeft w:val="0"/>
      <w:marRight w:val="0"/>
      <w:marTop w:val="0"/>
      <w:marBottom w:val="0"/>
      <w:divBdr>
        <w:top w:val="none" w:sz="0" w:space="0" w:color="auto"/>
        <w:left w:val="none" w:sz="0" w:space="0" w:color="auto"/>
        <w:bottom w:val="none" w:sz="0" w:space="0" w:color="auto"/>
        <w:right w:val="none" w:sz="0" w:space="0" w:color="auto"/>
      </w:divBdr>
    </w:div>
    <w:div w:id="1278374385">
      <w:bodyDiv w:val="1"/>
      <w:marLeft w:val="0"/>
      <w:marRight w:val="0"/>
      <w:marTop w:val="0"/>
      <w:marBottom w:val="0"/>
      <w:divBdr>
        <w:top w:val="none" w:sz="0" w:space="0" w:color="auto"/>
        <w:left w:val="none" w:sz="0" w:space="0" w:color="auto"/>
        <w:bottom w:val="none" w:sz="0" w:space="0" w:color="auto"/>
        <w:right w:val="none" w:sz="0" w:space="0" w:color="auto"/>
      </w:divBdr>
    </w:div>
    <w:div w:id="1327586799">
      <w:bodyDiv w:val="1"/>
      <w:marLeft w:val="0"/>
      <w:marRight w:val="0"/>
      <w:marTop w:val="0"/>
      <w:marBottom w:val="0"/>
      <w:divBdr>
        <w:top w:val="none" w:sz="0" w:space="0" w:color="auto"/>
        <w:left w:val="none" w:sz="0" w:space="0" w:color="auto"/>
        <w:bottom w:val="none" w:sz="0" w:space="0" w:color="auto"/>
        <w:right w:val="none" w:sz="0" w:space="0" w:color="auto"/>
      </w:divBdr>
    </w:div>
    <w:div w:id="1362318100">
      <w:bodyDiv w:val="1"/>
      <w:marLeft w:val="0"/>
      <w:marRight w:val="0"/>
      <w:marTop w:val="0"/>
      <w:marBottom w:val="0"/>
      <w:divBdr>
        <w:top w:val="none" w:sz="0" w:space="0" w:color="auto"/>
        <w:left w:val="none" w:sz="0" w:space="0" w:color="auto"/>
        <w:bottom w:val="none" w:sz="0" w:space="0" w:color="auto"/>
        <w:right w:val="none" w:sz="0" w:space="0" w:color="auto"/>
      </w:divBdr>
      <w:divsChild>
        <w:div w:id="819463925">
          <w:marLeft w:val="0"/>
          <w:marRight w:val="0"/>
          <w:marTop w:val="0"/>
          <w:marBottom w:val="0"/>
          <w:divBdr>
            <w:top w:val="none" w:sz="0" w:space="0" w:color="auto"/>
            <w:left w:val="none" w:sz="0" w:space="0" w:color="auto"/>
            <w:bottom w:val="none" w:sz="0" w:space="0" w:color="auto"/>
            <w:right w:val="none" w:sz="0" w:space="0" w:color="auto"/>
          </w:divBdr>
        </w:div>
        <w:div w:id="1595672972">
          <w:marLeft w:val="0"/>
          <w:marRight w:val="0"/>
          <w:marTop w:val="0"/>
          <w:marBottom w:val="0"/>
          <w:divBdr>
            <w:top w:val="none" w:sz="0" w:space="0" w:color="auto"/>
            <w:left w:val="none" w:sz="0" w:space="0" w:color="auto"/>
            <w:bottom w:val="none" w:sz="0" w:space="0" w:color="auto"/>
            <w:right w:val="none" w:sz="0" w:space="0" w:color="auto"/>
          </w:divBdr>
        </w:div>
        <w:div w:id="1012493717">
          <w:marLeft w:val="0"/>
          <w:marRight w:val="0"/>
          <w:marTop w:val="0"/>
          <w:marBottom w:val="0"/>
          <w:divBdr>
            <w:top w:val="none" w:sz="0" w:space="0" w:color="auto"/>
            <w:left w:val="none" w:sz="0" w:space="0" w:color="auto"/>
            <w:bottom w:val="none" w:sz="0" w:space="0" w:color="auto"/>
            <w:right w:val="none" w:sz="0" w:space="0" w:color="auto"/>
          </w:divBdr>
        </w:div>
        <w:div w:id="463276867">
          <w:marLeft w:val="0"/>
          <w:marRight w:val="0"/>
          <w:marTop w:val="0"/>
          <w:marBottom w:val="0"/>
          <w:divBdr>
            <w:top w:val="none" w:sz="0" w:space="0" w:color="auto"/>
            <w:left w:val="none" w:sz="0" w:space="0" w:color="auto"/>
            <w:bottom w:val="none" w:sz="0" w:space="0" w:color="auto"/>
            <w:right w:val="none" w:sz="0" w:space="0" w:color="auto"/>
          </w:divBdr>
        </w:div>
        <w:div w:id="117648859">
          <w:marLeft w:val="0"/>
          <w:marRight w:val="0"/>
          <w:marTop w:val="0"/>
          <w:marBottom w:val="0"/>
          <w:divBdr>
            <w:top w:val="none" w:sz="0" w:space="0" w:color="auto"/>
            <w:left w:val="none" w:sz="0" w:space="0" w:color="auto"/>
            <w:bottom w:val="none" w:sz="0" w:space="0" w:color="auto"/>
            <w:right w:val="none" w:sz="0" w:space="0" w:color="auto"/>
          </w:divBdr>
        </w:div>
        <w:div w:id="1178540988">
          <w:marLeft w:val="0"/>
          <w:marRight w:val="0"/>
          <w:marTop w:val="0"/>
          <w:marBottom w:val="0"/>
          <w:divBdr>
            <w:top w:val="none" w:sz="0" w:space="0" w:color="auto"/>
            <w:left w:val="none" w:sz="0" w:space="0" w:color="auto"/>
            <w:bottom w:val="none" w:sz="0" w:space="0" w:color="auto"/>
            <w:right w:val="none" w:sz="0" w:space="0" w:color="auto"/>
          </w:divBdr>
        </w:div>
        <w:div w:id="136848802">
          <w:marLeft w:val="0"/>
          <w:marRight w:val="0"/>
          <w:marTop w:val="0"/>
          <w:marBottom w:val="0"/>
          <w:divBdr>
            <w:top w:val="none" w:sz="0" w:space="0" w:color="auto"/>
            <w:left w:val="none" w:sz="0" w:space="0" w:color="auto"/>
            <w:bottom w:val="none" w:sz="0" w:space="0" w:color="auto"/>
            <w:right w:val="none" w:sz="0" w:space="0" w:color="auto"/>
          </w:divBdr>
        </w:div>
        <w:div w:id="1491823675">
          <w:marLeft w:val="0"/>
          <w:marRight w:val="0"/>
          <w:marTop w:val="0"/>
          <w:marBottom w:val="0"/>
          <w:divBdr>
            <w:top w:val="none" w:sz="0" w:space="0" w:color="auto"/>
            <w:left w:val="none" w:sz="0" w:space="0" w:color="auto"/>
            <w:bottom w:val="none" w:sz="0" w:space="0" w:color="auto"/>
            <w:right w:val="none" w:sz="0" w:space="0" w:color="auto"/>
          </w:divBdr>
        </w:div>
        <w:div w:id="1059131798">
          <w:marLeft w:val="0"/>
          <w:marRight w:val="0"/>
          <w:marTop w:val="0"/>
          <w:marBottom w:val="0"/>
          <w:divBdr>
            <w:top w:val="none" w:sz="0" w:space="0" w:color="auto"/>
            <w:left w:val="none" w:sz="0" w:space="0" w:color="auto"/>
            <w:bottom w:val="none" w:sz="0" w:space="0" w:color="auto"/>
            <w:right w:val="none" w:sz="0" w:space="0" w:color="auto"/>
          </w:divBdr>
        </w:div>
        <w:div w:id="963927865">
          <w:marLeft w:val="0"/>
          <w:marRight w:val="0"/>
          <w:marTop w:val="0"/>
          <w:marBottom w:val="0"/>
          <w:divBdr>
            <w:top w:val="none" w:sz="0" w:space="0" w:color="auto"/>
            <w:left w:val="none" w:sz="0" w:space="0" w:color="auto"/>
            <w:bottom w:val="none" w:sz="0" w:space="0" w:color="auto"/>
            <w:right w:val="none" w:sz="0" w:space="0" w:color="auto"/>
          </w:divBdr>
        </w:div>
        <w:div w:id="1071776863">
          <w:marLeft w:val="0"/>
          <w:marRight w:val="0"/>
          <w:marTop w:val="0"/>
          <w:marBottom w:val="0"/>
          <w:divBdr>
            <w:top w:val="none" w:sz="0" w:space="0" w:color="auto"/>
            <w:left w:val="none" w:sz="0" w:space="0" w:color="auto"/>
            <w:bottom w:val="none" w:sz="0" w:space="0" w:color="auto"/>
            <w:right w:val="none" w:sz="0" w:space="0" w:color="auto"/>
          </w:divBdr>
        </w:div>
        <w:div w:id="808321749">
          <w:marLeft w:val="0"/>
          <w:marRight w:val="0"/>
          <w:marTop w:val="0"/>
          <w:marBottom w:val="0"/>
          <w:divBdr>
            <w:top w:val="none" w:sz="0" w:space="0" w:color="auto"/>
            <w:left w:val="none" w:sz="0" w:space="0" w:color="auto"/>
            <w:bottom w:val="none" w:sz="0" w:space="0" w:color="auto"/>
            <w:right w:val="none" w:sz="0" w:space="0" w:color="auto"/>
          </w:divBdr>
        </w:div>
        <w:div w:id="506292581">
          <w:marLeft w:val="0"/>
          <w:marRight w:val="0"/>
          <w:marTop w:val="0"/>
          <w:marBottom w:val="0"/>
          <w:divBdr>
            <w:top w:val="none" w:sz="0" w:space="0" w:color="auto"/>
            <w:left w:val="none" w:sz="0" w:space="0" w:color="auto"/>
            <w:bottom w:val="none" w:sz="0" w:space="0" w:color="auto"/>
            <w:right w:val="none" w:sz="0" w:space="0" w:color="auto"/>
          </w:divBdr>
        </w:div>
        <w:div w:id="1560936895">
          <w:marLeft w:val="0"/>
          <w:marRight w:val="0"/>
          <w:marTop w:val="0"/>
          <w:marBottom w:val="0"/>
          <w:divBdr>
            <w:top w:val="none" w:sz="0" w:space="0" w:color="auto"/>
            <w:left w:val="none" w:sz="0" w:space="0" w:color="auto"/>
            <w:bottom w:val="none" w:sz="0" w:space="0" w:color="auto"/>
            <w:right w:val="none" w:sz="0" w:space="0" w:color="auto"/>
          </w:divBdr>
        </w:div>
        <w:div w:id="47993567">
          <w:marLeft w:val="0"/>
          <w:marRight w:val="0"/>
          <w:marTop w:val="0"/>
          <w:marBottom w:val="0"/>
          <w:divBdr>
            <w:top w:val="none" w:sz="0" w:space="0" w:color="auto"/>
            <w:left w:val="none" w:sz="0" w:space="0" w:color="auto"/>
            <w:bottom w:val="none" w:sz="0" w:space="0" w:color="auto"/>
            <w:right w:val="none" w:sz="0" w:space="0" w:color="auto"/>
          </w:divBdr>
        </w:div>
        <w:div w:id="1272935813">
          <w:marLeft w:val="0"/>
          <w:marRight w:val="0"/>
          <w:marTop w:val="0"/>
          <w:marBottom w:val="0"/>
          <w:divBdr>
            <w:top w:val="none" w:sz="0" w:space="0" w:color="auto"/>
            <w:left w:val="none" w:sz="0" w:space="0" w:color="auto"/>
            <w:bottom w:val="none" w:sz="0" w:space="0" w:color="auto"/>
            <w:right w:val="none" w:sz="0" w:space="0" w:color="auto"/>
          </w:divBdr>
        </w:div>
        <w:div w:id="573513615">
          <w:marLeft w:val="0"/>
          <w:marRight w:val="0"/>
          <w:marTop w:val="0"/>
          <w:marBottom w:val="0"/>
          <w:divBdr>
            <w:top w:val="none" w:sz="0" w:space="0" w:color="auto"/>
            <w:left w:val="none" w:sz="0" w:space="0" w:color="auto"/>
            <w:bottom w:val="none" w:sz="0" w:space="0" w:color="auto"/>
            <w:right w:val="none" w:sz="0" w:space="0" w:color="auto"/>
          </w:divBdr>
        </w:div>
        <w:div w:id="1069231471">
          <w:marLeft w:val="0"/>
          <w:marRight w:val="0"/>
          <w:marTop w:val="0"/>
          <w:marBottom w:val="0"/>
          <w:divBdr>
            <w:top w:val="none" w:sz="0" w:space="0" w:color="auto"/>
            <w:left w:val="none" w:sz="0" w:space="0" w:color="auto"/>
            <w:bottom w:val="none" w:sz="0" w:space="0" w:color="auto"/>
            <w:right w:val="none" w:sz="0" w:space="0" w:color="auto"/>
          </w:divBdr>
        </w:div>
        <w:div w:id="198008351">
          <w:marLeft w:val="0"/>
          <w:marRight w:val="0"/>
          <w:marTop w:val="0"/>
          <w:marBottom w:val="0"/>
          <w:divBdr>
            <w:top w:val="none" w:sz="0" w:space="0" w:color="auto"/>
            <w:left w:val="none" w:sz="0" w:space="0" w:color="auto"/>
            <w:bottom w:val="none" w:sz="0" w:space="0" w:color="auto"/>
            <w:right w:val="none" w:sz="0" w:space="0" w:color="auto"/>
          </w:divBdr>
        </w:div>
        <w:div w:id="1546212797">
          <w:marLeft w:val="0"/>
          <w:marRight w:val="0"/>
          <w:marTop w:val="0"/>
          <w:marBottom w:val="0"/>
          <w:divBdr>
            <w:top w:val="none" w:sz="0" w:space="0" w:color="auto"/>
            <w:left w:val="none" w:sz="0" w:space="0" w:color="auto"/>
            <w:bottom w:val="none" w:sz="0" w:space="0" w:color="auto"/>
            <w:right w:val="none" w:sz="0" w:space="0" w:color="auto"/>
          </w:divBdr>
        </w:div>
        <w:div w:id="1139956066">
          <w:marLeft w:val="0"/>
          <w:marRight w:val="0"/>
          <w:marTop w:val="0"/>
          <w:marBottom w:val="0"/>
          <w:divBdr>
            <w:top w:val="none" w:sz="0" w:space="0" w:color="auto"/>
            <w:left w:val="none" w:sz="0" w:space="0" w:color="auto"/>
            <w:bottom w:val="none" w:sz="0" w:space="0" w:color="auto"/>
            <w:right w:val="none" w:sz="0" w:space="0" w:color="auto"/>
          </w:divBdr>
        </w:div>
        <w:div w:id="362095122">
          <w:marLeft w:val="0"/>
          <w:marRight w:val="0"/>
          <w:marTop w:val="0"/>
          <w:marBottom w:val="0"/>
          <w:divBdr>
            <w:top w:val="none" w:sz="0" w:space="0" w:color="auto"/>
            <w:left w:val="none" w:sz="0" w:space="0" w:color="auto"/>
            <w:bottom w:val="none" w:sz="0" w:space="0" w:color="auto"/>
            <w:right w:val="none" w:sz="0" w:space="0" w:color="auto"/>
          </w:divBdr>
        </w:div>
        <w:div w:id="695623096">
          <w:marLeft w:val="0"/>
          <w:marRight w:val="0"/>
          <w:marTop w:val="0"/>
          <w:marBottom w:val="0"/>
          <w:divBdr>
            <w:top w:val="none" w:sz="0" w:space="0" w:color="auto"/>
            <w:left w:val="none" w:sz="0" w:space="0" w:color="auto"/>
            <w:bottom w:val="none" w:sz="0" w:space="0" w:color="auto"/>
            <w:right w:val="none" w:sz="0" w:space="0" w:color="auto"/>
          </w:divBdr>
        </w:div>
        <w:div w:id="2078629352">
          <w:marLeft w:val="0"/>
          <w:marRight w:val="0"/>
          <w:marTop w:val="0"/>
          <w:marBottom w:val="0"/>
          <w:divBdr>
            <w:top w:val="none" w:sz="0" w:space="0" w:color="auto"/>
            <w:left w:val="none" w:sz="0" w:space="0" w:color="auto"/>
            <w:bottom w:val="none" w:sz="0" w:space="0" w:color="auto"/>
            <w:right w:val="none" w:sz="0" w:space="0" w:color="auto"/>
          </w:divBdr>
        </w:div>
        <w:div w:id="975572445">
          <w:marLeft w:val="0"/>
          <w:marRight w:val="0"/>
          <w:marTop w:val="0"/>
          <w:marBottom w:val="0"/>
          <w:divBdr>
            <w:top w:val="none" w:sz="0" w:space="0" w:color="auto"/>
            <w:left w:val="none" w:sz="0" w:space="0" w:color="auto"/>
            <w:bottom w:val="none" w:sz="0" w:space="0" w:color="auto"/>
            <w:right w:val="none" w:sz="0" w:space="0" w:color="auto"/>
          </w:divBdr>
        </w:div>
        <w:div w:id="1907450787">
          <w:marLeft w:val="0"/>
          <w:marRight w:val="0"/>
          <w:marTop w:val="0"/>
          <w:marBottom w:val="0"/>
          <w:divBdr>
            <w:top w:val="none" w:sz="0" w:space="0" w:color="auto"/>
            <w:left w:val="none" w:sz="0" w:space="0" w:color="auto"/>
            <w:bottom w:val="none" w:sz="0" w:space="0" w:color="auto"/>
            <w:right w:val="none" w:sz="0" w:space="0" w:color="auto"/>
          </w:divBdr>
        </w:div>
        <w:div w:id="312489181">
          <w:marLeft w:val="0"/>
          <w:marRight w:val="0"/>
          <w:marTop w:val="0"/>
          <w:marBottom w:val="0"/>
          <w:divBdr>
            <w:top w:val="none" w:sz="0" w:space="0" w:color="auto"/>
            <w:left w:val="none" w:sz="0" w:space="0" w:color="auto"/>
            <w:bottom w:val="none" w:sz="0" w:space="0" w:color="auto"/>
            <w:right w:val="none" w:sz="0" w:space="0" w:color="auto"/>
          </w:divBdr>
        </w:div>
        <w:div w:id="237591913">
          <w:marLeft w:val="0"/>
          <w:marRight w:val="0"/>
          <w:marTop w:val="0"/>
          <w:marBottom w:val="0"/>
          <w:divBdr>
            <w:top w:val="none" w:sz="0" w:space="0" w:color="auto"/>
            <w:left w:val="none" w:sz="0" w:space="0" w:color="auto"/>
            <w:bottom w:val="none" w:sz="0" w:space="0" w:color="auto"/>
            <w:right w:val="none" w:sz="0" w:space="0" w:color="auto"/>
          </w:divBdr>
        </w:div>
        <w:div w:id="874001208">
          <w:marLeft w:val="0"/>
          <w:marRight w:val="0"/>
          <w:marTop w:val="0"/>
          <w:marBottom w:val="0"/>
          <w:divBdr>
            <w:top w:val="none" w:sz="0" w:space="0" w:color="auto"/>
            <w:left w:val="none" w:sz="0" w:space="0" w:color="auto"/>
            <w:bottom w:val="none" w:sz="0" w:space="0" w:color="auto"/>
            <w:right w:val="none" w:sz="0" w:space="0" w:color="auto"/>
          </w:divBdr>
        </w:div>
        <w:div w:id="2034458082">
          <w:marLeft w:val="0"/>
          <w:marRight w:val="0"/>
          <w:marTop w:val="0"/>
          <w:marBottom w:val="0"/>
          <w:divBdr>
            <w:top w:val="none" w:sz="0" w:space="0" w:color="auto"/>
            <w:left w:val="none" w:sz="0" w:space="0" w:color="auto"/>
            <w:bottom w:val="none" w:sz="0" w:space="0" w:color="auto"/>
            <w:right w:val="none" w:sz="0" w:space="0" w:color="auto"/>
          </w:divBdr>
        </w:div>
        <w:div w:id="1510414726">
          <w:marLeft w:val="0"/>
          <w:marRight w:val="0"/>
          <w:marTop w:val="0"/>
          <w:marBottom w:val="0"/>
          <w:divBdr>
            <w:top w:val="none" w:sz="0" w:space="0" w:color="auto"/>
            <w:left w:val="none" w:sz="0" w:space="0" w:color="auto"/>
            <w:bottom w:val="none" w:sz="0" w:space="0" w:color="auto"/>
            <w:right w:val="none" w:sz="0" w:space="0" w:color="auto"/>
          </w:divBdr>
        </w:div>
        <w:div w:id="801264978">
          <w:marLeft w:val="0"/>
          <w:marRight w:val="0"/>
          <w:marTop w:val="0"/>
          <w:marBottom w:val="0"/>
          <w:divBdr>
            <w:top w:val="none" w:sz="0" w:space="0" w:color="auto"/>
            <w:left w:val="none" w:sz="0" w:space="0" w:color="auto"/>
            <w:bottom w:val="none" w:sz="0" w:space="0" w:color="auto"/>
            <w:right w:val="none" w:sz="0" w:space="0" w:color="auto"/>
          </w:divBdr>
        </w:div>
      </w:divsChild>
    </w:div>
    <w:div w:id="1391154388">
      <w:bodyDiv w:val="1"/>
      <w:marLeft w:val="0"/>
      <w:marRight w:val="0"/>
      <w:marTop w:val="0"/>
      <w:marBottom w:val="0"/>
      <w:divBdr>
        <w:top w:val="none" w:sz="0" w:space="0" w:color="auto"/>
        <w:left w:val="none" w:sz="0" w:space="0" w:color="auto"/>
        <w:bottom w:val="none" w:sz="0" w:space="0" w:color="auto"/>
        <w:right w:val="none" w:sz="0" w:space="0" w:color="auto"/>
      </w:divBdr>
      <w:divsChild>
        <w:div w:id="1504393202">
          <w:marLeft w:val="0"/>
          <w:marRight w:val="75"/>
          <w:marTop w:val="0"/>
          <w:marBottom w:val="0"/>
          <w:divBdr>
            <w:top w:val="none" w:sz="0" w:space="0" w:color="auto"/>
            <w:left w:val="none" w:sz="0" w:space="0" w:color="auto"/>
            <w:bottom w:val="none" w:sz="0" w:space="0" w:color="auto"/>
            <w:right w:val="none" w:sz="0" w:space="0" w:color="auto"/>
          </w:divBdr>
        </w:div>
      </w:divsChild>
    </w:div>
    <w:div w:id="1446736004">
      <w:bodyDiv w:val="1"/>
      <w:marLeft w:val="0"/>
      <w:marRight w:val="0"/>
      <w:marTop w:val="0"/>
      <w:marBottom w:val="0"/>
      <w:divBdr>
        <w:top w:val="none" w:sz="0" w:space="0" w:color="auto"/>
        <w:left w:val="none" w:sz="0" w:space="0" w:color="auto"/>
        <w:bottom w:val="none" w:sz="0" w:space="0" w:color="auto"/>
        <w:right w:val="none" w:sz="0" w:space="0" w:color="auto"/>
      </w:divBdr>
    </w:div>
    <w:div w:id="1476068985">
      <w:bodyDiv w:val="1"/>
      <w:marLeft w:val="0"/>
      <w:marRight w:val="0"/>
      <w:marTop w:val="0"/>
      <w:marBottom w:val="0"/>
      <w:divBdr>
        <w:top w:val="none" w:sz="0" w:space="0" w:color="auto"/>
        <w:left w:val="none" w:sz="0" w:space="0" w:color="auto"/>
        <w:bottom w:val="none" w:sz="0" w:space="0" w:color="auto"/>
        <w:right w:val="none" w:sz="0" w:space="0" w:color="auto"/>
      </w:divBdr>
      <w:divsChild>
        <w:div w:id="258369052">
          <w:marLeft w:val="0"/>
          <w:marRight w:val="0"/>
          <w:marTop w:val="0"/>
          <w:marBottom w:val="0"/>
          <w:divBdr>
            <w:top w:val="none" w:sz="0" w:space="0" w:color="auto"/>
            <w:left w:val="none" w:sz="0" w:space="0" w:color="auto"/>
            <w:bottom w:val="none" w:sz="0" w:space="0" w:color="auto"/>
            <w:right w:val="none" w:sz="0" w:space="0" w:color="auto"/>
          </w:divBdr>
          <w:divsChild>
            <w:div w:id="124934394">
              <w:marLeft w:val="0"/>
              <w:marRight w:val="0"/>
              <w:marTop w:val="0"/>
              <w:marBottom w:val="0"/>
              <w:divBdr>
                <w:top w:val="none" w:sz="0" w:space="0" w:color="auto"/>
                <w:left w:val="none" w:sz="0" w:space="0" w:color="auto"/>
                <w:bottom w:val="none" w:sz="0" w:space="0" w:color="auto"/>
                <w:right w:val="none" w:sz="0" w:space="0" w:color="auto"/>
              </w:divBdr>
            </w:div>
            <w:div w:id="128128488">
              <w:marLeft w:val="0"/>
              <w:marRight w:val="0"/>
              <w:marTop w:val="0"/>
              <w:marBottom w:val="0"/>
              <w:divBdr>
                <w:top w:val="none" w:sz="0" w:space="0" w:color="auto"/>
                <w:left w:val="none" w:sz="0" w:space="0" w:color="auto"/>
                <w:bottom w:val="none" w:sz="0" w:space="0" w:color="auto"/>
                <w:right w:val="none" w:sz="0" w:space="0" w:color="auto"/>
              </w:divBdr>
            </w:div>
            <w:div w:id="1920288184">
              <w:marLeft w:val="0"/>
              <w:marRight w:val="0"/>
              <w:marTop w:val="0"/>
              <w:marBottom w:val="0"/>
              <w:divBdr>
                <w:top w:val="none" w:sz="0" w:space="0" w:color="auto"/>
                <w:left w:val="none" w:sz="0" w:space="0" w:color="auto"/>
                <w:bottom w:val="none" w:sz="0" w:space="0" w:color="auto"/>
                <w:right w:val="none" w:sz="0" w:space="0" w:color="auto"/>
              </w:divBdr>
            </w:div>
            <w:div w:id="1342393705">
              <w:marLeft w:val="0"/>
              <w:marRight w:val="0"/>
              <w:marTop w:val="0"/>
              <w:marBottom w:val="0"/>
              <w:divBdr>
                <w:top w:val="none" w:sz="0" w:space="0" w:color="auto"/>
                <w:left w:val="none" w:sz="0" w:space="0" w:color="auto"/>
                <w:bottom w:val="none" w:sz="0" w:space="0" w:color="auto"/>
                <w:right w:val="none" w:sz="0" w:space="0" w:color="auto"/>
              </w:divBdr>
            </w:div>
            <w:div w:id="1618682555">
              <w:marLeft w:val="0"/>
              <w:marRight w:val="0"/>
              <w:marTop w:val="0"/>
              <w:marBottom w:val="0"/>
              <w:divBdr>
                <w:top w:val="none" w:sz="0" w:space="0" w:color="auto"/>
                <w:left w:val="none" w:sz="0" w:space="0" w:color="auto"/>
                <w:bottom w:val="none" w:sz="0" w:space="0" w:color="auto"/>
                <w:right w:val="none" w:sz="0" w:space="0" w:color="auto"/>
              </w:divBdr>
            </w:div>
            <w:div w:id="16605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464">
      <w:bodyDiv w:val="1"/>
      <w:marLeft w:val="0"/>
      <w:marRight w:val="0"/>
      <w:marTop w:val="0"/>
      <w:marBottom w:val="0"/>
      <w:divBdr>
        <w:top w:val="none" w:sz="0" w:space="0" w:color="auto"/>
        <w:left w:val="none" w:sz="0" w:space="0" w:color="auto"/>
        <w:bottom w:val="none" w:sz="0" w:space="0" w:color="auto"/>
        <w:right w:val="none" w:sz="0" w:space="0" w:color="auto"/>
      </w:divBdr>
    </w:div>
    <w:div w:id="1628122100">
      <w:bodyDiv w:val="1"/>
      <w:marLeft w:val="0"/>
      <w:marRight w:val="0"/>
      <w:marTop w:val="0"/>
      <w:marBottom w:val="0"/>
      <w:divBdr>
        <w:top w:val="none" w:sz="0" w:space="0" w:color="auto"/>
        <w:left w:val="none" w:sz="0" w:space="0" w:color="auto"/>
        <w:bottom w:val="none" w:sz="0" w:space="0" w:color="auto"/>
        <w:right w:val="none" w:sz="0" w:space="0" w:color="auto"/>
      </w:divBdr>
    </w:div>
    <w:div w:id="1664578034">
      <w:bodyDiv w:val="1"/>
      <w:marLeft w:val="0"/>
      <w:marRight w:val="0"/>
      <w:marTop w:val="0"/>
      <w:marBottom w:val="0"/>
      <w:divBdr>
        <w:top w:val="none" w:sz="0" w:space="0" w:color="auto"/>
        <w:left w:val="none" w:sz="0" w:space="0" w:color="auto"/>
        <w:bottom w:val="none" w:sz="0" w:space="0" w:color="auto"/>
        <w:right w:val="none" w:sz="0" w:space="0" w:color="auto"/>
      </w:divBdr>
    </w:div>
    <w:div w:id="1762874984">
      <w:bodyDiv w:val="1"/>
      <w:marLeft w:val="0"/>
      <w:marRight w:val="0"/>
      <w:marTop w:val="0"/>
      <w:marBottom w:val="0"/>
      <w:divBdr>
        <w:top w:val="none" w:sz="0" w:space="0" w:color="auto"/>
        <w:left w:val="none" w:sz="0" w:space="0" w:color="auto"/>
        <w:bottom w:val="none" w:sz="0" w:space="0" w:color="auto"/>
        <w:right w:val="none" w:sz="0" w:space="0" w:color="auto"/>
      </w:divBdr>
    </w:div>
    <w:div w:id="1787576805">
      <w:bodyDiv w:val="1"/>
      <w:marLeft w:val="0"/>
      <w:marRight w:val="0"/>
      <w:marTop w:val="0"/>
      <w:marBottom w:val="0"/>
      <w:divBdr>
        <w:top w:val="none" w:sz="0" w:space="0" w:color="auto"/>
        <w:left w:val="none" w:sz="0" w:space="0" w:color="auto"/>
        <w:bottom w:val="none" w:sz="0" w:space="0" w:color="auto"/>
        <w:right w:val="none" w:sz="0" w:space="0" w:color="auto"/>
      </w:divBdr>
    </w:div>
    <w:div w:id="1834370085">
      <w:bodyDiv w:val="1"/>
      <w:marLeft w:val="0"/>
      <w:marRight w:val="0"/>
      <w:marTop w:val="0"/>
      <w:marBottom w:val="0"/>
      <w:divBdr>
        <w:top w:val="none" w:sz="0" w:space="0" w:color="auto"/>
        <w:left w:val="none" w:sz="0" w:space="0" w:color="auto"/>
        <w:bottom w:val="none" w:sz="0" w:space="0" w:color="auto"/>
        <w:right w:val="none" w:sz="0" w:space="0" w:color="auto"/>
      </w:divBdr>
    </w:div>
    <w:div w:id="1841693621">
      <w:bodyDiv w:val="1"/>
      <w:marLeft w:val="0"/>
      <w:marRight w:val="0"/>
      <w:marTop w:val="0"/>
      <w:marBottom w:val="0"/>
      <w:divBdr>
        <w:top w:val="none" w:sz="0" w:space="0" w:color="auto"/>
        <w:left w:val="none" w:sz="0" w:space="0" w:color="auto"/>
        <w:bottom w:val="none" w:sz="0" w:space="0" w:color="auto"/>
        <w:right w:val="none" w:sz="0" w:space="0" w:color="auto"/>
      </w:divBdr>
    </w:div>
    <w:div w:id="1853958532">
      <w:bodyDiv w:val="1"/>
      <w:marLeft w:val="0"/>
      <w:marRight w:val="0"/>
      <w:marTop w:val="0"/>
      <w:marBottom w:val="0"/>
      <w:divBdr>
        <w:top w:val="none" w:sz="0" w:space="0" w:color="auto"/>
        <w:left w:val="none" w:sz="0" w:space="0" w:color="auto"/>
        <w:bottom w:val="none" w:sz="0" w:space="0" w:color="auto"/>
        <w:right w:val="none" w:sz="0" w:space="0" w:color="auto"/>
      </w:divBdr>
    </w:div>
    <w:div w:id="1858735866">
      <w:bodyDiv w:val="1"/>
      <w:marLeft w:val="0"/>
      <w:marRight w:val="0"/>
      <w:marTop w:val="0"/>
      <w:marBottom w:val="0"/>
      <w:divBdr>
        <w:top w:val="none" w:sz="0" w:space="0" w:color="auto"/>
        <w:left w:val="none" w:sz="0" w:space="0" w:color="auto"/>
        <w:bottom w:val="none" w:sz="0" w:space="0" w:color="auto"/>
        <w:right w:val="none" w:sz="0" w:space="0" w:color="auto"/>
      </w:divBdr>
    </w:div>
    <w:div w:id="1882286559">
      <w:bodyDiv w:val="1"/>
      <w:marLeft w:val="0"/>
      <w:marRight w:val="0"/>
      <w:marTop w:val="0"/>
      <w:marBottom w:val="0"/>
      <w:divBdr>
        <w:top w:val="none" w:sz="0" w:space="0" w:color="auto"/>
        <w:left w:val="none" w:sz="0" w:space="0" w:color="auto"/>
        <w:bottom w:val="none" w:sz="0" w:space="0" w:color="auto"/>
        <w:right w:val="none" w:sz="0" w:space="0" w:color="auto"/>
      </w:divBdr>
    </w:div>
    <w:div w:id="1944459496">
      <w:bodyDiv w:val="1"/>
      <w:marLeft w:val="0"/>
      <w:marRight w:val="0"/>
      <w:marTop w:val="0"/>
      <w:marBottom w:val="0"/>
      <w:divBdr>
        <w:top w:val="none" w:sz="0" w:space="0" w:color="auto"/>
        <w:left w:val="none" w:sz="0" w:space="0" w:color="auto"/>
        <w:bottom w:val="none" w:sz="0" w:space="0" w:color="auto"/>
        <w:right w:val="none" w:sz="0" w:space="0" w:color="auto"/>
      </w:divBdr>
    </w:div>
    <w:div w:id="1965312059">
      <w:bodyDiv w:val="1"/>
      <w:marLeft w:val="0"/>
      <w:marRight w:val="0"/>
      <w:marTop w:val="0"/>
      <w:marBottom w:val="0"/>
      <w:divBdr>
        <w:top w:val="none" w:sz="0" w:space="0" w:color="auto"/>
        <w:left w:val="none" w:sz="0" w:space="0" w:color="auto"/>
        <w:bottom w:val="none" w:sz="0" w:space="0" w:color="auto"/>
        <w:right w:val="none" w:sz="0" w:space="0" w:color="auto"/>
      </w:divBdr>
    </w:div>
    <w:div w:id="1972972837">
      <w:bodyDiv w:val="1"/>
      <w:marLeft w:val="0"/>
      <w:marRight w:val="0"/>
      <w:marTop w:val="0"/>
      <w:marBottom w:val="0"/>
      <w:divBdr>
        <w:top w:val="none" w:sz="0" w:space="0" w:color="auto"/>
        <w:left w:val="none" w:sz="0" w:space="0" w:color="auto"/>
        <w:bottom w:val="none" w:sz="0" w:space="0" w:color="auto"/>
        <w:right w:val="none" w:sz="0" w:space="0" w:color="auto"/>
      </w:divBdr>
    </w:div>
    <w:div w:id="1976912981">
      <w:bodyDiv w:val="1"/>
      <w:marLeft w:val="0"/>
      <w:marRight w:val="0"/>
      <w:marTop w:val="0"/>
      <w:marBottom w:val="0"/>
      <w:divBdr>
        <w:top w:val="none" w:sz="0" w:space="0" w:color="auto"/>
        <w:left w:val="none" w:sz="0" w:space="0" w:color="auto"/>
        <w:bottom w:val="none" w:sz="0" w:space="0" w:color="auto"/>
        <w:right w:val="none" w:sz="0" w:space="0" w:color="auto"/>
      </w:divBdr>
    </w:div>
    <w:div w:id="2029944438">
      <w:bodyDiv w:val="1"/>
      <w:marLeft w:val="0"/>
      <w:marRight w:val="0"/>
      <w:marTop w:val="0"/>
      <w:marBottom w:val="0"/>
      <w:divBdr>
        <w:top w:val="none" w:sz="0" w:space="0" w:color="auto"/>
        <w:left w:val="none" w:sz="0" w:space="0" w:color="auto"/>
        <w:bottom w:val="none" w:sz="0" w:space="0" w:color="auto"/>
        <w:right w:val="none" w:sz="0" w:space="0" w:color="auto"/>
      </w:divBdr>
    </w:div>
    <w:div w:id="2079744120">
      <w:bodyDiv w:val="1"/>
      <w:marLeft w:val="0"/>
      <w:marRight w:val="0"/>
      <w:marTop w:val="0"/>
      <w:marBottom w:val="0"/>
      <w:divBdr>
        <w:top w:val="none" w:sz="0" w:space="0" w:color="auto"/>
        <w:left w:val="none" w:sz="0" w:space="0" w:color="auto"/>
        <w:bottom w:val="none" w:sz="0" w:space="0" w:color="auto"/>
        <w:right w:val="none" w:sz="0" w:space="0" w:color="auto"/>
      </w:divBdr>
    </w:div>
    <w:div w:id="2142116355">
      <w:bodyDiv w:val="1"/>
      <w:marLeft w:val="0"/>
      <w:marRight w:val="0"/>
      <w:marTop w:val="0"/>
      <w:marBottom w:val="0"/>
      <w:divBdr>
        <w:top w:val="none" w:sz="0" w:space="0" w:color="auto"/>
        <w:left w:val="none" w:sz="0" w:space="0" w:color="auto"/>
        <w:bottom w:val="none" w:sz="0" w:space="0" w:color="auto"/>
        <w:right w:val="none" w:sz="0" w:space="0" w:color="auto"/>
      </w:divBdr>
      <w:divsChild>
        <w:div w:id="745568249">
          <w:marLeft w:val="0"/>
          <w:marRight w:val="0"/>
          <w:marTop w:val="0"/>
          <w:marBottom w:val="0"/>
          <w:divBdr>
            <w:top w:val="none" w:sz="0" w:space="0" w:color="auto"/>
            <w:left w:val="none" w:sz="0" w:space="0" w:color="auto"/>
            <w:bottom w:val="none" w:sz="0" w:space="0" w:color="auto"/>
            <w:right w:val="none" w:sz="0" w:space="0" w:color="auto"/>
          </w:divBdr>
        </w:div>
        <w:div w:id="786197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uro.com.pl/slownik.bhtml?definitionId=40016957073" TargetMode="External"/><Relationship Id="rId18" Type="http://schemas.openxmlformats.org/officeDocument/2006/relationships/image" Target="media/image1.jpeg"/><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www.euro.com.pl/slownik.bhtml?definitionId=14836963561"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uro.com.pl/slownik.bhtml?definitionId=2331491550" TargetMode="External"/><Relationship Id="rId17" Type="http://schemas.openxmlformats.org/officeDocument/2006/relationships/hyperlink" Target="https://www.euro.com.pl/slownik.bhtml?definitionId=2331491550" TargetMode="External"/><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uro.com.pl/slownik.bhtml?definitionId=141355716" TargetMode="External"/><Relationship Id="rId20" Type="http://schemas.openxmlformats.org/officeDocument/2006/relationships/hyperlink" Target="https://www.euro.com.pl/slownik.bhtml?definitionId=14127551720"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uro.com.pl/slownik.bhtml?definitionId=2331484652" TargetMode="External"/><Relationship Id="rId24" Type="http://schemas.openxmlformats.org/officeDocument/2006/relationships/image" Target="media/image5.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euro.com.pl/slownik.bhtml?definitionId=141354838" TargetMode="External"/><Relationship Id="rId23" Type="http://schemas.openxmlformats.org/officeDocument/2006/relationships/image" Target="media/image4.jpeg"/><Relationship Id="rId28" Type="http://schemas.openxmlformats.org/officeDocument/2006/relationships/image" Target="media/image9.png"/><Relationship Id="rId10" Type="http://schemas.openxmlformats.org/officeDocument/2006/relationships/hyperlink" Target="https://www.euro.com.pl/slownik.bhtml?definitionId=141354744" TargetMode="External"/><Relationship Id="rId19" Type="http://schemas.openxmlformats.org/officeDocument/2006/relationships/image" Target="media/image2.jpe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uro.com.pl/slownik.bhtml?definitionId=2331483394" TargetMode="External"/><Relationship Id="rId14" Type="http://schemas.openxmlformats.org/officeDocument/2006/relationships/hyperlink" Target="https://www.euro.com.pl/slownik.bhtml?definitionId=141355716"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image" Target="media/image11.jpeg"/></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54987-4539-4260-80B7-A4E3865B9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28</Pages>
  <Words>7759</Words>
  <Characters>46558</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Iwona Milewska</cp:lastModifiedBy>
  <cp:revision>9</cp:revision>
  <cp:lastPrinted>2019-09-11T06:09:00Z</cp:lastPrinted>
  <dcterms:created xsi:type="dcterms:W3CDTF">2019-09-13T04:54:00Z</dcterms:created>
  <dcterms:modified xsi:type="dcterms:W3CDTF">2019-09-13T06:38:00Z</dcterms:modified>
</cp:coreProperties>
</file>