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6D53" w14:textId="32FE09C0" w:rsidR="009C033E" w:rsidRDefault="009C033E" w:rsidP="009C033E">
      <w:pPr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Nr sprawy: RRG.271.2.</w:t>
      </w:r>
      <w:r w:rsidR="002C12B0">
        <w:rPr>
          <w:rFonts w:ascii="Arial Narrow" w:hAnsi="Arial Narrow" w:cs="Segoe UI"/>
          <w:sz w:val="24"/>
          <w:szCs w:val="24"/>
        </w:rPr>
        <w:t>8</w:t>
      </w:r>
      <w:bookmarkStart w:id="0" w:name="_GoBack"/>
      <w:bookmarkEnd w:id="0"/>
      <w:r w:rsidR="005401EE">
        <w:rPr>
          <w:rFonts w:ascii="Arial Narrow" w:hAnsi="Arial Narrow" w:cs="Segoe UI"/>
          <w:sz w:val="24"/>
          <w:szCs w:val="24"/>
        </w:rPr>
        <w:t>.2023</w:t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  <w:t xml:space="preserve">                                </w:t>
      </w:r>
      <w:r>
        <w:rPr>
          <w:rFonts w:ascii="Arial Narrow" w:hAnsi="Arial Narrow" w:cs="Segoe UI"/>
          <w:b/>
          <w:sz w:val="24"/>
          <w:szCs w:val="24"/>
        </w:rPr>
        <w:t>Załącznik nr 2 do SWZ</w:t>
      </w:r>
    </w:p>
    <w:p w14:paraId="275D25CA" w14:textId="77777777" w:rsidR="005401EE" w:rsidRDefault="005401EE" w:rsidP="009C033E">
      <w:pPr>
        <w:rPr>
          <w:rFonts w:ascii="Arial Narrow" w:hAnsi="Arial Narrow" w:cs="Segoe UI"/>
          <w:b/>
          <w:sz w:val="24"/>
          <w:szCs w:val="24"/>
        </w:rPr>
      </w:pPr>
    </w:p>
    <w:p w14:paraId="3F7BE6D0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braku podstaw wykluczenia z postępowania  </w:t>
      </w:r>
    </w:p>
    <w:p w14:paraId="0F52955A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5230E0BC" w14:textId="4033C3EA" w:rsidR="005401EE" w:rsidRDefault="009C033E" w:rsidP="005401EE">
      <w:pPr>
        <w:rPr>
          <w:rFonts w:ascii="Arial Narrow" w:hAnsi="Arial Narrow" w:cs="Segoe UI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Dotyczy postępowania pn. </w:t>
      </w:r>
      <w:r w:rsidR="002C12B0">
        <w:rPr>
          <w:rFonts w:ascii="Arial Narrow" w:hAnsi="Arial Narrow" w:cs="Arial"/>
          <w:b/>
          <w:bCs/>
        </w:rPr>
        <w:t xml:space="preserve">Budowa </w:t>
      </w:r>
      <w:r w:rsidR="002C12B0">
        <w:rPr>
          <w:rFonts w:ascii="Arial Narrow" w:hAnsi="Arial Narrow"/>
          <w:b/>
          <w:bCs/>
        </w:rPr>
        <w:t>s</w:t>
      </w:r>
      <w:r w:rsidR="002C12B0">
        <w:rPr>
          <w:rFonts w:ascii="Arial Narrow" w:hAnsi="Arial Narrow" w:cs="Arial"/>
          <w:b/>
          <w:bCs/>
        </w:rPr>
        <w:t>ali sportowej dla osób niepełnosprawnych w tym dzieci i młodzieży do rehabilitacji i rekreacji przy Szkole Podstawowej w Łęgowie gmina Kisielice wraz z adaptacją istniejących pomieszczeń na cele socjalne</w:t>
      </w:r>
    </w:p>
    <w:p w14:paraId="047D14E8" w14:textId="48BBCD81" w:rsidR="009C033E" w:rsidRDefault="009C033E" w:rsidP="005401EE">
      <w:pPr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  <w:r w:rsidR="005401EE">
        <w:rPr>
          <w:rFonts w:ascii="Arial Narrow" w:hAnsi="Arial Narrow" w:cs="Segoe UI"/>
          <w:color w:val="000000"/>
          <w:sz w:val="24"/>
          <w:szCs w:val="24"/>
        </w:rPr>
        <w:t xml:space="preserve"> ……………………………………………………………………………………...</w:t>
      </w:r>
    </w:p>
    <w:p w14:paraId="4D97B9F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0B944D1" w14:textId="386D82AD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  <w:r w:rsidR="005401EE">
        <w:rPr>
          <w:rFonts w:ascii="Arial Narrow" w:hAnsi="Arial Narrow" w:cs="Segoe UI"/>
          <w:color w:val="000000"/>
          <w:sz w:val="24"/>
          <w:szCs w:val="24"/>
        </w:rPr>
        <w:t>……………………………………</w:t>
      </w:r>
    </w:p>
    <w:p w14:paraId="6E91F18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6FCF9ED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BRAKU PODSTAW DO WYKLUCZENIA:</w:t>
      </w:r>
    </w:p>
    <w:p w14:paraId="220CDA6F" w14:textId="77777777" w:rsidR="009C033E" w:rsidRDefault="009C033E" w:rsidP="009C033E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>.</w:t>
      </w:r>
    </w:p>
    <w:p w14:paraId="622485E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zachodzą w stosunku do mnie podstawy wykluczenia z postępowania na podstawie art. …………………...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1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podjąłem następujące środki naprawcze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2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</w:t>
      </w:r>
    </w:p>
    <w:p w14:paraId="2E32B861" w14:textId="77777777" w:rsidR="009C033E" w:rsidRDefault="009C033E" w:rsidP="009C033E">
      <w:pPr>
        <w:spacing w:before="120" w:after="0" w:line="360" w:lineRule="auto"/>
        <w:rPr>
          <w:rFonts w:ascii="Arial Narrow" w:hAnsi="Arial Narrow" w:cs="Arial"/>
          <w:sz w:val="24"/>
          <w:szCs w:val="20"/>
        </w:rPr>
      </w:pPr>
      <w:r>
        <w:rPr>
          <w:rFonts w:ascii="Arial Narrow" w:hAnsi="Arial Narrow" w:cs="Arial"/>
          <w:sz w:val="24"/>
          <w:szCs w:val="20"/>
        </w:rPr>
        <w:t xml:space="preserve">Oświadczam, że </w:t>
      </w:r>
      <w:r>
        <w:rPr>
          <w:rFonts w:ascii="Arial Narrow" w:hAnsi="Arial Narrow" w:cs="Arial"/>
          <w:b/>
          <w:sz w:val="24"/>
          <w:szCs w:val="20"/>
        </w:rPr>
        <w:t>nie podlegam wykluczeniu</w:t>
      </w:r>
      <w:r>
        <w:rPr>
          <w:rFonts w:ascii="Arial Narrow" w:hAnsi="Arial Narrow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6AD82E90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7F358A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BEZPŁATNE I OGÓLNODOSTĘPNE BAZY DANYCH:</w:t>
      </w:r>
    </w:p>
    <w:p w14:paraId="65359FE9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………………………………………………..</w:t>
      </w:r>
    </w:p>
    <w:p w14:paraId="55449100" w14:textId="77777777" w:rsidR="009C033E" w:rsidRDefault="009C033E" w:rsidP="009C033E">
      <w:pPr>
        <w:rPr>
          <w:rFonts w:ascii="Arial Narrow" w:hAnsi="Arial Narrow" w:cs="Segoe UI"/>
          <w:sz w:val="24"/>
          <w:szCs w:val="24"/>
        </w:rPr>
      </w:pPr>
      <w:bookmarkStart w:id="1" w:name="_Hlk61172342"/>
    </w:p>
    <w:p w14:paraId="427B984C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spełnienia warunków udziału w postępowaniu </w:t>
      </w:r>
    </w:p>
    <w:p w14:paraId="1A8E79A6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66DD8734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>OŚWIADCZENIE DOTYCZĄCE SPEŁNIANIA WARUNKÓW UDZIAŁU W POSTĘPOWANIU</w:t>
      </w:r>
    </w:p>
    <w:p w14:paraId="5B98D50B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</w:p>
    <w:p w14:paraId="1131EA34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spełniam warunki udziału w postępowaniu określone przez zamawiającego w Rozdziale XVIII w SWZ.</w:t>
      </w:r>
    </w:p>
    <w:p w14:paraId="42F29340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PODANYCH INFORMACJI:</w:t>
      </w:r>
    </w:p>
    <w:p w14:paraId="6F07C73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872F92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DCC209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6B0BCE4C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3EF61A58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5D68A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483A6F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9A9B164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5E0741BD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1"/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</w:p>
    <w:p w14:paraId="2221545A" w14:textId="27C5C709" w:rsidR="001E4498" w:rsidRPr="009C033E" w:rsidRDefault="001E4498" w:rsidP="009C033E"/>
    <w:sectPr w:rsidR="001E4498" w:rsidRPr="009C033E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350D3" w14:textId="77777777" w:rsidR="008B63AA" w:rsidRDefault="008B63AA" w:rsidP="00BC358E">
      <w:pPr>
        <w:spacing w:after="0" w:line="240" w:lineRule="auto"/>
      </w:pPr>
      <w:r>
        <w:separator/>
      </w:r>
    </w:p>
  </w:endnote>
  <w:endnote w:type="continuationSeparator" w:id="0">
    <w:p w14:paraId="299A5265" w14:textId="77777777" w:rsidR="008B63AA" w:rsidRDefault="008B63AA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B709D" w14:textId="77777777" w:rsidR="008B63AA" w:rsidRDefault="008B63AA" w:rsidP="00BC358E">
      <w:pPr>
        <w:spacing w:after="0" w:line="240" w:lineRule="auto"/>
      </w:pPr>
      <w:r>
        <w:separator/>
      </w:r>
    </w:p>
  </w:footnote>
  <w:footnote w:type="continuationSeparator" w:id="0">
    <w:p w14:paraId="0051DE1A" w14:textId="77777777" w:rsidR="008B63AA" w:rsidRDefault="008B63AA" w:rsidP="00BC358E">
      <w:pPr>
        <w:spacing w:after="0" w:line="240" w:lineRule="auto"/>
      </w:pPr>
      <w:r>
        <w:continuationSeparator/>
      </w:r>
    </w:p>
  </w:footnote>
  <w:footnote w:id="1">
    <w:p w14:paraId="5771C58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</w:rPr>
      </w:pPr>
      <w:r>
        <w:rPr>
          <w:rStyle w:val="Odwoanieprzypisudolnego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Segoe UI" w:hAnsi="Segoe UI" w:cs="Segoe UI"/>
          <w:sz w:val="16"/>
          <w:szCs w:val="18"/>
        </w:rPr>
        <w:t>Pzp</w:t>
      </w:r>
      <w:proofErr w:type="spellEnd"/>
      <w:r>
        <w:rPr>
          <w:rFonts w:ascii="Segoe UI" w:hAnsi="Segoe UI" w:cs="Segoe UI"/>
          <w:sz w:val="16"/>
          <w:szCs w:val="18"/>
        </w:rPr>
        <w:t>.</w:t>
      </w:r>
    </w:p>
  </w:footnote>
  <w:footnote w:id="2">
    <w:p w14:paraId="42B3AC0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  <w:szCs w:val="18"/>
        </w:rPr>
      </w:pPr>
      <w:r>
        <w:rPr>
          <w:rStyle w:val="Odwoanieprzypisudolnego"/>
          <w:rFonts w:ascii="Segoe UI" w:hAnsi="Segoe UI" w:cs="Segoe UI"/>
          <w:sz w:val="16"/>
          <w:szCs w:val="18"/>
        </w:rPr>
        <w:footnoteRef/>
      </w:r>
      <w:r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71C34"/>
    <w:rsid w:val="001E4498"/>
    <w:rsid w:val="001E6C58"/>
    <w:rsid w:val="0026498A"/>
    <w:rsid w:val="00296185"/>
    <w:rsid w:val="002A7B7C"/>
    <w:rsid w:val="002C12B0"/>
    <w:rsid w:val="002C454A"/>
    <w:rsid w:val="00316F3D"/>
    <w:rsid w:val="00326BBE"/>
    <w:rsid w:val="003F48A8"/>
    <w:rsid w:val="00403D7E"/>
    <w:rsid w:val="004D0840"/>
    <w:rsid w:val="004D17A6"/>
    <w:rsid w:val="004E5E6B"/>
    <w:rsid w:val="00516E2E"/>
    <w:rsid w:val="005401EE"/>
    <w:rsid w:val="00576C4E"/>
    <w:rsid w:val="005E51DC"/>
    <w:rsid w:val="0062561A"/>
    <w:rsid w:val="00651D41"/>
    <w:rsid w:val="006936C3"/>
    <w:rsid w:val="00701C35"/>
    <w:rsid w:val="0073455F"/>
    <w:rsid w:val="00736CDD"/>
    <w:rsid w:val="00774852"/>
    <w:rsid w:val="00790256"/>
    <w:rsid w:val="00840B78"/>
    <w:rsid w:val="00850A77"/>
    <w:rsid w:val="00851FB3"/>
    <w:rsid w:val="008A433F"/>
    <w:rsid w:val="008B63AA"/>
    <w:rsid w:val="00932879"/>
    <w:rsid w:val="009401C6"/>
    <w:rsid w:val="009703E3"/>
    <w:rsid w:val="009B0250"/>
    <w:rsid w:val="009C033E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11E2B"/>
    <w:rsid w:val="00B24D80"/>
    <w:rsid w:val="00B34A17"/>
    <w:rsid w:val="00B55E43"/>
    <w:rsid w:val="00B74FDE"/>
    <w:rsid w:val="00B876D5"/>
    <w:rsid w:val="00BB74A4"/>
    <w:rsid w:val="00BB7869"/>
    <w:rsid w:val="00BC358E"/>
    <w:rsid w:val="00BD62A4"/>
    <w:rsid w:val="00BD67B8"/>
    <w:rsid w:val="00BF56C8"/>
    <w:rsid w:val="00C24BE3"/>
    <w:rsid w:val="00CB04C5"/>
    <w:rsid w:val="00D66523"/>
    <w:rsid w:val="00E8573D"/>
    <w:rsid w:val="00E979EE"/>
    <w:rsid w:val="00EA65D6"/>
    <w:rsid w:val="00EC32D1"/>
    <w:rsid w:val="00F825D6"/>
    <w:rsid w:val="00FA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26</cp:revision>
  <cp:lastPrinted>2022-12-27T11:58:00Z</cp:lastPrinted>
  <dcterms:created xsi:type="dcterms:W3CDTF">2021-04-26T07:07:00Z</dcterms:created>
  <dcterms:modified xsi:type="dcterms:W3CDTF">2023-03-31T08:15:00Z</dcterms:modified>
</cp:coreProperties>
</file>