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8E85" w14:textId="3A5BAD54" w:rsidR="00ED6715" w:rsidRPr="00ED6715" w:rsidRDefault="00ED6715">
      <w:pPr>
        <w:rPr>
          <w:b/>
        </w:rPr>
      </w:pPr>
      <w:r>
        <w:rPr>
          <w:b/>
        </w:rPr>
        <w:t>BURMISTRZ  KISIELIC</w:t>
      </w:r>
    </w:p>
    <w:p w14:paraId="017D6BD9" w14:textId="439F17CB" w:rsidR="00ED6715" w:rsidRDefault="00ED6715"/>
    <w:p w14:paraId="4960B288" w14:textId="77777777" w:rsidR="00ED6715" w:rsidRDefault="00ED6715"/>
    <w:p w14:paraId="7A87EA50" w14:textId="77777777" w:rsidR="00ED6715" w:rsidRDefault="00ED6715" w:rsidP="00ED6715">
      <w:pPr>
        <w:jc w:val="right"/>
      </w:pPr>
      <w:r>
        <w:t>Kisielice, dnia 14 listopada 2022 r.</w:t>
      </w:r>
    </w:p>
    <w:p w14:paraId="4B34F3F3" w14:textId="627DDD7B" w:rsidR="00ED6715" w:rsidRDefault="00ED6715" w:rsidP="00ED6715">
      <w:r>
        <w:t>RO-S.152.4.2022</w:t>
      </w:r>
    </w:p>
    <w:p w14:paraId="497F98E7" w14:textId="77777777" w:rsidR="00ED6715" w:rsidRDefault="00ED6715" w:rsidP="00ED6715">
      <w:pPr>
        <w:rPr>
          <w:b/>
          <w:bCs/>
        </w:rPr>
      </w:pPr>
    </w:p>
    <w:p w14:paraId="3F19B7C6" w14:textId="77777777" w:rsidR="00ED6715" w:rsidRDefault="00ED6715" w:rsidP="00ED6715">
      <w:pPr>
        <w:spacing w:before="40" w:after="40" w:line="240" w:lineRule="auto"/>
        <w:ind w:left="4247"/>
        <w:jc w:val="center"/>
        <w:rPr>
          <w:b/>
          <w:bCs/>
        </w:rPr>
      </w:pPr>
      <w:r>
        <w:rPr>
          <w:b/>
          <w:bCs/>
        </w:rPr>
        <w:t>Teresa Garland</w:t>
      </w:r>
    </w:p>
    <w:p w14:paraId="58AC094F" w14:textId="77777777" w:rsidR="00ED6715" w:rsidRDefault="00ED6715" w:rsidP="00ED6715">
      <w:pPr>
        <w:spacing w:before="40" w:after="40" w:line="240" w:lineRule="auto"/>
        <w:ind w:left="4247"/>
        <w:jc w:val="center"/>
        <w:rPr>
          <w:b/>
          <w:bCs/>
        </w:rPr>
      </w:pPr>
      <w:r>
        <w:rPr>
          <w:b/>
          <w:bCs/>
        </w:rPr>
        <w:t>Prezydent Elektorski RP</w:t>
      </w:r>
    </w:p>
    <w:p w14:paraId="5AEE087E" w14:textId="77777777" w:rsidR="00ED6715" w:rsidRDefault="00ED6715" w:rsidP="00ED6715">
      <w:pPr>
        <w:spacing w:before="40" w:after="40" w:line="240" w:lineRule="auto"/>
        <w:ind w:left="4247"/>
        <w:jc w:val="center"/>
        <w:rPr>
          <w:b/>
          <w:bCs/>
        </w:rPr>
      </w:pPr>
      <w:r>
        <w:rPr>
          <w:b/>
          <w:bCs/>
        </w:rPr>
        <w:t>ul. Żwirki i Wigury 13 a</w:t>
      </w:r>
    </w:p>
    <w:p w14:paraId="78C8C015" w14:textId="77777777" w:rsidR="00ED6715" w:rsidRDefault="00ED6715" w:rsidP="00ED6715">
      <w:pPr>
        <w:spacing w:before="40" w:after="40" w:line="240" w:lineRule="auto"/>
        <w:ind w:left="4247"/>
        <w:jc w:val="center"/>
        <w:rPr>
          <w:b/>
          <w:bCs/>
        </w:rPr>
      </w:pPr>
      <w:r>
        <w:rPr>
          <w:b/>
          <w:bCs/>
        </w:rPr>
        <w:t>32-050  Skawina</w:t>
      </w:r>
    </w:p>
    <w:p w14:paraId="487DDE90" w14:textId="77777777" w:rsidR="00ED6715" w:rsidRDefault="00ED6715" w:rsidP="00ED6715">
      <w:pPr>
        <w:rPr>
          <w:b/>
          <w:bCs/>
        </w:rPr>
      </w:pPr>
    </w:p>
    <w:p w14:paraId="1FD01ABF" w14:textId="77777777" w:rsidR="00ED6715" w:rsidRDefault="00ED6715" w:rsidP="00ED6715">
      <w:pPr>
        <w:spacing w:after="0" w:line="360" w:lineRule="auto"/>
        <w:ind w:firstLine="708"/>
        <w:jc w:val="both"/>
        <w:rPr>
          <w:rFonts w:eastAsia="Times New Roman" w:cs="Times New Roman"/>
          <w:bCs/>
          <w:szCs w:val="24"/>
          <w:lang w:eastAsia="pl-PL"/>
        </w:rPr>
      </w:pPr>
    </w:p>
    <w:p w14:paraId="0D9EE276" w14:textId="00AA6EEB" w:rsidR="00ED6715" w:rsidRDefault="00ED6715" w:rsidP="00ED6715">
      <w:pPr>
        <w:spacing w:after="0" w:line="360" w:lineRule="auto"/>
        <w:ind w:firstLine="708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Odpowiadając na petycję z dnia 15 sierpnia 2022 r. (data wpływu do Urzędu- 19.08.2022  w sprawie utworzenia zmilitaryzowanej Samoobrony Gminnej i zakupu broni dla każdego rdzennego polskiego mieszkańca gminy uprzejmie informuję, iż w obecnej sytuacji zarówno politycznej i gospodarczej nie zamierza się utworzyć powyższego oddziału w Gminie Kisielice wraz zakupem broni. </w:t>
      </w:r>
    </w:p>
    <w:p w14:paraId="236290E0" w14:textId="77777777" w:rsidR="00ED6715" w:rsidRDefault="00ED6715" w:rsidP="00ED6715">
      <w:pPr>
        <w:spacing w:after="0" w:line="360" w:lineRule="auto"/>
        <w:ind w:firstLine="708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Należy nadmienić, iż zgodnie z obowiązującymi przepisami Gmina realizuje zadania obronne nałożone przez Wojewodę Warmińsko-Mazurskiego.</w:t>
      </w:r>
    </w:p>
    <w:p w14:paraId="175CAA35" w14:textId="77777777" w:rsidR="00ED6715" w:rsidRDefault="00ED6715" w:rsidP="00ED6715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58FA7C02" w14:textId="77777777" w:rsidR="00ED6715" w:rsidRDefault="00ED6715" w:rsidP="00ED6715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6EFCB25F" w14:textId="04C9EA9A" w:rsidR="00ED6715" w:rsidRDefault="00ED6715" w:rsidP="00ED6715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                                                                             Z  poważaniem</w:t>
      </w:r>
    </w:p>
    <w:p w14:paraId="5D392F0D" w14:textId="28444176" w:rsidR="00ED6715" w:rsidRDefault="00ED6715" w:rsidP="00ED6715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                                                                           Burmistrz Kisielice</w:t>
      </w:r>
    </w:p>
    <w:p w14:paraId="5D901213" w14:textId="155536BB" w:rsidR="00ED6715" w:rsidRDefault="00ED6715" w:rsidP="00ED6715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                                                                           /-/ Rafał  Ryszczuk  </w:t>
      </w:r>
    </w:p>
    <w:p w14:paraId="7AAF7FF2" w14:textId="77777777" w:rsidR="00ED6715" w:rsidRDefault="00ED6715" w:rsidP="00ED6715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                        </w:t>
      </w:r>
    </w:p>
    <w:p w14:paraId="71DC0456" w14:textId="77777777" w:rsidR="00ED6715" w:rsidRDefault="00ED6715" w:rsidP="00ED6715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1AA5B0DA" w14:textId="77777777" w:rsidR="00ED6715" w:rsidRDefault="00ED6715" w:rsidP="00ED6715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486E6DB2" w14:textId="77777777" w:rsidR="00ED6715" w:rsidRDefault="00ED6715" w:rsidP="00ED6715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0EB1C7DB" w14:textId="77777777" w:rsidR="00ED6715" w:rsidRDefault="00ED6715" w:rsidP="00ED6715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32E9BDA6" w14:textId="7A44DA0A" w:rsidR="00ED6715" w:rsidRDefault="00ED6715" w:rsidP="00ED6715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                          </w:t>
      </w:r>
      <w:r>
        <w:rPr>
          <w:rFonts w:eastAsia="Times New Roman" w:cs="Times New Roman"/>
          <w:szCs w:val="24"/>
          <w:lang w:eastAsia="pl-PL"/>
        </w:rPr>
        <w:br/>
        <w:t xml:space="preserve">                                                                      </w:t>
      </w:r>
      <w:r>
        <w:rPr>
          <w:rFonts w:eastAsia="Times New Roman" w:cs="Times New Roman"/>
          <w:szCs w:val="24"/>
          <w:lang w:eastAsia="pl-PL"/>
        </w:rPr>
        <w:br/>
      </w:r>
    </w:p>
    <w:p w14:paraId="4C1D4ED6" w14:textId="77777777" w:rsidR="00ED6715" w:rsidRDefault="00ED6715" w:rsidP="00ED6715"/>
    <w:p w14:paraId="7FBBE394" w14:textId="77777777" w:rsidR="00ED6715" w:rsidRDefault="00ED6715"/>
    <w:sectPr w:rsidR="00ED6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49"/>
    <w:rsid w:val="00442F49"/>
    <w:rsid w:val="00813C92"/>
    <w:rsid w:val="008A3343"/>
    <w:rsid w:val="00A51DBC"/>
    <w:rsid w:val="00B7563A"/>
    <w:rsid w:val="00D435C2"/>
    <w:rsid w:val="00D4687B"/>
    <w:rsid w:val="00DA2A1A"/>
    <w:rsid w:val="00E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CA84"/>
  <w15:chartTrackingRefBased/>
  <w15:docId w15:val="{A15A7489-89FD-4D47-8B18-EE6655BE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63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Magda</cp:lastModifiedBy>
  <cp:revision>1</cp:revision>
  <dcterms:created xsi:type="dcterms:W3CDTF">2022-11-10T08:11:00Z</dcterms:created>
  <dcterms:modified xsi:type="dcterms:W3CDTF">2022-11-22T12:41:00Z</dcterms:modified>
</cp:coreProperties>
</file>